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C437" w14:textId="3DF1F131" w:rsidR="00076806" w:rsidRDefault="00076806" w:rsidP="000768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Додоток 1              </w:t>
      </w:r>
    </w:p>
    <w:p w14:paraId="793C62AD" w14:textId="77777777" w:rsidR="00076806" w:rsidRDefault="00076806">
      <w:pPr>
        <w:rPr>
          <w:rFonts w:ascii="Times New Roman" w:hAnsi="Times New Roman" w:cs="Times New Roman"/>
          <w:sz w:val="24"/>
          <w:szCs w:val="24"/>
        </w:rPr>
      </w:pPr>
    </w:p>
    <w:p w14:paraId="4B6C8FB7" w14:textId="77777777" w:rsidR="00C33F30" w:rsidRDefault="00076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F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A2223" w:rsidRPr="00C33F30">
        <w:rPr>
          <w:rFonts w:ascii="Times New Roman" w:hAnsi="Times New Roman" w:cs="Times New Roman"/>
          <w:b/>
          <w:bCs/>
          <w:sz w:val="24"/>
          <w:szCs w:val="24"/>
        </w:rPr>
        <w:t>Програма сприяння реалізації стратегії розвитку Д</w:t>
      </w:r>
      <w:r w:rsidR="00C33F30">
        <w:rPr>
          <w:rFonts w:ascii="Times New Roman" w:hAnsi="Times New Roman" w:cs="Times New Roman"/>
          <w:b/>
          <w:bCs/>
          <w:sz w:val="24"/>
          <w:szCs w:val="24"/>
        </w:rPr>
        <w:t xml:space="preserve">рогобицької </w:t>
      </w:r>
      <w:r w:rsidR="001A2223" w:rsidRPr="00C33F30">
        <w:rPr>
          <w:rFonts w:ascii="Times New Roman" w:hAnsi="Times New Roman" w:cs="Times New Roman"/>
          <w:b/>
          <w:bCs/>
          <w:sz w:val="24"/>
          <w:szCs w:val="24"/>
        </w:rPr>
        <w:t xml:space="preserve">ТГ </w:t>
      </w:r>
    </w:p>
    <w:p w14:paraId="09CAB5E9" w14:textId="48038E07" w:rsidR="0080655F" w:rsidRPr="00C33F30" w:rsidRDefault="001A2223" w:rsidP="00C33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F30">
        <w:rPr>
          <w:rFonts w:ascii="Times New Roman" w:hAnsi="Times New Roman" w:cs="Times New Roman"/>
          <w:b/>
          <w:bCs/>
          <w:sz w:val="24"/>
          <w:szCs w:val="24"/>
        </w:rPr>
        <w:t>на 2025-2027 р.</w:t>
      </w:r>
    </w:p>
    <w:p w14:paraId="3EA7A940" w14:textId="77777777" w:rsidR="001A2223" w:rsidRPr="00C33F30" w:rsidRDefault="001A222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BFD1C3" w14:textId="3328D6BD" w:rsidR="001A2223" w:rsidRPr="00076806" w:rsidRDefault="000768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A2223" w:rsidRPr="00076806">
        <w:rPr>
          <w:rFonts w:ascii="Times New Roman" w:hAnsi="Times New Roman" w:cs="Times New Roman"/>
          <w:b/>
          <w:bCs/>
          <w:sz w:val="24"/>
          <w:szCs w:val="24"/>
        </w:rPr>
        <w:t>ПАСПОРТ ПРОГРАМИ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1A2223" w:rsidRPr="00A228BA" w14:paraId="457C1980" w14:textId="77777777" w:rsidTr="00076806">
        <w:trPr>
          <w:trHeight w:val="467"/>
        </w:trPr>
        <w:tc>
          <w:tcPr>
            <w:tcW w:w="704" w:type="dxa"/>
          </w:tcPr>
          <w:p w14:paraId="2C9CD66E" w14:textId="70C19731" w:rsidR="001A2223" w:rsidRPr="00A228BA" w:rsidRDefault="001A2223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7DAF322" w14:textId="007BC8BD" w:rsidR="001A2223" w:rsidRPr="00A228BA" w:rsidRDefault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097" w:type="dxa"/>
          </w:tcPr>
          <w:p w14:paraId="45AE2988" w14:textId="2DAB90EC" w:rsidR="001A2223" w:rsidRPr="00A228BA" w:rsidRDefault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Виконавчий комітет Дрогобицької міської ради</w:t>
            </w:r>
          </w:p>
        </w:tc>
      </w:tr>
      <w:tr w:rsidR="001A2223" w:rsidRPr="00A228BA" w14:paraId="067843ED" w14:textId="77777777" w:rsidTr="00076806">
        <w:trPr>
          <w:trHeight w:val="518"/>
        </w:trPr>
        <w:tc>
          <w:tcPr>
            <w:tcW w:w="704" w:type="dxa"/>
          </w:tcPr>
          <w:p w14:paraId="44EB2E33" w14:textId="4DD235ED" w:rsidR="001A2223" w:rsidRPr="00A228BA" w:rsidRDefault="001A2223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D58272F" w14:textId="45269E0B" w:rsidR="001A2223" w:rsidRPr="00A228BA" w:rsidRDefault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097" w:type="dxa"/>
          </w:tcPr>
          <w:p w14:paraId="09E3E296" w14:textId="5AEA00CE" w:rsidR="001A2223" w:rsidRPr="00A228BA" w:rsidRDefault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КУ «Інститут міста Дрогобич» ДМР</w:t>
            </w:r>
          </w:p>
        </w:tc>
      </w:tr>
      <w:tr w:rsidR="001A2223" w:rsidRPr="00A228BA" w14:paraId="228E6A65" w14:textId="77777777" w:rsidTr="00076806">
        <w:trPr>
          <w:trHeight w:val="677"/>
        </w:trPr>
        <w:tc>
          <w:tcPr>
            <w:tcW w:w="704" w:type="dxa"/>
          </w:tcPr>
          <w:p w14:paraId="4ED28DC0" w14:textId="146B9A25" w:rsidR="001A2223" w:rsidRPr="00A228BA" w:rsidRDefault="001A2223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E94D07E" w14:textId="5A7A5F35" w:rsidR="001A2223" w:rsidRPr="00A228BA" w:rsidRDefault="001A2223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097" w:type="dxa"/>
          </w:tcPr>
          <w:p w14:paraId="2E0F787F" w14:textId="0AF76164" w:rsidR="001A2223" w:rsidRPr="00A228BA" w:rsidRDefault="001A2223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КУ «Інститут міста Дрогобич» ДМР</w:t>
            </w:r>
          </w:p>
        </w:tc>
      </w:tr>
      <w:tr w:rsidR="001A2223" w:rsidRPr="00A228BA" w14:paraId="734A7D0C" w14:textId="77777777" w:rsidTr="00076806">
        <w:trPr>
          <w:trHeight w:val="585"/>
        </w:trPr>
        <w:tc>
          <w:tcPr>
            <w:tcW w:w="704" w:type="dxa"/>
          </w:tcPr>
          <w:p w14:paraId="4C945864" w14:textId="7F053722" w:rsidR="001A2223" w:rsidRPr="00A228BA" w:rsidRDefault="001A2223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20FDAE7" w14:textId="791BF88D" w:rsidR="001A2223" w:rsidRPr="00A228BA" w:rsidRDefault="001A2223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Учасники реалізації Програми</w:t>
            </w:r>
          </w:p>
        </w:tc>
        <w:tc>
          <w:tcPr>
            <w:tcW w:w="5097" w:type="dxa"/>
          </w:tcPr>
          <w:p w14:paraId="654DC34E" w14:textId="04DCFBC1" w:rsidR="001A2223" w:rsidRPr="00A228BA" w:rsidRDefault="001A2223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КУ «Інститут міста Дрогобич» ДМР</w:t>
            </w:r>
          </w:p>
        </w:tc>
      </w:tr>
      <w:tr w:rsidR="001A2223" w:rsidRPr="00A228BA" w14:paraId="1F8C887C" w14:textId="77777777" w:rsidTr="00076806">
        <w:trPr>
          <w:trHeight w:val="1252"/>
        </w:trPr>
        <w:tc>
          <w:tcPr>
            <w:tcW w:w="704" w:type="dxa"/>
          </w:tcPr>
          <w:p w14:paraId="0BAC1CEA" w14:textId="06210E50" w:rsidR="001A2223" w:rsidRPr="00A228BA" w:rsidRDefault="001A2223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4DDF1AE" w14:textId="7FE9E6BF" w:rsidR="001A2223" w:rsidRPr="00A228BA" w:rsidRDefault="000F715F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Уповноважений підрозділ щодо використання коштів бюджету Дрогобицької міської територіальної громади</w:t>
            </w:r>
          </w:p>
        </w:tc>
        <w:tc>
          <w:tcPr>
            <w:tcW w:w="5097" w:type="dxa"/>
          </w:tcPr>
          <w:p w14:paraId="318D94A7" w14:textId="5FDF59B3" w:rsidR="001A2223" w:rsidRPr="00A228BA" w:rsidRDefault="000F715F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КУ «Інститут міста Дрогобич» ДМР</w:t>
            </w:r>
          </w:p>
        </w:tc>
      </w:tr>
      <w:tr w:rsidR="001A2223" w:rsidRPr="00A228BA" w14:paraId="55FBBA3D" w14:textId="77777777" w:rsidTr="00076806">
        <w:trPr>
          <w:trHeight w:val="530"/>
        </w:trPr>
        <w:tc>
          <w:tcPr>
            <w:tcW w:w="704" w:type="dxa"/>
          </w:tcPr>
          <w:p w14:paraId="2F32C4EA" w14:textId="3D2EC963" w:rsidR="001A2223" w:rsidRPr="00A228BA" w:rsidRDefault="000F715F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9B922F8" w14:textId="2B52BC4A" w:rsidR="001A2223" w:rsidRPr="00A228BA" w:rsidRDefault="000F715F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097" w:type="dxa"/>
          </w:tcPr>
          <w:p w14:paraId="5E7F5564" w14:textId="54198A22" w:rsidR="001A2223" w:rsidRPr="00A228BA" w:rsidRDefault="000F715F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2025-2027 роки</w:t>
            </w:r>
          </w:p>
        </w:tc>
      </w:tr>
      <w:tr w:rsidR="001A2223" w:rsidRPr="00A228BA" w14:paraId="131F2AC9" w14:textId="77777777" w:rsidTr="00076806">
        <w:trPr>
          <w:trHeight w:val="1979"/>
        </w:trPr>
        <w:tc>
          <w:tcPr>
            <w:tcW w:w="704" w:type="dxa"/>
          </w:tcPr>
          <w:p w14:paraId="2C29A3EF" w14:textId="46F0A8E4" w:rsidR="001A2223" w:rsidRPr="00A228BA" w:rsidRDefault="000F715F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482D2FA" w14:textId="69784D62" w:rsidR="001A2223" w:rsidRPr="00A228BA" w:rsidRDefault="000F715F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 xml:space="preserve">Обсяги фінансових ресурсів, необхідних для реалізації Програми  </w:t>
            </w:r>
          </w:p>
        </w:tc>
        <w:tc>
          <w:tcPr>
            <w:tcW w:w="5097" w:type="dxa"/>
          </w:tcPr>
          <w:p w14:paraId="39E4A1C7" w14:textId="05505994" w:rsidR="001A2223" w:rsidRPr="00A228BA" w:rsidRDefault="000F715F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 xml:space="preserve">2025 рік 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 xml:space="preserve"> 2050</w:t>
            </w:r>
            <w:r w:rsidR="006D7B5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 xml:space="preserve"> (грн), 2026 рік – 1950050</w:t>
            </w:r>
            <w:r w:rsidR="000768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A228BA" w:rsidRPr="00A228BA">
              <w:rPr>
                <w:rFonts w:ascii="Times New Roman" w:hAnsi="Times New Roman" w:cs="Times New Roman"/>
                <w:sz w:val="24"/>
                <w:szCs w:val="24"/>
              </w:rPr>
              <w:t xml:space="preserve"> (грн), 2027 рік - виходячи з поточної ситуації обсяги фінансування програми визначаються на кожен окремий рік відповідно до рішення про бюджет Дрогобицької міської територіальної громади</w:t>
            </w:r>
          </w:p>
        </w:tc>
      </w:tr>
      <w:tr w:rsidR="001A2223" w:rsidRPr="00A228BA" w14:paraId="4A9F26B2" w14:textId="77777777" w:rsidTr="00076806">
        <w:trPr>
          <w:trHeight w:val="761"/>
        </w:trPr>
        <w:tc>
          <w:tcPr>
            <w:tcW w:w="704" w:type="dxa"/>
          </w:tcPr>
          <w:p w14:paraId="6D5CD144" w14:textId="198C0913" w:rsidR="001A2223" w:rsidRPr="00A228BA" w:rsidRDefault="00A228BA" w:rsidP="00A2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1CD4FDD7" w14:textId="4B395EFC" w:rsidR="001A2223" w:rsidRPr="00A228BA" w:rsidRDefault="00A228BA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Основні джерела фінансування</w:t>
            </w:r>
          </w:p>
        </w:tc>
        <w:tc>
          <w:tcPr>
            <w:tcW w:w="5097" w:type="dxa"/>
          </w:tcPr>
          <w:p w14:paraId="321AD661" w14:textId="196A15B2" w:rsidR="001A2223" w:rsidRPr="00A228BA" w:rsidRDefault="00A228BA" w:rsidP="001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BA">
              <w:rPr>
                <w:rFonts w:ascii="Times New Roman" w:hAnsi="Times New Roman" w:cs="Times New Roman"/>
                <w:sz w:val="24"/>
                <w:szCs w:val="24"/>
              </w:rPr>
              <w:t>Кошти бюджету Дрогобицької міської територіальної громади</w:t>
            </w:r>
          </w:p>
        </w:tc>
      </w:tr>
    </w:tbl>
    <w:p w14:paraId="62FD711F" w14:textId="77777777" w:rsidR="001A2223" w:rsidRPr="00A228BA" w:rsidRDefault="001A2223">
      <w:pPr>
        <w:rPr>
          <w:rFonts w:ascii="Times New Roman" w:hAnsi="Times New Roman" w:cs="Times New Roman"/>
          <w:sz w:val="24"/>
          <w:szCs w:val="24"/>
        </w:rPr>
      </w:pPr>
    </w:p>
    <w:p w14:paraId="56A6A0CD" w14:textId="77777777" w:rsidR="00A228BA" w:rsidRDefault="00A228BA">
      <w:pPr>
        <w:rPr>
          <w:rFonts w:ascii="Times New Roman" w:hAnsi="Times New Roman" w:cs="Times New Roman"/>
          <w:sz w:val="24"/>
          <w:szCs w:val="24"/>
        </w:rPr>
      </w:pPr>
    </w:p>
    <w:p w14:paraId="64D5E9AE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2FA1AB2A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1AB1F2CC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4ACD8FE7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37D65175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769D01D4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694913B6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38CB594B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2619B3D9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22108107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2903405E" w14:textId="77777777" w:rsidR="001113DA" w:rsidRDefault="001113DA">
      <w:pPr>
        <w:rPr>
          <w:rFonts w:ascii="Times New Roman" w:hAnsi="Times New Roman" w:cs="Times New Roman"/>
          <w:sz w:val="24"/>
          <w:szCs w:val="24"/>
        </w:rPr>
      </w:pPr>
    </w:p>
    <w:p w14:paraId="492C7DA8" w14:textId="2384F4B8" w:rsidR="001113DA" w:rsidRPr="00A228BA" w:rsidRDefault="00111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                                                                   Володимир КОНДЗЬОЛКА</w:t>
      </w:r>
    </w:p>
    <w:sectPr w:rsidR="001113DA" w:rsidRPr="00A2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91"/>
    <w:rsid w:val="00076806"/>
    <w:rsid w:val="000F715F"/>
    <w:rsid w:val="001113DA"/>
    <w:rsid w:val="00192FEF"/>
    <w:rsid w:val="001A1A70"/>
    <w:rsid w:val="001A2223"/>
    <w:rsid w:val="00215178"/>
    <w:rsid w:val="004C528E"/>
    <w:rsid w:val="004D560F"/>
    <w:rsid w:val="006D7B5B"/>
    <w:rsid w:val="0080655F"/>
    <w:rsid w:val="00A228BA"/>
    <w:rsid w:val="00B07091"/>
    <w:rsid w:val="00C33F30"/>
    <w:rsid w:val="00C9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A99C"/>
  <w15:chartTrackingRefBased/>
  <w15:docId w15:val="{9CC3B547-9FE6-4F8F-BA70-86E0F9CD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0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0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7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0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70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709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A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1024</Characters>
  <Application>Microsoft Office Word</Application>
  <DocSecurity>0</DocSecurity>
  <Lines>68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ІМД</dc:creator>
  <cp:keywords/>
  <dc:description/>
  <cp:lastModifiedBy>Inna Skoryk</cp:lastModifiedBy>
  <cp:revision>7</cp:revision>
  <cp:lastPrinted>2025-11-25T12:46:00Z</cp:lastPrinted>
  <dcterms:created xsi:type="dcterms:W3CDTF">2025-11-25T11:41:00Z</dcterms:created>
  <dcterms:modified xsi:type="dcterms:W3CDTF">2025-11-26T09:32:00Z</dcterms:modified>
</cp:coreProperties>
</file>