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E5339" w:rsidRPr="002E5339" w:rsidRDefault="002E5339" w:rsidP="002E5339">
      <w:pPr>
        <w:jc w:val="center"/>
        <w:rPr>
          <w:rFonts w:ascii="Times New Roman" w:hAnsi="Times New Roman" w:cs="Times New Roman"/>
          <w:b/>
          <w:sz w:val="26"/>
          <w:szCs w:val="26"/>
        </w:rPr>
      </w:pPr>
      <w:r w:rsidRPr="002E5339">
        <w:rPr>
          <w:rFonts w:ascii="Times New Roman" w:hAnsi="Times New Roman" w:cs="Times New Roman"/>
          <w:b/>
          <w:sz w:val="26"/>
          <w:szCs w:val="26"/>
        </w:rPr>
        <w:t>Паспорт Програми</w:t>
      </w:r>
    </w:p>
    <w:p w:rsidR="002E5339" w:rsidRPr="00752EE3" w:rsidRDefault="002E5339" w:rsidP="002E5339">
      <w:pPr>
        <w:jc w:val="center"/>
        <w:rPr>
          <w:b/>
          <w:sz w:val="28"/>
          <w:szCs w:val="28"/>
        </w:rPr>
      </w:pPr>
    </w:p>
    <w:tbl>
      <w:tblPr>
        <w:tblW w:w="9900" w:type="dxa"/>
        <w:tblInd w:w="-162" w:type="dxa"/>
        <w:tblLayout w:type="fixed"/>
        <w:tblLook w:val="01E0" w:firstRow="1" w:lastRow="1" w:firstColumn="1" w:lastColumn="1" w:noHBand="0" w:noVBand="0"/>
      </w:tblPr>
      <w:tblGrid>
        <w:gridCol w:w="720"/>
        <w:gridCol w:w="3570"/>
        <w:gridCol w:w="5610"/>
      </w:tblGrid>
      <w:tr w:rsidR="002E5339" w:rsidRPr="001801B2" w:rsidTr="004B11AE">
        <w:tc>
          <w:tcPr>
            <w:tcW w:w="720" w:type="dxa"/>
          </w:tcPr>
          <w:p w:rsidR="002E5339" w:rsidRPr="001801B2" w:rsidRDefault="002E5339" w:rsidP="004B11AE">
            <w:pPr>
              <w:ind w:firstLine="90"/>
              <w:rPr>
                <w:rFonts w:ascii="Times New Roman" w:hAnsi="Times New Roman" w:cs="Times New Roman"/>
                <w:sz w:val="26"/>
                <w:szCs w:val="26"/>
              </w:rPr>
            </w:pPr>
            <w:r w:rsidRPr="001801B2">
              <w:rPr>
                <w:rFonts w:ascii="Times New Roman" w:hAnsi="Times New Roman" w:cs="Times New Roman"/>
                <w:sz w:val="26"/>
                <w:szCs w:val="26"/>
              </w:rPr>
              <w:t>1.</w:t>
            </w:r>
          </w:p>
        </w:tc>
        <w:tc>
          <w:tcPr>
            <w:tcW w:w="3570" w:type="dxa"/>
          </w:tcPr>
          <w:p w:rsidR="002E5339" w:rsidRPr="001801B2" w:rsidRDefault="002E5339" w:rsidP="004B11AE">
            <w:pPr>
              <w:rPr>
                <w:rFonts w:ascii="Times New Roman" w:hAnsi="Times New Roman" w:cs="Times New Roman"/>
                <w:sz w:val="26"/>
                <w:szCs w:val="26"/>
              </w:rPr>
            </w:pPr>
            <w:r w:rsidRPr="001801B2">
              <w:rPr>
                <w:rFonts w:ascii="Times New Roman" w:hAnsi="Times New Roman" w:cs="Times New Roman"/>
                <w:sz w:val="26"/>
                <w:szCs w:val="26"/>
              </w:rPr>
              <w:t>Ініціатор розроблення Програми</w:t>
            </w:r>
          </w:p>
        </w:tc>
        <w:tc>
          <w:tcPr>
            <w:tcW w:w="5610" w:type="dxa"/>
          </w:tcPr>
          <w:p w:rsidR="002E5339" w:rsidRPr="001801B2" w:rsidRDefault="002E5339" w:rsidP="004B11AE">
            <w:pPr>
              <w:rPr>
                <w:rFonts w:ascii="Times New Roman" w:hAnsi="Times New Roman" w:cs="Times New Roman"/>
                <w:sz w:val="26"/>
                <w:szCs w:val="26"/>
              </w:rPr>
            </w:pPr>
            <w:r w:rsidRPr="001801B2">
              <w:rPr>
                <w:rFonts w:ascii="Times New Roman" w:hAnsi="Times New Roman" w:cs="Times New Roman"/>
                <w:sz w:val="26"/>
                <w:szCs w:val="26"/>
              </w:rPr>
              <w:t>Управління культури та розвитку туризму виконавчих органів Дрогобицької міської ради</w:t>
            </w:r>
            <w:r>
              <w:rPr>
                <w:sz w:val="26"/>
                <w:szCs w:val="26"/>
              </w:rPr>
              <w:t>.</w:t>
            </w:r>
            <w:r w:rsidRPr="001801B2">
              <w:rPr>
                <w:rFonts w:ascii="Times New Roman" w:hAnsi="Times New Roman" w:cs="Times New Roman"/>
                <w:sz w:val="26"/>
                <w:szCs w:val="26"/>
              </w:rPr>
              <w:t xml:space="preserve"> </w:t>
            </w:r>
          </w:p>
        </w:tc>
      </w:tr>
      <w:tr w:rsidR="002E5339" w:rsidRPr="001801B2" w:rsidTr="004B11AE">
        <w:tc>
          <w:tcPr>
            <w:tcW w:w="720" w:type="dxa"/>
          </w:tcPr>
          <w:p w:rsidR="002E5339" w:rsidRPr="001801B2" w:rsidRDefault="002E5339" w:rsidP="004B11AE">
            <w:pPr>
              <w:ind w:firstLine="90"/>
              <w:rPr>
                <w:rFonts w:ascii="Times New Roman" w:hAnsi="Times New Roman" w:cs="Times New Roman"/>
                <w:sz w:val="26"/>
                <w:szCs w:val="26"/>
              </w:rPr>
            </w:pPr>
            <w:r w:rsidRPr="001801B2">
              <w:rPr>
                <w:rFonts w:ascii="Times New Roman" w:hAnsi="Times New Roman" w:cs="Times New Roman"/>
                <w:sz w:val="26"/>
                <w:szCs w:val="26"/>
              </w:rPr>
              <w:t>2.</w:t>
            </w:r>
          </w:p>
        </w:tc>
        <w:tc>
          <w:tcPr>
            <w:tcW w:w="3570" w:type="dxa"/>
          </w:tcPr>
          <w:p w:rsidR="002E5339" w:rsidRPr="001801B2" w:rsidRDefault="002E5339" w:rsidP="004B11AE">
            <w:pPr>
              <w:ind w:firstLine="46"/>
              <w:rPr>
                <w:rFonts w:ascii="Times New Roman" w:hAnsi="Times New Roman" w:cs="Times New Roman"/>
                <w:sz w:val="26"/>
                <w:szCs w:val="26"/>
              </w:rPr>
            </w:pPr>
            <w:r w:rsidRPr="001801B2">
              <w:rPr>
                <w:rFonts w:ascii="Times New Roman" w:hAnsi="Times New Roman" w:cs="Times New Roman"/>
                <w:sz w:val="26"/>
                <w:szCs w:val="26"/>
              </w:rPr>
              <w:t>Дата, номер документа про затвердження Програми</w:t>
            </w:r>
          </w:p>
        </w:tc>
        <w:tc>
          <w:tcPr>
            <w:tcW w:w="5610" w:type="dxa"/>
          </w:tcPr>
          <w:p w:rsidR="002E5339" w:rsidRPr="001801B2" w:rsidRDefault="002E5339" w:rsidP="004B11AE">
            <w:pPr>
              <w:ind w:firstLine="46"/>
              <w:rPr>
                <w:rFonts w:ascii="Times New Roman" w:hAnsi="Times New Roman" w:cs="Times New Roman"/>
                <w:b/>
                <w:sz w:val="26"/>
                <w:szCs w:val="26"/>
              </w:rPr>
            </w:pPr>
          </w:p>
        </w:tc>
      </w:tr>
      <w:tr w:rsidR="002E5339" w:rsidRPr="001801B2" w:rsidTr="004B11AE">
        <w:tc>
          <w:tcPr>
            <w:tcW w:w="720" w:type="dxa"/>
          </w:tcPr>
          <w:p w:rsidR="002E5339" w:rsidRPr="001801B2" w:rsidRDefault="002E5339" w:rsidP="004B11AE">
            <w:pPr>
              <w:ind w:firstLine="90"/>
              <w:rPr>
                <w:rFonts w:ascii="Times New Roman" w:hAnsi="Times New Roman" w:cs="Times New Roman"/>
                <w:sz w:val="26"/>
                <w:szCs w:val="26"/>
              </w:rPr>
            </w:pPr>
            <w:r w:rsidRPr="001801B2">
              <w:rPr>
                <w:rFonts w:ascii="Times New Roman" w:hAnsi="Times New Roman" w:cs="Times New Roman"/>
                <w:sz w:val="26"/>
                <w:szCs w:val="26"/>
              </w:rPr>
              <w:t>3.</w:t>
            </w:r>
          </w:p>
        </w:tc>
        <w:tc>
          <w:tcPr>
            <w:tcW w:w="3570" w:type="dxa"/>
          </w:tcPr>
          <w:p w:rsidR="002E5339" w:rsidRPr="001801B2" w:rsidRDefault="002E5339" w:rsidP="004B11AE">
            <w:pPr>
              <w:ind w:firstLine="46"/>
              <w:rPr>
                <w:rFonts w:ascii="Times New Roman" w:hAnsi="Times New Roman" w:cs="Times New Roman"/>
                <w:sz w:val="26"/>
                <w:szCs w:val="26"/>
              </w:rPr>
            </w:pPr>
            <w:r w:rsidRPr="001801B2">
              <w:rPr>
                <w:rFonts w:ascii="Times New Roman" w:hAnsi="Times New Roman" w:cs="Times New Roman"/>
                <w:sz w:val="26"/>
                <w:szCs w:val="26"/>
              </w:rPr>
              <w:t>Розробник Програми</w:t>
            </w:r>
          </w:p>
        </w:tc>
        <w:tc>
          <w:tcPr>
            <w:tcW w:w="5610" w:type="dxa"/>
          </w:tcPr>
          <w:p w:rsidR="002E5339" w:rsidRPr="001801B2" w:rsidRDefault="002E5339" w:rsidP="004B11AE">
            <w:pPr>
              <w:rPr>
                <w:rFonts w:ascii="Times New Roman" w:hAnsi="Times New Roman" w:cs="Times New Roman"/>
                <w:sz w:val="26"/>
                <w:szCs w:val="26"/>
              </w:rPr>
            </w:pPr>
            <w:r w:rsidRPr="001801B2">
              <w:rPr>
                <w:rFonts w:ascii="Times New Roman" w:hAnsi="Times New Roman" w:cs="Times New Roman"/>
                <w:sz w:val="26"/>
                <w:szCs w:val="26"/>
              </w:rPr>
              <w:t>Постійна депутатська комісія Дрогобицької міської ради з питань освіти, культури, молодіжної політики, сім’ї, спорту, туризму, охорони здоров’я, праці та соціального захисту населення.</w:t>
            </w:r>
          </w:p>
          <w:p w:rsidR="002E5339" w:rsidRPr="001801B2" w:rsidRDefault="002E5339" w:rsidP="004B11AE">
            <w:pPr>
              <w:rPr>
                <w:rFonts w:ascii="Times New Roman" w:hAnsi="Times New Roman" w:cs="Times New Roman"/>
                <w:sz w:val="26"/>
                <w:szCs w:val="26"/>
              </w:rPr>
            </w:pPr>
          </w:p>
        </w:tc>
      </w:tr>
      <w:tr w:rsidR="002E5339" w:rsidRPr="001801B2" w:rsidTr="004B11AE">
        <w:tc>
          <w:tcPr>
            <w:tcW w:w="720" w:type="dxa"/>
          </w:tcPr>
          <w:p w:rsidR="002E5339" w:rsidRPr="001801B2" w:rsidRDefault="002E5339" w:rsidP="004B11AE">
            <w:pPr>
              <w:ind w:firstLine="90"/>
              <w:rPr>
                <w:rFonts w:ascii="Times New Roman" w:hAnsi="Times New Roman" w:cs="Times New Roman"/>
                <w:sz w:val="26"/>
                <w:szCs w:val="26"/>
              </w:rPr>
            </w:pPr>
            <w:r w:rsidRPr="001801B2">
              <w:rPr>
                <w:rFonts w:ascii="Times New Roman" w:hAnsi="Times New Roman" w:cs="Times New Roman"/>
                <w:sz w:val="26"/>
                <w:szCs w:val="26"/>
              </w:rPr>
              <w:t>4.</w:t>
            </w:r>
          </w:p>
        </w:tc>
        <w:tc>
          <w:tcPr>
            <w:tcW w:w="3570" w:type="dxa"/>
          </w:tcPr>
          <w:p w:rsidR="002E5339" w:rsidRPr="001801B2" w:rsidRDefault="002E5339" w:rsidP="004B11AE">
            <w:pPr>
              <w:ind w:firstLine="46"/>
              <w:rPr>
                <w:rFonts w:ascii="Times New Roman" w:hAnsi="Times New Roman" w:cs="Times New Roman"/>
                <w:sz w:val="26"/>
                <w:szCs w:val="26"/>
              </w:rPr>
            </w:pPr>
            <w:proofErr w:type="spellStart"/>
            <w:r w:rsidRPr="001801B2">
              <w:rPr>
                <w:rFonts w:ascii="Times New Roman" w:hAnsi="Times New Roman" w:cs="Times New Roman"/>
                <w:sz w:val="26"/>
                <w:szCs w:val="26"/>
              </w:rPr>
              <w:t>Співрозробники</w:t>
            </w:r>
            <w:proofErr w:type="spellEnd"/>
            <w:r w:rsidRPr="001801B2">
              <w:rPr>
                <w:rFonts w:ascii="Times New Roman" w:hAnsi="Times New Roman" w:cs="Times New Roman"/>
                <w:sz w:val="26"/>
                <w:szCs w:val="26"/>
              </w:rPr>
              <w:t xml:space="preserve"> програми</w:t>
            </w:r>
          </w:p>
        </w:tc>
        <w:tc>
          <w:tcPr>
            <w:tcW w:w="5610" w:type="dxa"/>
          </w:tcPr>
          <w:p w:rsidR="002E5339" w:rsidRPr="001801B2" w:rsidRDefault="002E5339" w:rsidP="004B11AE">
            <w:pPr>
              <w:pStyle w:val="a3"/>
              <w:ind w:left="0"/>
              <w:rPr>
                <w:rFonts w:ascii="Times New Roman" w:hAnsi="Times New Roman" w:cs="Times New Roman"/>
                <w:sz w:val="26"/>
                <w:szCs w:val="26"/>
              </w:rPr>
            </w:pPr>
            <w:r w:rsidRPr="001801B2">
              <w:rPr>
                <w:rFonts w:ascii="Times New Roman" w:hAnsi="Times New Roman" w:cs="Times New Roman"/>
                <w:sz w:val="26"/>
                <w:szCs w:val="26"/>
              </w:rPr>
              <w:t>Відділ сім’ї та молоді виконавчих органів Дрогобицької міської ради;</w:t>
            </w:r>
          </w:p>
          <w:p w:rsidR="002E5339" w:rsidRPr="001801B2" w:rsidRDefault="002E5339" w:rsidP="004B11AE">
            <w:pPr>
              <w:pStyle w:val="a3"/>
              <w:ind w:left="0"/>
              <w:rPr>
                <w:rFonts w:ascii="Times New Roman" w:hAnsi="Times New Roman" w:cs="Times New Roman"/>
                <w:sz w:val="26"/>
                <w:szCs w:val="26"/>
              </w:rPr>
            </w:pPr>
            <w:r w:rsidRPr="001801B2">
              <w:rPr>
                <w:rFonts w:ascii="Times New Roman" w:hAnsi="Times New Roman" w:cs="Times New Roman"/>
                <w:sz w:val="26"/>
                <w:szCs w:val="26"/>
              </w:rPr>
              <w:t>Управління освіти виконавчих органів Дрогобицької міської ради;</w:t>
            </w:r>
          </w:p>
          <w:p w:rsidR="002E5339" w:rsidRPr="001801B2" w:rsidRDefault="002E5339" w:rsidP="004B11AE">
            <w:pPr>
              <w:pStyle w:val="a3"/>
              <w:ind w:left="0"/>
              <w:rPr>
                <w:rFonts w:ascii="Times New Roman" w:hAnsi="Times New Roman" w:cs="Times New Roman"/>
                <w:sz w:val="26"/>
                <w:szCs w:val="26"/>
              </w:rPr>
            </w:pPr>
            <w:r w:rsidRPr="001801B2">
              <w:rPr>
                <w:rFonts w:ascii="Times New Roman" w:hAnsi="Times New Roman" w:cs="Times New Roman"/>
                <w:sz w:val="26"/>
                <w:szCs w:val="26"/>
              </w:rPr>
              <w:t>Дрогобицький державний педагогічний університет імені Івана Франка.</w:t>
            </w:r>
          </w:p>
          <w:p w:rsidR="002E5339" w:rsidRPr="001801B2" w:rsidRDefault="002E5339" w:rsidP="004B11AE">
            <w:pPr>
              <w:tabs>
                <w:tab w:val="left" w:pos="10992"/>
                <w:tab w:val="left" w:pos="11908"/>
                <w:tab w:val="left" w:pos="12824"/>
                <w:tab w:val="left" w:pos="13740"/>
                <w:tab w:val="left" w:pos="14656"/>
              </w:tabs>
              <w:rPr>
                <w:rFonts w:ascii="Times New Roman" w:hAnsi="Times New Roman" w:cs="Times New Roman"/>
                <w:color w:val="000000"/>
                <w:sz w:val="26"/>
                <w:szCs w:val="26"/>
              </w:rPr>
            </w:pPr>
          </w:p>
        </w:tc>
      </w:tr>
      <w:tr w:rsidR="002E5339" w:rsidRPr="001801B2" w:rsidTr="004B11AE">
        <w:tc>
          <w:tcPr>
            <w:tcW w:w="720" w:type="dxa"/>
          </w:tcPr>
          <w:p w:rsidR="002E5339" w:rsidRPr="001801B2" w:rsidRDefault="002E5339" w:rsidP="004B11AE">
            <w:pPr>
              <w:ind w:firstLine="90"/>
              <w:rPr>
                <w:rFonts w:ascii="Times New Roman" w:hAnsi="Times New Roman" w:cs="Times New Roman"/>
                <w:sz w:val="26"/>
                <w:szCs w:val="26"/>
              </w:rPr>
            </w:pPr>
            <w:r w:rsidRPr="001801B2">
              <w:rPr>
                <w:rFonts w:ascii="Times New Roman" w:hAnsi="Times New Roman" w:cs="Times New Roman"/>
                <w:sz w:val="26"/>
                <w:szCs w:val="26"/>
              </w:rPr>
              <w:t>5.</w:t>
            </w:r>
          </w:p>
        </w:tc>
        <w:tc>
          <w:tcPr>
            <w:tcW w:w="3570" w:type="dxa"/>
          </w:tcPr>
          <w:p w:rsidR="002E5339" w:rsidRPr="001801B2" w:rsidRDefault="002E5339" w:rsidP="004B11AE">
            <w:pPr>
              <w:ind w:firstLine="46"/>
              <w:rPr>
                <w:rFonts w:ascii="Times New Roman" w:hAnsi="Times New Roman" w:cs="Times New Roman"/>
                <w:sz w:val="26"/>
                <w:szCs w:val="26"/>
              </w:rPr>
            </w:pPr>
            <w:r w:rsidRPr="001801B2">
              <w:rPr>
                <w:rFonts w:ascii="Times New Roman" w:hAnsi="Times New Roman" w:cs="Times New Roman"/>
                <w:sz w:val="26"/>
                <w:szCs w:val="26"/>
              </w:rPr>
              <w:t>Відповідальний виконавець програми</w:t>
            </w:r>
          </w:p>
        </w:tc>
        <w:tc>
          <w:tcPr>
            <w:tcW w:w="5610" w:type="dxa"/>
          </w:tcPr>
          <w:p w:rsidR="002E5339" w:rsidRPr="001801B2" w:rsidRDefault="002E5339" w:rsidP="004B11AE">
            <w:pPr>
              <w:rPr>
                <w:rFonts w:ascii="Times New Roman" w:hAnsi="Times New Roman" w:cs="Times New Roman"/>
                <w:sz w:val="26"/>
                <w:szCs w:val="26"/>
              </w:rPr>
            </w:pPr>
            <w:r w:rsidRPr="001801B2">
              <w:rPr>
                <w:rFonts w:ascii="Times New Roman" w:hAnsi="Times New Roman" w:cs="Times New Roman"/>
                <w:color w:val="000000"/>
                <w:sz w:val="26"/>
                <w:szCs w:val="26"/>
              </w:rPr>
              <w:t>Управління культури та розвитку туризму виконавчих органів Дрогобицької міської ради</w:t>
            </w:r>
            <w:r>
              <w:rPr>
                <w:color w:val="000000"/>
                <w:sz w:val="26"/>
                <w:szCs w:val="26"/>
              </w:rPr>
              <w:t>.</w:t>
            </w:r>
          </w:p>
        </w:tc>
      </w:tr>
      <w:tr w:rsidR="002E5339" w:rsidRPr="001801B2" w:rsidTr="004B11AE">
        <w:tc>
          <w:tcPr>
            <w:tcW w:w="720" w:type="dxa"/>
          </w:tcPr>
          <w:p w:rsidR="002E5339" w:rsidRPr="001801B2" w:rsidRDefault="002E5339" w:rsidP="004B11AE">
            <w:pPr>
              <w:ind w:firstLine="90"/>
              <w:rPr>
                <w:rFonts w:ascii="Times New Roman" w:hAnsi="Times New Roman" w:cs="Times New Roman"/>
                <w:sz w:val="26"/>
                <w:szCs w:val="26"/>
              </w:rPr>
            </w:pPr>
            <w:r w:rsidRPr="001801B2">
              <w:rPr>
                <w:rFonts w:ascii="Times New Roman" w:hAnsi="Times New Roman" w:cs="Times New Roman"/>
                <w:sz w:val="26"/>
                <w:szCs w:val="26"/>
              </w:rPr>
              <w:t>6.</w:t>
            </w:r>
          </w:p>
        </w:tc>
        <w:tc>
          <w:tcPr>
            <w:tcW w:w="3570" w:type="dxa"/>
          </w:tcPr>
          <w:p w:rsidR="002E5339" w:rsidRPr="001801B2" w:rsidRDefault="002E5339" w:rsidP="004B11AE">
            <w:pPr>
              <w:ind w:firstLine="46"/>
              <w:rPr>
                <w:rFonts w:ascii="Times New Roman" w:hAnsi="Times New Roman" w:cs="Times New Roman"/>
                <w:sz w:val="26"/>
                <w:szCs w:val="26"/>
              </w:rPr>
            </w:pPr>
            <w:r w:rsidRPr="001801B2">
              <w:rPr>
                <w:rFonts w:ascii="Times New Roman" w:hAnsi="Times New Roman" w:cs="Times New Roman"/>
                <w:sz w:val="26"/>
                <w:szCs w:val="26"/>
              </w:rPr>
              <w:t>Учасники програми</w:t>
            </w:r>
          </w:p>
        </w:tc>
        <w:tc>
          <w:tcPr>
            <w:tcW w:w="5610" w:type="dxa"/>
            <w:shd w:val="clear" w:color="auto" w:fill="auto"/>
          </w:tcPr>
          <w:p w:rsidR="002E5339" w:rsidRPr="001801B2" w:rsidRDefault="002E5339" w:rsidP="004B11AE">
            <w:pPr>
              <w:pStyle w:val="a3"/>
              <w:ind w:left="0"/>
              <w:rPr>
                <w:rFonts w:ascii="Times New Roman" w:hAnsi="Times New Roman" w:cs="Times New Roman"/>
                <w:sz w:val="26"/>
                <w:szCs w:val="26"/>
              </w:rPr>
            </w:pPr>
            <w:r w:rsidRPr="001801B2">
              <w:rPr>
                <w:rFonts w:ascii="Times New Roman" w:hAnsi="Times New Roman" w:cs="Times New Roman"/>
                <w:sz w:val="26"/>
                <w:szCs w:val="26"/>
              </w:rPr>
              <w:t>Відділи та управління Дрогобицької міської ради;</w:t>
            </w:r>
          </w:p>
          <w:p w:rsidR="002E5339" w:rsidRPr="001801B2" w:rsidRDefault="002E5339" w:rsidP="004B11AE">
            <w:pPr>
              <w:pStyle w:val="a3"/>
              <w:ind w:left="0"/>
              <w:rPr>
                <w:rFonts w:ascii="Times New Roman" w:hAnsi="Times New Roman" w:cs="Times New Roman"/>
                <w:sz w:val="26"/>
                <w:szCs w:val="26"/>
              </w:rPr>
            </w:pPr>
            <w:r w:rsidRPr="001801B2">
              <w:rPr>
                <w:rFonts w:ascii="Times New Roman" w:hAnsi="Times New Roman" w:cs="Times New Roman"/>
                <w:sz w:val="26"/>
                <w:szCs w:val="26"/>
              </w:rPr>
              <w:t>Дрогобицький державний педагогічний університет імені Івана Франка;</w:t>
            </w:r>
          </w:p>
          <w:p w:rsidR="002E5339" w:rsidRPr="001801B2" w:rsidRDefault="002E5339" w:rsidP="004B11AE">
            <w:pPr>
              <w:pStyle w:val="a3"/>
              <w:ind w:left="0"/>
              <w:rPr>
                <w:rFonts w:ascii="Times New Roman" w:hAnsi="Times New Roman" w:cs="Times New Roman"/>
                <w:sz w:val="26"/>
                <w:szCs w:val="26"/>
              </w:rPr>
            </w:pPr>
            <w:r w:rsidRPr="001801B2">
              <w:rPr>
                <w:rFonts w:ascii="Times New Roman" w:hAnsi="Times New Roman" w:cs="Times New Roman"/>
                <w:sz w:val="26"/>
                <w:szCs w:val="26"/>
              </w:rPr>
              <w:t>Державний історико-культурний заповідник “Нагуєвичі”;</w:t>
            </w:r>
          </w:p>
          <w:p w:rsidR="002E5339" w:rsidRPr="001801B2" w:rsidRDefault="002E5339" w:rsidP="004B11AE">
            <w:pPr>
              <w:pStyle w:val="a3"/>
              <w:ind w:left="0"/>
              <w:rPr>
                <w:rFonts w:ascii="Times New Roman" w:hAnsi="Times New Roman" w:cs="Times New Roman"/>
                <w:sz w:val="26"/>
                <w:szCs w:val="26"/>
              </w:rPr>
            </w:pPr>
            <w:r w:rsidRPr="001801B2">
              <w:rPr>
                <w:rFonts w:ascii="Times New Roman" w:hAnsi="Times New Roman" w:cs="Times New Roman"/>
                <w:sz w:val="26"/>
                <w:szCs w:val="26"/>
              </w:rPr>
              <w:t>Львівський національний літературно-меморіальний музей Івана Франка (Дім Франка, м. Львів);</w:t>
            </w:r>
          </w:p>
          <w:p w:rsidR="002E5339" w:rsidRPr="001801B2" w:rsidRDefault="002E5339" w:rsidP="004B11AE">
            <w:pPr>
              <w:pStyle w:val="a3"/>
              <w:ind w:left="0"/>
              <w:rPr>
                <w:rFonts w:ascii="Times New Roman" w:hAnsi="Times New Roman" w:cs="Times New Roman"/>
                <w:sz w:val="26"/>
                <w:szCs w:val="26"/>
              </w:rPr>
            </w:pPr>
            <w:r w:rsidRPr="001801B2">
              <w:rPr>
                <w:rFonts w:ascii="Times New Roman" w:hAnsi="Times New Roman" w:cs="Times New Roman"/>
                <w:sz w:val="26"/>
                <w:szCs w:val="26"/>
              </w:rPr>
              <w:t>Дрогобицька районна військова адміністрація;</w:t>
            </w:r>
          </w:p>
          <w:p w:rsidR="002E5339" w:rsidRPr="001801B2" w:rsidRDefault="002E5339" w:rsidP="004B11AE">
            <w:pPr>
              <w:pStyle w:val="a3"/>
              <w:ind w:left="0"/>
              <w:rPr>
                <w:rFonts w:ascii="Times New Roman" w:hAnsi="Times New Roman" w:cs="Times New Roman"/>
                <w:sz w:val="26"/>
                <w:szCs w:val="26"/>
              </w:rPr>
            </w:pPr>
            <w:r w:rsidRPr="001801B2">
              <w:rPr>
                <w:rFonts w:ascii="Times New Roman" w:hAnsi="Times New Roman" w:cs="Times New Roman"/>
                <w:sz w:val="26"/>
                <w:szCs w:val="26"/>
              </w:rPr>
              <w:t>Міжнародний фонд ім. Івана Франка;</w:t>
            </w:r>
          </w:p>
          <w:p w:rsidR="002E5339" w:rsidRPr="001801B2" w:rsidRDefault="002E5339" w:rsidP="004B11AE">
            <w:pPr>
              <w:pStyle w:val="a3"/>
              <w:ind w:left="0"/>
              <w:rPr>
                <w:rFonts w:ascii="Times New Roman" w:hAnsi="Times New Roman" w:cs="Times New Roman"/>
                <w:sz w:val="26"/>
                <w:szCs w:val="26"/>
              </w:rPr>
            </w:pPr>
            <w:r w:rsidRPr="001801B2">
              <w:rPr>
                <w:rFonts w:ascii="Times New Roman" w:hAnsi="Times New Roman" w:cs="Times New Roman"/>
                <w:sz w:val="26"/>
                <w:szCs w:val="26"/>
              </w:rPr>
              <w:t>Громадські, молодіжні, ветеранські організації.</w:t>
            </w:r>
          </w:p>
          <w:p w:rsidR="002E5339" w:rsidRPr="001801B2" w:rsidRDefault="002E5339" w:rsidP="004B11AE">
            <w:pPr>
              <w:rPr>
                <w:rFonts w:ascii="Times New Roman" w:hAnsi="Times New Roman" w:cs="Times New Roman"/>
                <w:sz w:val="26"/>
                <w:szCs w:val="26"/>
              </w:rPr>
            </w:pPr>
          </w:p>
        </w:tc>
      </w:tr>
      <w:tr w:rsidR="002E5339" w:rsidRPr="001801B2" w:rsidTr="004B11AE">
        <w:tc>
          <w:tcPr>
            <w:tcW w:w="720" w:type="dxa"/>
          </w:tcPr>
          <w:p w:rsidR="002E5339" w:rsidRPr="001801B2" w:rsidRDefault="002E5339" w:rsidP="004B11AE">
            <w:pPr>
              <w:ind w:firstLine="90"/>
              <w:rPr>
                <w:rFonts w:ascii="Times New Roman" w:hAnsi="Times New Roman" w:cs="Times New Roman"/>
                <w:sz w:val="26"/>
                <w:szCs w:val="26"/>
              </w:rPr>
            </w:pPr>
            <w:r w:rsidRPr="001801B2">
              <w:rPr>
                <w:rFonts w:ascii="Times New Roman" w:hAnsi="Times New Roman" w:cs="Times New Roman"/>
                <w:sz w:val="26"/>
                <w:szCs w:val="26"/>
              </w:rPr>
              <w:t>7.</w:t>
            </w:r>
          </w:p>
        </w:tc>
        <w:tc>
          <w:tcPr>
            <w:tcW w:w="3570" w:type="dxa"/>
          </w:tcPr>
          <w:p w:rsidR="002E5339" w:rsidRPr="001801B2" w:rsidRDefault="002E5339" w:rsidP="004B11AE">
            <w:pPr>
              <w:rPr>
                <w:rFonts w:ascii="Times New Roman" w:hAnsi="Times New Roman" w:cs="Times New Roman"/>
                <w:sz w:val="26"/>
                <w:szCs w:val="26"/>
              </w:rPr>
            </w:pPr>
            <w:r w:rsidRPr="001801B2">
              <w:rPr>
                <w:rFonts w:ascii="Times New Roman" w:hAnsi="Times New Roman" w:cs="Times New Roman"/>
                <w:sz w:val="26"/>
                <w:szCs w:val="26"/>
              </w:rPr>
              <w:t>Термін реалізації Програми</w:t>
            </w:r>
          </w:p>
        </w:tc>
        <w:tc>
          <w:tcPr>
            <w:tcW w:w="5610" w:type="dxa"/>
          </w:tcPr>
          <w:p w:rsidR="002E5339" w:rsidRPr="001801B2" w:rsidRDefault="002E5339" w:rsidP="004B11AE">
            <w:pPr>
              <w:ind w:firstLine="46"/>
              <w:rPr>
                <w:rFonts w:ascii="Times New Roman" w:hAnsi="Times New Roman" w:cs="Times New Roman"/>
                <w:sz w:val="26"/>
                <w:szCs w:val="26"/>
              </w:rPr>
            </w:pPr>
            <w:r w:rsidRPr="001801B2">
              <w:rPr>
                <w:rFonts w:ascii="Times New Roman" w:hAnsi="Times New Roman" w:cs="Times New Roman"/>
                <w:sz w:val="26"/>
                <w:szCs w:val="26"/>
              </w:rPr>
              <w:t>2026 – 2030 роки</w:t>
            </w:r>
          </w:p>
        </w:tc>
      </w:tr>
      <w:tr w:rsidR="002E5339" w:rsidRPr="001801B2" w:rsidTr="004B11AE">
        <w:tc>
          <w:tcPr>
            <w:tcW w:w="720" w:type="dxa"/>
          </w:tcPr>
          <w:p w:rsidR="002E5339" w:rsidRPr="001801B2" w:rsidRDefault="002E5339" w:rsidP="004B11AE">
            <w:pPr>
              <w:ind w:firstLine="90"/>
              <w:rPr>
                <w:rFonts w:ascii="Times New Roman" w:hAnsi="Times New Roman" w:cs="Times New Roman"/>
                <w:sz w:val="26"/>
                <w:szCs w:val="26"/>
              </w:rPr>
            </w:pPr>
            <w:r w:rsidRPr="001801B2">
              <w:rPr>
                <w:rFonts w:ascii="Times New Roman" w:hAnsi="Times New Roman" w:cs="Times New Roman"/>
                <w:sz w:val="26"/>
                <w:szCs w:val="26"/>
              </w:rPr>
              <w:t>8.</w:t>
            </w:r>
          </w:p>
        </w:tc>
        <w:tc>
          <w:tcPr>
            <w:tcW w:w="3570" w:type="dxa"/>
          </w:tcPr>
          <w:p w:rsidR="002E5339" w:rsidRPr="001801B2" w:rsidRDefault="002E5339" w:rsidP="004B11AE">
            <w:pPr>
              <w:ind w:firstLine="46"/>
              <w:rPr>
                <w:rFonts w:ascii="Times New Roman" w:hAnsi="Times New Roman" w:cs="Times New Roman"/>
                <w:sz w:val="26"/>
                <w:szCs w:val="26"/>
              </w:rPr>
            </w:pPr>
            <w:r w:rsidRPr="001801B2">
              <w:rPr>
                <w:rFonts w:ascii="Times New Roman" w:hAnsi="Times New Roman" w:cs="Times New Roman"/>
                <w:sz w:val="26"/>
                <w:szCs w:val="26"/>
              </w:rPr>
              <w:t>Загальний обсяг фінансових ресурсів, необхідних для реалізації Програми</w:t>
            </w:r>
          </w:p>
        </w:tc>
        <w:tc>
          <w:tcPr>
            <w:tcW w:w="5610" w:type="dxa"/>
            <w:shd w:val="clear" w:color="auto" w:fill="auto"/>
          </w:tcPr>
          <w:p w:rsidR="002E5339" w:rsidRPr="001801B2" w:rsidRDefault="002E5339" w:rsidP="004B11AE">
            <w:pPr>
              <w:ind w:firstLine="46"/>
              <w:rPr>
                <w:rFonts w:ascii="Times New Roman" w:hAnsi="Times New Roman" w:cs="Times New Roman"/>
                <w:sz w:val="26"/>
                <w:szCs w:val="26"/>
              </w:rPr>
            </w:pPr>
            <w:r w:rsidRPr="001801B2">
              <w:rPr>
                <w:rFonts w:ascii="Times New Roman" w:hAnsi="Times New Roman" w:cs="Times New Roman"/>
                <w:sz w:val="26"/>
                <w:szCs w:val="26"/>
              </w:rPr>
              <w:t xml:space="preserve">3000,00 </w:t>
            </w:r>
            <w:proofErr w:type="spellStart"/>
            <w:r w:rsidRPr="001801B2">
              <w:rPr>
                <w:rFonts w:ascii="Times New Roman" w:hAnsi="Times New Roman" w:cs="Times New Roman"/>
                <w:sz w:val="26"/>
                <w:szCs w:val="26"/>
              </w:rPr>
              <w:t>тис.грн</w:t>
            </w:r>
            <w:proofErr w:type="spellEnd"/>
            <w:r w:rsidRPr="001801B2">
              <w:rPr>
                <w:rFonts w:ascii="Times New Roman" w:hAnsi="Times New Roman" w:cs="Times New Roman"/>
                <w:sz w:val="26"/>
                <w:szCs w:val="26"/>
              </w:rPr>
              <w:t>.</w:t>
            </w:r>
          </w:p>
        </w:tc>
      </w:tr>
      <w:tr w:rsidR="002E5339" w:rsidRPr="001801B2" w:rsidTr="004B11AE">
        <w:tc>
          <w:tcPr>
            <w:tcW w:w="720" w:type="dxa"/>
          </w:tcPr>
          <w:p w:rsidR="002E5339" w:rsidRPr="001801B2" w:rsidRDefault="002E5339" w:rsidP="004B11AE">
            <w:pPr>
              <w:ind w:firstLine="90"/>
              <w:rPr>
                <w:rFonts w:ascii="Times New Roman" w:hAnsi="Times New Roman" w:cs="Times New Roman"/>
                <w:sz w:val="26"/>
                <w:szCs w:val="26"/>
              </w:rPr>
            </w:pPr>
          </w:p>
        </w:tc>
        <w:tc>
          <w:tcPr>
            <w:tcW w:w="3570" w:type="dxa"/>
          </w:tcPr>
          <w:p w:rsidR="002E5339" w:rsidRPr="001801B2" w:rsidRDefault="002E5339" w:rsidP="004B11AE">
            <w:pPr>
              <w:ind w:firstLine="46"/>
              <w:rPr>
                <w:rFonts w:ascii="Times New Roman" w:hAnsi="Times New Roman" w:cs="Times New Roman"/>
                <w:sz w:val="26"/>
                <w:szCs w:val="26"/>
              </w:rPr>
            </w:pPr>
            <w:r w:rsidRPr="001801B2">
              <w:rPr>
                <w:rFonts w:ascii="Times New Roman" w:hAnsi="Times New Roman" w:cs="Times New Roman"/>
                <w:sz w:val="26"/>
                <w:szCs w:val="26"/>
              </w:rPr>
              <w:t>у тому числі – 2026 рік</w:t>
            </w:r>
          </w:p>
          <w:p w:rsidR="002E5339" w:rsidRPr="001801B2" w:rsidRDefault="002E5339" w:rsidP="004B11AE">
            <w:pPr>
              <w:ind w:firstLine="46"/>
              <w:rPr>
                <w:rFonts w:ascii="Times New Roman" w:hAnsi="Times New Roman" w:cs="Times New Roman"/>
                <w:sz w:val="26"/>
                <w:szCs w:val="26"/>
              </w:rPr>
            </w:pPr>
            <w:r w:rsidRPr="001801B2">
              <w:rPr>
                <w:rFonts w:ascii="Times New Roman" w:hAnsi="Times New Roman" w:cs="Times New Roman"/>
                <w:sz w:val="26"/>
                <w:szCs w:val="26"/>
              </w:rPr>
              <w:t xml:space="preserve">                          2027 рік</w:t>
            </w:r>
          </w:p>
          <w:p w:rsidR="002E5339" w:rsidRPr="001801B2" w:rsidRDefault="002E5339" w:rsidP="004B11AE">
            <w:pPr>
              <w:ind w:firstLine="46"/>
              <w:rPr>
                <w:rFonts w:ascii="Times New Roman" w:hAnsi="Times New Roman" w:cs="Times New Roman"/>
                <w:sz w:val="26"/>
                <w:szCs w:val="26"/>
              </w:rPr>
            </w:pPr>
            <w:r w:rsidRPr="001801B2">
              <w:rPr>
                <w:rFonts w:ascii="Times New Roman" w:hAnsi="Times New Roman" w:cs="Times New Roman"/>
                <w:sz w:val="26"/>
                <w:szCs w:val="26"/>
              </w:rPr>
              <w:t xml:space="preserve">                          2028 рік</w:t>
            </w:r>
          </w:p>
          <w:p w:rsidR="002E5339" w:rsidRPr="001801B2" w:rsidRDefault="002E5339" w:rsidP="004B11AE">
            <w:pPr>
              <w:ind w:firstLine="46"/>
              <w:rPr>
                <w:rFonts w:ascii="Times New Roman" w:hAnsi="Times New Roman" w:cs="Times New Roman"/>
                <w:sz w:val="26"/>
                <w:szCs w:val="26"/>
              </w:rPr>
            </w:pPr>
            <w:r w:rsidRPr="001801B2">
              <w:rPr>
                <w:rFonts w:ascii="Times New Roman" w:hAnsi="Times New Roman" w:cs="Times New Roman"/>
                <w:sz w:val="26"/>
                <w:szCs w:val="26"/>
              </w:rPr>
              <w:t xml:space="preserve">                          2029 рік</w:t>
            </w:r>
          </w:p>
          <w:p w:rsidR="002E5339" w:rsidRPr="001801B2" w:rsidRDefault="002E5339" w:rsidP="004B11AE">
            <w:pPr>
              <w:ind w:firstLine="46"/>
              <w:rPr>
                <w:rFonts w:ascii="Times New Roman" w:hAnsi="Times New Roman" w:cs="Times New Roman"/>
                <w:sz w:val="26"/>
                <w:szCs w:val="26"/>
              </w:rPr>
            </w:pPr>
            <w:r w:rsidRPr="001801B2">
              <w:rPr>
                <w:rFonts w:ascii="Times New Roman" w:hAnsi="Times New Roman" w:cs="Times New Roman"/>
                <w:sz w:val="26"/>
                <w:szCs w:val="26"/>
              </w:rPr>
              <w:t xml:space="preserve">                          2030 рік</w:t>
            </w:r>
          </w:p>
        </w:tc>
        <w:tc>
          <w:tcPr>
            <w:tcW w:w="5610" w:type="dxa"/>
            <w:shd w:val="clear" w:color="auto" w:fill="auto"/>
          </w:tcPr>
          <w:p w:rsidR="002E5339" w:rsidRPr="001801B2" w:rsidRDefault="002E5339" w:rsidP="004B11AE">
            <w:pPr>
              <w:ind w:firstLine="46"/>
              <w:rPr>
                <w:rFonts w:ascii="Times New Roman" w:hAnsi="Times New Roman" w:cs="Times New Roman"/>
                <w:sz w:val="26"/>
                <w:szCs w:val="26"/>
              </w:rPr>
            </w:pPr>
            <w:r w:rsidRPr="001801B2">
              <w:rPr>
                <w:rFonts w:ascii="Times New Roman" w:hAnsi="Times New Roman" w:cs="Times New Roman"/>
                <w:sz w:val="26"/>
                <w:szCs w:val="26"/>
              </w:rPr>
              <w:t xml:space="preserve">400,00  </w:t>
            </w:r>
            <w:proofErr w:type="spellStart"/>
            <w:r w:rsidRPr="001801B2">
              <w:rPr>
                <w:rFonts w:ascii="Times New Roman" w:hAnsi="Times New Roman" w:cs="Times New Roman"/>
                <w:sz w:val="26"/>
                <w:szCs w:val="26"/>
              </w:rPr>
              <w:t>тис.грн</w:t>
            </w:r>
            <w:proofErr w:type="spellEnd"/>
            <w:r w:rsidRPr="001801B2">
              <w:rPr>
                <w:rFonts w:ascii="Times New Roman" w:hAnsi="Times New Roman" w:cs="Times New Roman"/>
                <w:sz w:val="26"/>
                <w:szCs w:val="26"/>
              </w:rPr>
              <w:t>.</w:t>
            </w:r>
          </w:p>
          <w:p w:rsidR="002E5339" w:rsidRPr="001801B2" w:rsidRDefault="002E5339" w:rsidP="004B11AE">
            <w:pPr>
              <w:ind w:firstLine="46"/>
              <w:rPr>
                <w:rFonts w:ascii="Times New Roman" w:hAnsi="Times New Roman" w:cs="Times New Roman"/>
                <w:sz w:val="26"/>
                <w:szCs w:val="26"/>
              </w:rPr>
            </w:pPr>
            <w:r w:rsidRPr="001801B2">
              <w:rPr>
                <w:rFonts w:ascii="Times New Roman" w:hAnsi="Times New Roman" w:cs="Times New Roman"/>
                <w:sz w:val="26"/>
                <w:szCs w:val="26"/>
              </w:rPr>
              <w:t xml:space="preserve">500,00 </w:t>
            </w:r>
            <w:proofErr w:type="spellStart"/>
            <w:r w:rsidRPr="001801B2">
              <w:rPr>
                <w:rFonts w:ascii="Times New Roman" w:hAnsi="Times New Roman" w:cs="Times New Roman"/>
                <w:sz w:val="26"/>
                <w:szCs w:val="26"/>
              </w:rPr>
              <w:t>тис.грн</w:t>
            </w:r>
            <w:proofErr w:type="spellEnd"/>
          </w:p>
          <w:p w:rsidR="002E5339" w:rsidRPr="001801B2" w:rsidRDefault="002E5339" w:rsidP="004B11AE">
            <w:pPr>
              <w:ind w:firstLine="46"/>
              <w:rPr>
                <w:rFonts w:ascii="Times New Roman" w:hAnsi="Times New Roman" w:cs="Times New Roman"/>
                <w:sz w:val="26"/>
                <w:szCs w:val="26"/>
              </w:rPr>
            </w:pPr>
            <w:r w:rsidRPr="001801B2">
              <w:rPr>
                <w:rFonts w:ascii="Times New Roman" w:hAnsi="Times New Roman" w:cs="Times New Roman"/>
                <w:sz w:val="26"/>
                <w:szCs w:val="26"/>
              </w:rPr>
              <w:t xml:space="preserve">650,00 </w:t>
            </w:r>
            <w:proofErr w:type="spellStart"/>
            <w:r w:rsidRPr="001801B2">
              <w:rPr>
                <w:rFonts w:ascii="Times New Roman" w:hAnsi="Times New Roman" w:cs="Times New Roman"/>
                <w:sz w:val="26"/>
                <w:szCs w:val="26"/>
              </w:rPr>
              <w:t>тис.грн</w:t>
            </w:r>
            <w:proofErr w:type="spellEnd"/>
          </w:p>
          <w:p w:rsidR="002E5339" w:rsidRPr="001801B2" w:rsidRDefault="002E5339" w:rsidP="004B11AE">
            <w:pPr>
              <w:ind w:firstLine="46"/>
              <w:rPr>
                <w:rFonts w:ascii="Times New Roman" w:hAnsi="Times New Roman" w:cs="Times New Roman"/>
                <w:sz w:val="26"/>
                <w:szCs w:val="26"/>
              </w:rPr>
            </w:pPr>
            <w:r w:rsidRPr="001801B2">
              <w:rPr>
                <w:rFonts w:ascii="Times New Roman" w:hAnsi="Times New Roman" w:cs="Times New Roman"/>
                <w:sz w:val="26"/>
                <w:szCs w:val="26"/>
              </w:rPr>
              <w:t xml:space="preserve">700,00 </w:t>
            </w:r>
            <w:proofErr w:type="spellStart"/>
            <w:r w:rsidRPr="001801B2">
              <w:rPr>
                <w:rFonts w:ascii="Times New Roman" w:hAnsi="Times New Roman" w:cs="Times New Roman"/>
                <w:sz w:val="26"/>
                <w:szCs w:val="26"/>
              </w:rPr>
              <w:t>тис.грн</w:t>
            </w:r>
            <w:proofErr w:type="spellEnd"/>
          </w:p>
          <w:p w:rsidR="002E5339" w:rsidRPr="001801B2" w:rsidRDefault="002E5339" w:rsidP="004B11AE">
            <w:pPr>
              <w:ind w:firstLine="46"/>
              <w:rPr>
                <w:rFonts w:ascii="Times New Roman" w:hAnsi="Times New Roman" w:cs="Times New Roman"/>
                <w:sz w:val="26"/>
                <w:szCs w:val="26"/>
              </w:rPr>
            </w:pPr>
            <w:r w:rsidRPr="001801B2">
              <w:rPr>
                <w:rFonts w:ascii="Times New Roman" w:hAnsi="Times New Roman" w:cs="Times New Roman"/>
                <w:sz w:val="26"/>
                <w:szCs w:val="26"/>
              </w:rPr>
              <w:t xml:space="preserve">750,00 </w:t>
            </w:r>
            <w:proofErr w:type="spellStart"/>
            <w:r w:rsidRPr="001801B2">
              <w:rPr>
                <w:rFonts w:ascii="Times New Roman" w:hAnsi="Times New Roman" w:cs="Times New Roman"/>
                <w:sz w:val="26"/>
                <w:szCs w:val="26"/>
              </w:rPr>
              <w:t>тис.грн</w:t>
            </w:r>
            <w:proofErr w:type="spellEnd"/>
          </w:p>
        </w:tc>
      </w:tr>
      <w:tr w:rsidR="002E5339" w:rsidRPr="001801B2" w:rsidTr="004B11AE">
        <w:tc>
          <w:tcPr>
            <w:tcW w:w="720" w:type="dxa"/>
          </w:tcPr>
          <w:p w:rsidR="002E5339" w:rsidRPr="001801B2" w:rsidRDefault="002E5339" w:rsidP="004B11AE">
            <w:pPr>
              <w:ind w:firstLine="90"/>
              <w:rPr>
                <w:rFonts w:ascii="Times New Roman" w:hAnsi="Times New Roman" w:cs="Times New Roman"/>
                <w:sz w:val="26"/>
                <w:szCs w:val="26"/>
              </w:rPr>
            </w:pPr>
            <w:r w:rsidRPr="001801B2">
              <w:rPr>
                <w:rFonts w:ascii="Times New Roman" w:hAnsi="Times New Roman" w:cs="Times New Roman"/>
                <w:sz w:val="26"/>
                <w:szCs w:val="26"/>
              </w:rPr>
              <w:t>8.1</w:t>
            </w:r>
          </w:p>
        </w:tc>
        <w:tc>
          <w:tcPr>
            <w:tcW w:w="3570" w:type="dxa"/>
          </w:tcPr>
          <w:p w:rsidR="002E5339" w:rsidRPr="001801B2" w:rsidRDefault="002E5339" w:rsidP="004B11AE">
            <w:pPr>
              <w:ind w:firstLine="46"/>
              <w:rPr>
                <w:rFonts w:ascii="Times New Roman" w:hAnsi="Times New Roman" w:cs="Times New Roman"/>
                <w:sz w:val="26"/>
                <w:szCs w:val="26"/>
              </w:rPr>
            </w:pPr>
            <w:r w:rsidRPr="001801B2">
              <w:rPr>
                <w:rFonts w:ascii="Times New Roman" w:hAnsi="Times New Roman" w:cs="Times New Roman"/>
                <w:sz w:val="26"/>
                <w:szCs w:val="26"/>
              </w:rPr>
              <w:t>Коштів інших джерел (вказати)</w:t>
            </w:r>
          </w:p>
        </w:tc>
        <w:tc>
          <w:tcPr>
            <w:tcW w:w="5610" w:type="dxa"/>
            <w:shd w:val="clear" w:color="auto" w:fill="auto"/>
          </w:tcPr>
          <w:p w:rsidR="002E5339" w:rsidRPr="001801B2" w:rsidRDefault="002E5339" w:rsidP="004B11AE">
            <w:pPr>
              <w:ind w:firstLine="46"/>
              <w:rPr>
                <w:rFonts w:ascii="Times New Roman" w:hAnsi="Times New Roman" w:cs="Times New Roman"/>
                <w:sz w:val="26"/>
                <w:szCs w:val="26"/>
              </w:rPr>
            </w:pPr>
          </w:p>
        </w:tc>
      </w:tr>
    </w:tbl>
    <w:p w:rsidR="002E5339" w:rsidRDefault="002E5339" w:rsidP="002E5339">
      <w:pPr>
        <w:rPr>
          <w:b/>
          <w:sz w:val="26"/>
          <w:szCs w:val="26"/>
        </w:rPr>
      </w:pPr>
    </w:p>
    <w:p w:rsidR="002E5339" w:rsidRPr="002E5339" w:rsidRDefault="002E5339" w:rsidP="002E5339">
      <w:pPr>
        <w:rPr>
          <w:rFonts w:ascii="Times New Roman" w:hAnsi="Times New Roman" w:cs="Times New Roman"/>
          <w:b/>
          <w:sz w:val="26"/>
          <w:szCs w:val="26"/>
        </w:rPr>
      </w:pPr>
      <w:r w:rsidRPr="002E5339">
        <w:rPr>
          <w:rFonts w:ascii="Times New Roman" w:hAnsi="Times New Roman" w:cs="Times New Roman"/>
          <w:b/>
          <w:sz w:val="26"/>
          <w:szCs w:val="26"/>
        </w:rPr>
        <w:t>Начальник управління культури</w:t>
      </w:r>
    </w:p>
    <w:p w:rsidR="002E5339" w:rsidRPr="002E5339" w:rsidRDefault="002E5339" w:rsidP="002E5339">
      <w:pPr>
        <w:rPr>
          <w:rFonts w:ascii="Times New Roman" w:hAnsi="Times New Roman" w:cs="Times New Roman"/>
          <w:b/>
          <w:sz w:val="26"/>
          <w:szCs w:val="26"/>
        </w:rPr>
      </w:pPr>
      <w:r w:rsidRPr="002E5339">
        <w:rPr>
          <w:rFonts w:ascii="Times New Roman" w:hAnsi="Times New Roman" w:cs="Times New Roman"/>
          <w:b/>
          <w:sz w:val="26"/>
          <w:szCs w:val="26"/>
        </w:rPr>
        <w:t xml:space="preserve"> та розвитку туризму</w:t>
      </w:r>
      <w:r w:rsidRPr="002E5339">
        <w:rPr>
          <w:rFonts w:ascii="Times New Roman" w:hAnsi="Times New Roman" w:cs="Times New Roman"/>
          <w:b/>
          <w:sz w:val="26"/>
          <w:szCs w:val="26"/>
        </w:rPr>
        <w:tab/>
      </w:r>
      <w:r w:rsidRPr="002E5339">
        <w:rPr>
          <w:rFonts w:ascii="Times New Roman" w:hAnsi="Times New Roman" w:cs="Times New Roman"/>
          <w:b/>
          <w:sz w:val="26"/>
          <w:szCs w:val="26"/>
        </w:rPr>
        <w:tab/>
      </w:r>
      <w:r w:rsidRPr="002E5339">
        <w:rPr>
          <w:rFonts w:ascii="Times New Roman" w:hAnsi="Times New Roman" w:cs="Times New Roman"/>
          <w:b/>
          <w:sz w:val="26"/>
          <w:szCs w:val="26"/>
        </w:rPr>
        <w:tab/>
      </w:r>
      <w:r w:rsidRPr="002E5339">
        <w:rPr>
          <w:rFonts w:ascii="Times New Roman" w:hAnsi="Times New Roman" w:cs="Times New Roman"/>
          <w:b/>
          <w:sz w:val="26"/>
          <w:szCs w:val="26"/>
        </w:rPr>
        <w:tab/>
        <w:t xml:space="preserve">                         Володимир ХАНАС</w:t>
      </w:r>
    </w:p>
    <w:p w:rsidR="002E5339" w:rsidRPr="00752EE3" w:rsidRDefault="002E5339" w:rsidP="002E5339">
      <w:pPr>
        <w:rPr>
          <w:b/>
          <w:sz w:val="28"/>
          <w:szCs w:val="28"/>
        </w:rPr>
      </w:pPr>
    </w:p>
    <w:p w:rsidR="0059434A" w:rsidRDefault="0059434A" w:rsidP="002E5339">
      <w:pPr>
        <w:jc w:val="both"/>
        <w:rPr>
          <w:rFonts w:ascii="Times New Roman" w:hAnsi="Times New Roman" w:cs="Times New Roman"/>
          <w:b/>
          <w:bCs/>
          <w:sz w:val="28"/>
          <w:szCs w:val="28"/>
        </w:rPr>
      </w:pPr>
    </w:p>
    <w:p w:rsidR="009A6601" w:rsidRDefault="009A6601" w:rsidP="009A6601">
      <w:pPr>
        <w:jc w:val="center"/>
        <w:rPr>
          <w:rFonts w:ascii="Times New Roman" w:hAnsi="Times New Roman" w:cs="Times New Roman"/>
          <w:b/>
          <w:bCs/>
          <w:sz w:val="28"/>
          <w:szCs w:val="28"/>
        </w:rPr>
      </w:pPr>
      <w:r w:rsidRPr="009A6601">
        <w:rPr>
          <w:rFonts w:ascii="Times New Roman" w:hAnsi="Times New Roman" w:cs="Times New Roman"/>
          <w:b/>
          <w:bCs/>
          <w:sz w:val="28"/>
          <w:szCs w:val="28"/>
        </w:rPr>
        <w:lastRenderedPageBreak/>
        <w:t>ВСТУП</w:t>
      </w:r>
    </w:p>
    <w:p w:rsidR="00D31CCB" w:rsidRPr="009A6601" w:rsidRDefault="00D31CCB" w:rsidP="009A6601">
      <w:pPr>
        <w:jc w:val="center"/>
        <w:rPr>
          <w:rFonts w:ascii="Times New Roman" w:hAnsi="Times New Roman" w:cs="Times New Roman"/>
          <w:b/>
          <w:bCs/>
          <w:sz w:val="28"/>
          <w:szCs w:val="28"/>
        </w:rPr>
      </w:pPr>
    </w:p>
    <w:p w:rsidR="009A6601" w:rsidRPr="009A6601" w:rsidRDefault="009A6601" w:rsidP="00D31CCB">
      <w:pPr>
        <w:jc w:val="both"/>
        <w:rPr>
          <w:rFonts w:ascii="Times New Roman" w:hAnsi="Times New Roman" w:cs="Times New Roman"/>
          <w:sz w:val="28"/>
          <w:szCs w:val="28"/>
        </w:rPr>
      </w:pPr>
      <w:r w:rsidRPr="009A6601">
        <w:rPr>
          <w:rFonts w:ascii="Times New Roman" w:hAnsi="Times New Roman" w:cs="Times New Roman"/>
          <w:sz w:val="28"/>
          <w:szCs w:val="28"/>
        </w:rPr>
        <w:t xml:space="preserve">Іван Якович Франко </w:t>
      </w:r>
      <w:r>
        <w:rPr>
          <w:rFonts w:ascii="Times New Roman" w:hAnsi="Times New Roman" w:cs="Times New Roman"/>
          <w:sz w:val="28"/>
          <w:szCs w:val="28"/>
        </w:rPr>
        <w:t xml:space="preserve">- </w:t>
      </w:r>
      <w:r w:rsidRPr="009A6601">
        <w:rPr>
          <w:rFonts w:ascii="Times New Roman" w:hAnsi="Times New Roman" w:cs="Times New Roman"/>
          <w:sz w:val="28"/>
          <w:szCs w:val="28"/>
        </w:rPr>
        <w:t>це не просто сторінка української історії. Це епоха</w:t>
      </w:r>
      <w:r w:rsidR="00D31CCB">
        <w:rPr>
          <w:rFonts w:ascii="Times New Roman" w:hAnsi="Times New Roman" w:cs="Times New Roman"/>
          <w:sz w:val="28"/>
          <w:szCs w:val="28"/>
        </w:rPr>
        <w:t>, ц</w:t>
      </w:r>
      <w:r w:rsidRPr="009A6601">
        <w:rPr>
          <w:rFonts w:ascii="Times New Roman" w:hAnsi="Times New Roman" w:cs="Times New Roman"/>
          <w:sz w:val="28"/>
          <w:szCs w:val="28"/>
        </w:rPr>
        <w:t xml:space="preserve">е душа народу, утілена в слові, думці, дії. Його спадщина </w:t>
      </w:r>
      <w:r>
        <w:rPr>
          <w:rFonts w:ascii="Times New Roman" w:hAnsi="Times New Roman" w:cs="Times New Roman"/>
          <w:sz w:val="28"/>
          <w:szCs w:val="28"/>
        </w:rPr>
        <w:t>-</w:t>
      </w:r>
      <w:r w:rsidRPr="009A6601">
        <w:rPr>
          <w:rFonts w:ascii="Times New Roman" w:hAnsi="Times New Roman" w:cs="Times New Roman"/>
          <w:sz w:val="28"/>
          <w:szCs w:val="28"/>
        </w:rPr>
        <w:t xml:space="preserve"> це моральний і духовний компас, що спрямовує українців у часи випробувань, допомагає осмислити власну сутність і зміцнює віру у своє призначення. Франко </w:t>
      </w:r>
      <w:r>
        <w:rPr>
          <w:rFonts w:ascii="Times New Roman" w:hAnsi="Times New Roman" w:cs="Times New Roman"/>
          <w:sz w:val="28"/>
          <w:szCs w:val="28"/>
        </w:rPr>
        <w:t>-</w:t>
      </w:r>
      <w:r w:rsidRPr="009A6601">
        <w:rPr>
          <w:rFonts w:ascii="Times New Roman" w:hAnsi="Times New Roman" w:cs="Times New Roman"/>
          <w:sz w:val="28"/>
          <w:szCs w:val="28"/>
        </w:rPr>
        <w:t xml:space="preserve"> поет і пророк, мислитель і реформатор, учений і громадянин, який своїм життям і творчістю ствердив безсмертну ідею свободи, гідності та служіння народові.</w:t>
      </w:r>
    </w:p>
    <w:p w:rsidR="009A6601" w:rsidRPr="009A6601" w:rsidRDefault="009A6601" w:rsidP="00D31CCB">
      <w:pPr>
        <w:jc w:val="both"/>
        <w:rPr>
          <w:rFonts w:ascii="Times New Roman" w:hAnsi="Times New Roman" w:cs="Times New Roman"/>
          <w:sz w:val="28"/>
          <w:szCs w:val="28"/>
        </w:rPr>
      </w:pPr>
      <w:r w:rsidRPr="009A6601">
        <w:rPr>
          <w:rFonts w:ascii="Times New Roman" w:hAnsi="Times New Roman" w:cs="Times New Roman"/>
          <w:sz w:val="28"/>
          <w:szCs w:val="28"/>
        </w:rPr>
        <w:t xml:space="preserve">Саме Дрогобич, де Франко формувався духовно, </w:t>
      </w:r>
      <w:proofErr w:type="spellStart"/>
      <w:r w:rsidRPr="009A6601">
        <w:rPr>
          <w:rFonts w:ascii="Times New Roman" w:hAnsi="Times New Roman" w:cs="Times New Roman"/>
          <w:sz w:val="28"/>
          <w:szCs w:val="28"/>
        </w:rPr>
        <w:t>інтелектуально</w:t>
      </w:r>
      <w:proofErr w:type="spellEnd"/>
      <w:r w:rsidRPr="009A6601">
        <w:rPr>
          <w:rFonts w:ascii="Times New Roman" w:hAnsi="Times New Roman" w:cs="Times New Roman"/>
          <w:sz w:val="28"/>
          <w:szCs w:val="28"/>
        </w:rPr>
        <w:t xml:space="preserve">, морально, став містом, у якому зосереджено силу його коренів і глибину його духу. Тут народжувалася його думка про народ як творця історії, про освіту як шлях до світла, про правду як основу державності. Тому Дрогобич має повне право називатися містом Франка </w:t>
      </w:r>
      <w:r>
        <w:rPr>
          <w:rFonts w:ascii="Times New Roman" w:hAnsi="Times New Roman" w:cs="Times New Roman"/>
          <w:sz w:val="28"/>
          <w:szCs w:val="28"/>
        </w:rPr>
        <w:t>-</w:t>
      </w:r>
      <w:r w:rsidRPr="009A6601">
        <w:rPr>
          <w:rFonts w:ascii="Times New Roman" w:hAnsi="Times New Roman" w:cs="Times New Roman"/>
          <w:sz w:val="28"/>
          <w:szCs w:val="28"/>
        </w:rPr>
        <w:t xml:space="preserve"> не лише за географічною прив’язкою, а за духовним покликанням.</w:t>
      </w:r>
    </w:p>
    <w:p w:rsidR="009A6601" w:rsidRPr="009A6601" w:rsidRDefault="009A6601" w:rsidP="00D31CCB">
      <w:pPr>
        <w:jc w:val="both"/>
        <w:rPr>
          <w:rFonts w:ascii="Times New Roman" w:hAnsi="Times New Roman" w:cs="Times New Roman"/>
          <w:sz w:val="28"/>
          <w:szCs w:val="28"/>
        </w:rPr>
      </w:pPr>
      <w:r w:rsidRPr="00D31CCB">
        <w:rPr>
          <w:rFonts w:ascii="Times New Roman" w:hAnsi="Times New Roman" w:cs="Times New Roman"/>
          <w:b/>
          <w:bCs/>
          <w:sz w:val="28"/>
          <w:szCs w:val="28"/>
        </w:rPr>
        <w:t xml:space="preserve">Комплексна програма “Дрогобич </w:t>
      </w:r>
      <w:r w:rsidR="00D31CCB" w:rsidRPr="00D31CCB">
        <w:rPr>
          <w:rFonts w:ascii="Times New Roman" w:hAnsi="Times New Roman" w:cs="Times New Roman"/>
          <w:b/>
          <w:bCs/>
          <w:sz w:val="28"/>
          <w:szCs w:val="28"/>
        </w:rPr>
        <w:t>-</w:t>
      </w:r>
      <w:r w:rsidRPr="00D31CCB">
        <w:rPr>
          <w:rFonts w:ascii="Times New Roman" w:hAnsi="Times New Roman" w:cs="Times New Roman"/>
          <w:b/>
          <w:bCs/>
          <w:sz w:val="28"/>
          <w:szCs w:val="28"/>
        </w:rPr>
        <w:t xml:space="preserve"> місто Івана Франка” на 2026–2030 роки</w:t>
      </w:r>
      <w:r w:rsidRPr="009A6601">
        <w:rPr>
          <w:rFonts w:ascii="Times New Roman" w:hAnsi="Times New Roman" w:cs="Times New Roman"/>
          <w:sz w:val="28"/>
          <w:szCs w:val="28"/>
        </w:rPr>
        <w:t xml:space="preserve"> (далі – Програма) є продовженням цілеспрямованої роботи громади щодо збереження, дослідження й популяризації творчої спадщини Великого Каменяра, розвитку </w:t>
      </w:r>
      <w:proofErr w:type="spellStart"/>
      <w:r w:rsidRPr="009A6601">
        <w:rPr>
          <w:rFonts w:ascii="Times New Roman" w:hAnsi="Times New Roman" w:cs="Times New Roman"/>
          <w:sz w:val="28"/>
          <w:szCs w:val="28"/>
        </w:rPr>
        <w:t>освітньо</w:t>
      </w:r>
      <w:proofErr w:type="spellEnd"/>
      <w:r w:rsidRPr="009A6601">
        <w:rPr>
          <w:rFonts w:ascii="Times New Roman" w:hAnsi="Times New Roman" w:cs="Times New Roman"/>
          <w:sz w:val="28"/>
          <w:szCs w:val="28"/>
        </w:rPr>
        <w:t>-культурного середовища та зміцнення національно-патріотичного виховання.</w:t>
      </w:r>
    </w:p>
    <w:p w:rsidR="009A6601" w:rsidRPr="00D31CCB" w:rsidRDefault="009A6601" w:rsidP="00D31CCB">
      <w:pPr>
        <w:jc w:val="both"/>
        <w:rPr>
          <w:rFonts w:ascii="Times New Roman" w:hAnsi="Times New Roman" w:cs="Times New Roman"/>
          <w:b/>
          <w:bCs/>
          <w:sz w:val="28"/>
          <w:szCs w:val="28"/>
        </w:rPr>
      </w:pPr>
      <w:r w:rsidRPr="00D31CCB">
        <w:rPr>
          <w:rFonts w:ascii="Times New Roman" w:hAnsi="Times New Roman" w:cs="Times New Roman"/>
          <w:b/>
          <w:bCs/>
          <w:sz w:val="28"/>
          <w:szCs w:val="28"/>
        </w:rPr>
        <w:t xml:space="preserve">Попередня Програма, реалізована у 2015–2025 роках, засвідчила глибоку любов </w:t>
      </w:r>
      <w:proofErr w:type="spellStart"/>
      <w:r w:rsidRPr="00D31CCB">
        <w:rPr>
          <w:rFonts w:ascii="Times New Roman" w:hAnsi="Times New Roman" w:cs="Times New Roman"/>
          <w:b/>
          <w:bCs/>
          <w:sz w:val="28"/>
          <w:szCs w:val="28"/>
        </w:rPr>
        <w:t>дрогобичан</w:t>
      </w:r>
      <w:proofErr w:type="spellEnd"/>
      <w:r w:rsidRPr="00D31CCB">
        <w:rPr>
          <w:rFonts w:ascii="Times New Roman" w:hAnsi="Times New Roman" w:cs="Times New Roman"/>
          <w:b/>
          <w:bCs/>
          <w:sz w:val="28"/>
          <w:szCs w:val="28"/>
        </w:rPr>
        <w:t xml:space="preserve"> до Франка і принесла вагомі результати:</w:t>
      </w:r>
    </w:p>
    <w:p w:rsidR="009A6601" w:rsidRPr="009A6601" w:rsidRDefault="009A6601" w:rsidP="00D31CCB">
      <w:pPr>
        <w:pStyle w:val="a3"/>
        <w:numPr>
          <w:ilvl w:val="0"/>
          <w:numId w:val="17"/>
        </w:numPr>
        <w:jc w:val="both"/>
        <w:rPr>
          <w:rFonts w:ascii="Times New Roman" w:hAnsi="Times New Roman" w:cs="Times New Roman"/>
          <w:sz w:val="28"/>
          <w:szCs w:val="28"/>
        </w:rPr>
      </w:pPr>
      <w:r w:rsidRPr="009A6601">
        <w:rPr>
          <w:rFonts w:ascii="Times New Roman" w:hAnsi="Times New Roman" w:cs="Times New Roman"/>
          <w:sz w:val="28"/>
          <w:szCs w:val="28"/>
        </w:rPr>
        <w:t>видано книги, серед яких продовження серії “Франкознавчі студії”, що стали важливою складовою наукового простору;</w:t>
      </w:r>
      <w:r w:rsidR="00D92B77">
        <w:rPr>
          <w:rFonts w:ascii="Times New Roman" w:hAnsi="Times New Roman" w:cs="Times New Roman"/>
          <w:sz w:val="28"/>
          <w:szCs w:val="28"/>
        </w:rPr>
        <w:t xml:space="preserve"> «</w:t>
      </w:r>
      <w:r w:rsidRPr="009A6601">
        <w:rPr>
          <w:rFonts w:ascii="Times New Roman" w:hAnsi="Times New Roman" w:cs="Times New Roman"/>
          <w:sz w:val="28"/>
          <w:szCs w:val="28"/>
        </w:rPr>
        <w:t xml:space="preserve"> Студії з лінгвістичного          франкознавства</w:t>
      </w:r>
      <w:r w:rsidR="00D92B77" w:rsidRPr="009A6601">
        <w:rPr>
          <w:rFonts w:ascii="Times New Roman" w:hAnsi="Times New Roman" w:cs="Times New Roman"/>
          <w:sz w:val="28"/>
          <w:szCs w:val="28"/>
        </w:rPr>
        <w:t>»</w:t>
      </w:r>
      <w:r w:rsidRPr="009A6601">
        <w:rPr>
          <w:rFonts w:ascii="Times New Roman" w:hAnsi="Times New Roman" w:cs="Times New Roman"/>
          <w:sz w:val="28"/>
          <w:szCs w:val="28"/>
        </w:rPr>
        <w:t>; Казки зі збірки І.</w:t>
      </w:r>
      <w:r w:rsidR="00CB17E3">
        <w:rPr>
          <w:rFonts w:ascii="Times New Roman" w:hAnsi="Times New Roman" w:cs="Times New Roman"/>
          <w:sz w:val="28"/>
          <w:szCs w:val="28"/>
        </w:rPr>
        <w:t xml:space="preserve"> </w:t>
      </w:r>
      <w:r w:rsidRPr="009A6601">
        <w:rPr>
          <w:rFonts w:ascii="Times New Roman" w:hAnsi="Times New Roman" w:cs="Times New Roman"/>
          <w:sz w:val="28"/>
          <w:szCs w:val="28"/>
        </w:rPr>
        <w:t>Франка « Коли ще звірі говорили»</w:t>
      </w:r>
      <w:r w:rsidR="00CB17E3">
        <w:rPr>
          <w:rFonts w:ascii="Times New Roman" w:hAnsi="Times New Roman" w:cs="Times New Roman"/>
          <w:sz w:val="28"/>
          <w:szCs w:val="28"/>
        </w:rPr>
        <w:t>;</w:t>
      </w:r>
    </w:p>
    <w:p w:rsidR="009A6601" w:rsidRPr="009A6601" w:rsidRDefault="009A6601" w:rsidP="00D31CCB">
      <w:pPr>
        <w:pStyle w:val="a3"/>
        <w:numPr>
          <w:ilvl w:val="0"/>
          <w:numId w:val="17"/>
        </w:numPr>
        <w:jc w:val="both"/>
        <w:rPr>
          <w:rFonts w:ascii="Times New Roman" w:hAnsi="Times New Roman" w:cs="Times New Roman"/>
          <w:sz w:val="28"/>
          <w:szCs w:val="28"/>
        </w:rPr>
      </w:pPr>
      <w:r w:rsidRPr="009A6601">
        <w:rPr>
          <w:rFonts w:ascii="Times New Roman" w:hAnsi="Times New Roman" w:cs="Times New Roman"/>
          <w:sz w:val="28"/>
          <w:szCs w:val="28"/>
        </w:rPr>
        <w:t>створено та розповсюджено інформаційні буклети, методичні посібники, навчальні й популярні матеріали;</w:t>
      </w:r>
    </w:p>
    <w:p w:rsidR="009A6601" w:rsidRPr="009A6601" w:rsidRDefault="009A6601" w:rsidP="00D31CCB">
      <w:pPr>
        <w:pStyle w:val="a3"/>
        <w:numPr>
          <w:ilvl w:val="0"/>
          <w:numId w:val="17"/>
        </w:numPr>
        <w:jc w:val="both"/>
        <w:rPr>
          <w:rFonts w:ascii="Times New Roman" w:hAnsi="Times New Roman" w:cs="Times New Roman"/>
          <w:sz w:val="28"/>
          <w:szCs w:val="28"/>
        </w:rPr>
      </w:pPr>
      <w:r w:rsidRPr="009A6601">
        <w:rPr>
          <w:rFonts w:ascii="Times New Roman" w:hAnsi="Times New Roman" w:cs="Times New Roman"/>
          <w:sz w:val="28"/>
          <w:szCs w:val="28"/>
        </w:rPr>
        <w:t>у музеї “</w:t>
      </w:r>
      <w:proofErr w:type="spellStart"/>
      <w:r w:rsidRPr="009A6601">
        <w:rPr>
          <w:rFonts w:ascii="Times New Roman" w:hAnsi="Times New Roman" w:cs="Times New Roman"/>
          <w:sz w:val="28"/>
          <w:szCs w:val="28"/>
        </w:rPr>
        <w:t>Дрогобиччина</w:t>
      </w:r>
      <w:proofErr w:type="spellEnd"/>
      <w:r w:rsidRPr="009A6601">
        <w:rPr>
          <w:rFonts w:ascii="Times New Roman" w:hAnsi="Times New Roman" w:cs="Times New Roman"/>
          <w:sz w:val="28"/>
          <w:szCs w:val="28"/>
        </w:rPr>
        <w:t xml:space="preserve">” відкрито </w:t>
      </w:r>
      <w:r w:rsidR="00CB17E3">
        <w:rPr>
          <w:rFonts w:ascii="Times New Roman" w:hAnsi="Times New Roman" w:cs="Times New Roman"/>
          <w:sz w:val="28"/>
          <w:szCs w:val="28"/>
        </w:rPr>
        <w:t>кімнату</w:t>
      </w:r>
      <w:r w:rsidRPr="009A6601">
        <w:rPr>
          <w:rFonts w:ascii="Times New Roman" w:hAnsi="Times New Roman" w:cs="Times New Roman"/>
          <w:sz w:val="28"/>
          <w:szCs w:val="28"/>
        </w:rPr>
        <w:t xml:space="preserve"> Івана Франка, яка нині активно удосконалюється, формується постійна експозиція;</w:t>
      </w:r>
    </w:p>
    <w:p w:rsidR="009A6601" w:rsidRPr="009A6601" w:rsidRDefault="009A6601" w:rsidP="00D31CCB">
      <w:pPr>
        <w:pStyle w:val="a3"/>
        <w:numPr>
          <w:ilvl w:val="0"/>
          <w:numId w:val="17"/>
        </w:numPr>
        <w:jc w:val="both"/>
        <w:rPr>
          <w:rFonts w:ascii="Times New Roman" w:hAnsi="Times New Roman" w:cs="Times New Roman"/>
          <w:sz w:val="28"/>
          <w:szCs w:val="28"/>
        </w:rPr>
      </w:pPr>
      <w:r w:rsidRPr="009A6601">
        <w:rPr>
          <w:rFonts w:ascii="Times New Roman" w:hAnsi="Times New Roman" w:cs="Times New Roman"/>
          <w:sz w:val="28"/>
          <w:szCs w:val="28"/>
        </w:rPr>
        <w:t xml:space="preserve">започатковано щорічну Церемонію вручення Міжнародної премії Івана Франка </w:t>
      </w:r>
      <w:r w:rsidR="00CB17E3">
        <w:rPr>
          <w:rFonts w:ascii="Times New Roman" w:hAnsi="Times New Roman" w:cs="Times New Roman"/>
          <w:sz w:val="28"/>
          <w:szCs w:val="28"/>
        </w:rPr>
        <w:t>-</w:t>
      </w:r>
      <w:r w:rsidRPr="009A6601">
        <w:rPr>
          <w:rFonts w:ascii="Times New Roman" w:hAnsi="Times New Roman" w:cs="Times New Roman"/>
          <w:sz w:val="28"/>
          <w:szCs w:val="28"/>
        </w:rPr>
        <w:t xml:space="preserve"> важливу подію світового рівня, що зміцнює культурний престиж міста;</w:t>
      </w:r>
    </w:p>
    <w:p w:rsidR="009A6601" w:rsidRPr="009A6601" w:rsidRDefault="009A6601" w:rsidP="00D31CCB">
      <w:pPr>
        <w:pStyle w:val="a3"/>
        <w:numPr>
          <w:ilvl w:val="0"/>
          <w:numId w:val="17"/>
        </w:numPr>
        <w:jc w:val="both"/>
        <w:rPr>
          <w:rFonts w:ascii="Times New Roman" w:hAnsi="Times New Roman" w:cs="Times New Roman"/>
          <w:sz w:val="28"/>
          <w:szCs w:val="28"/>
        </w:rPr>
      </w:pPr>
      <w:r w:rsidRPr="009A6601">
        <w:rPr>
          <w:rFonts w:ascii="Times New Roman" w:hAnsi="Times New Roman" w:cs="Times New Roman"/>
          <w:sz w:val="28"/>
          <w:szCs w:val="28"/>
        </w:rPr>
        <w:t>створено театралізовані екскурсії, де оживає постать письменника, а його слово лунає на вулицях Дрогобича;</w:t>
      </w:r>
    </w:p>
    <w:p w:rsidR="009A6601" w:rsidRPr="009A6601" w:rsidRDefault="009A6601" w:rsidP="00D31CCB">
      <w:pPr>
        <w:pStyle w:val="a3"/>
        <w:numPr>
          <w:ilvl w:val="0"/>
          <w:numId w:val="17"/>
        </w:numPr>
        <w:jc w:val="both"/>
        <w:rPr>
          <w:rFonts w:ascii="Times New Roman" w:hAnsi="Times New Roman" w:cs="Times New Roman"/>
          <w:sz w:val="28"/>
          <w:szCs w:val="28"/>
        </w:rPr>
      </w:pPr>
      <w:r w:rsidRPr="009A6601">
        <w:rPr>
          <w:rFonts w:ascii="Times New Roman" w:hAnsi="Times New Roman" w:cs="Times New Roman"/>
          <w:sz w:val="28"/>
          <w:szCs w:val="28"/>
        </w:rPr>
        <w:t>розроблено туристичну карту, що ве</w:t>
      </w:r>
      <w:r w:rsidR="00CB17E3">
        <w:rPr>
          <w:rFonts w:ascii="Times New Roman" w:hAnsi="Times New Roman" w:cs="Times New Roman"/>
          <w:sz w:val="28"/>
          <w:szCs w:val="28"/>
        </w:rPr>
        <w:t>де</w:t>
      </w:r>
      <w:r w:rsidRPr="009A6601">
        <w:rPr>
          <w:rFonts w:ascii="Times New Roman" w:hAnsi="Times New Roman" w:cs="Times New Roman"/>
          <w:sz w:val="28"/>
          <w:szCs w:val="28"/>
        </w:rPr>
        <w:t xml:space="preserve"> слідами Івана Франка на </w:t>
      </w:r>
      <w:proofErr w:type="spellStart"/>
      <w:r w:rsidRPr="009A6601">
        <w:rPr>
          <w:rFonts w:ascii="Times New Roman" w:hAnsi="Times New Roman" w:cs="Times New Roman"/>
          <w:sz w:val="28"/>
          <w:szCs w:val="28"/>
        </w:rPr>
        <w:t>Дрогобиччині</w:t>
      </w:r>
      <w:proofErr w:type="spellEnd"/>
      <w:r w:rsidRPr="009A6601">
        <w:rPr>
          <w:rFonts w:ascii="Times New Roman" w:hAnsi="Times New Roman" w:cs="Times New Roman"/>
          <w:sz w:val="28"/>
          <w:szCs w:val="28"/>
        </w:rPr>
        <w:t>.</w:t>
      </w:r>
    </w:p>
    <w:p w:rsidR="009A6601" w:rsidRPr="009A6601" w:rsidRDefault="009A6601" w:rsidP="00D31CCB">
      <w:pPr>
        <w:jc w:val="both"/>
        <w:rPr>
          <w:rFonts w:ascii="Times New Roman" w:hAnsi="Times New Roman" w:cs="Times New Roman"/>
          <w:sz w:val="28"/>
          <w:szCs w:val="28"/>
        </w:rPr>
      </w:pPr>
      <w:r w:rsidRPr="009A6601">
        <w:rPr>
          <w:rFonts w:ascii="Times New Roman" w:hAnsi="Times New Roman" w:cs="Times New Roman"/>
          <w:sz w:val="28"/>
          <w:szCs w:val="28"/>
        </w:rPr>
        <w:t xml:space="preserve">Ці здобутки стали не лише даниною пам’яті, а й реальними кроками до відродження духовного й культурного життя громади. Однак перед нами ще стоїть завдання </w:t>
      </w:r>
      <w:r w:rsidR="00CB17E3">
        <w:rPr>
          <w:rFonts w:ascii="Times New Roman" w:hAnsi="Times New Roman" w:cs="Times New Roman"/>
          <w:sz w:val="28"/>
          <w:szCs w:val="28"/>
        </w:rPr>
        <w:t>-</w:t>
      </w:r>
      <w:r w:rsidRPr="009A6601">
        <w:rPr>
          <w:rFonts w:ascii="Times New Roman" w:hAnsi="Times New Roman" w:cs="Times New Roman"/>
          <w:sz w:val="28"/>
          <w:szCs w:val="28"/>
        </w:rPr>
        <w:t xml:space="preserve"> зробити Франкове ім’я живим орієнтиром сучасності, осередком єднання, освіти, виховання і творчості.</w:t>
      </w:r>
    </w:p>
    <w:p w:rsidR="009A6601" w:rsidRPr="009A6601" w:rsidRDefault="009A6601" w:rsidP="00D31CCB">
      <w:pPr>
        <w:jc w:val="both"/>
        <w:rPr>
          <w:rFonts w:ascii="Times New Roman" w:hAnsi="Times New Roman" w:cs="Times New Roman"/>
          <w:sz w:val="28"/>
          <w:szCs w:val="28"/>
        </w:rPr>
      </w:pPr>
      <w:r w:rsidRPr="009A6601">
        <w:rPr>
          <w:rFonts w:ascii="Times New Roman" w:hAnsi="Times New Roman" w:cs="Times New Roman"/>
          <w:sz w:val="28"/>
          <w:szCs w:val="28"/>
        </w:rPr>
        <w:t>Програма 202</w:t>
      </w:r>
      <w:r w:rsidR="00CB17E3">
        <w:rPr>
          <w:rFonts w:ascii="Times New Roman" w:hAnsi="Times New Roman" w:cs="Times New Roman"/>
          <w:sz w:val="28"/>
          <w:szCs w:val="28"/>
        </w:rPr>
        <w:t>6</w:t>
      </w:r>
      <w:r w:rsidRPr="009A6601">
        <w:rPr>
          <w:rFonts w:ascii="Times New Roman" w:hAnsi="Times New Roman" w:cs="Times New Roman"/>
          <w:sz w:val="28"/>
          <w:szCs w:val="28"/>
        </w:rPr>
        <w:t>–203</w:t>
      </w:r>
      <w:r w:rsidR="00CB17E3">
        <w:rPr>
          <w:rFonts w:ascii="Times New Roman" w:hAnsi="Times New Roman" w:cs="Times New Roman"/>
          <w:sz w:val="28"/>
          <w:szCs w:val="28"/>
        </w:rPr>
        <w:t>0</w:t>
      </w:r>
      <w:r w:rsidRPr="009A6601">
        <w:rPr>
          <w:rFonts w:ascii="Times New Roman" w:hAnsi="Times New Roman" w:cs="Times New Roman"/>
          <w:sz w:val="28"/>
          <w:szCs w:val="28"/>
        </w:rPr>
        <w:t xml:space="preserve"> років спрямована на подальший розвиток франкової спадщини у контексті сучасних викликів і потреб громади. Вона охоплює широкий спектр напрямів</w:t>
      </w:r>
      <w:r w:rsidR="00CB17E3">
        <w:rPr>
          <w:rFonts w:ascii="Times New Roman" w:hAnsi="Times New Roman" w:cs="Times New Roman"/>
          <w:sz w:val="28"/>
          <w:szCs w:val="28"/>
        </w:rPr>
        <w:t xml:space="preserve"> -</w:t>
      </w:r>
      <w:r w:rsidRPr="009A6601">
        <w:rPr>
          <w:rFonts w:ascii="Times New Roman" w:hAnsi="Times New Roman" w:cs="Times New Roman"/>
          <w:sz w:val="28"/>
          <w:szCs w:val="28"/>
        </w:rPr>
        <w:t xml:space="preserve"> освіту, культуру, туризм, соціальну інклюзію, молодіжну політику, підтримку ветеранів, а також духовну єдність суспільства.</w:t>
      </w:r>
    </w:p>
    <w:p w:rsidR="009A6601" w:rsidRPr="009A6601" w:rsidRDefault="009A6601" w:rsidP="00D31CCB">
      <w:pPr>
        <w:jc w:val="both"/>
        <w:rPr>
          <w:rFonts w:ascii="Times New Roman" w:hAnsi="Times New Roman" w:cs="Times New Roman"/>
          <w:sz w:val="28"/>
          <w:szCs w:val="28"/>
        </w:rPr>
      </w:pPr>
      <w:r w:rsidRPr="009A6601">
        <w:rPr>
          <w:rFonts w:ascii="Times New Roman" w:hAnsi="Times New Roman" w:cs="Times New Roman"/>
          <w:sz w:val="28"/>
          <w:szCs w:val="28"/>
        </w:rPr>
        <w:t xml:space="preserve">Одним із ключових напрямів Програми є робота з молоддю. Саме молоде покоління має продовжувати справу Франка </w:t>
      </w:r>
      <w:r w:rsidR="00CB17E3">
        <w:rPr>
          <w:rFonts w:ascii="Times New Roman" w:hAnsi="Times New Roman" w:cs="Times New Roman"/>
          <w:sz w:val="28"/>
          <w:szCs w:val="28"/>
        </w:rPr>
        <w:t>-</w:t>
      </w:r>
      <w:r w:rsidRPr="009A6601">
        <w:rPr>
          <w:rFonts w:ascii="Times New Roman" w:hAnsi="Times New Roman" w:cs="Times New Roman"/>
          <w:sz w:val="28"/>
          <w:szCs w:val="28"/>
        </w:rPr>
        <w:t xml:space="preserve"> пізнавати, мислити, творити, діяти. Планується проведення літературних студій, конкурсів, молодіжних форумів, </w:t>
      </w:r>
      <w:r w:rsidRPr="009A6601">
        <w:rPr>
          <w:rFonts w:ascii="Times New Roman" w:hAnsi="Times New Roman" w:cs="Times New Roman"/>
          <w:sz w:val="28"/>
          <w:szCs w:val="28"/>
        </w:rPr>
        <w:lastRenderedPageBreak/>
        <w:t xml:space="preserve">інтерактивних екскурсій, дебатів, шкільних франківських днів, </w:t>
      </w:r>
      <w:proofErr w:type="spellStart"/>
      <w:r w:rsidRPr="009A6601">
        <w:rPr>
          <w:rFonts w:ascii="Times New Roman" w:hAnsi="Times New Roman" w:cs="Times New Roman"/>
          <w:sz w:val="28"/>
          <w:szCs w:val="28"/>
        </w:rPr>
        <w:t>проєктів</w:t>
      </w:r>
      <w:proofErr w:type="spellEnd"/>
      <w:r w:rsidRPr="009A6601">
        <w:rPr>
          <w:rFonts w:ascii="Times New Roman" w:hAnsi="Times New Roman" w:cs="Times New Roman"/>
          <w:sz w:val="28"/>
          <w:szCs w:val="28"/>
        </w:rPr>
        <w:t>, що поєднують творчість із громадянською активністю. Молодь повинна бачити у Франкові не лише класика, а сучасного наставника, який закликав до мислення, до боротьби і до любові.</w:t>
      </w:r>
    </w:p>
    <w:p w:rsidR="009A6601" w:rsidRPr="009A6601" w:rsidRDefault="009A6601" w:rsidP="00D31CCB">
      <w:pPr>
        <w:jc w:val="both"/>
        <w:rPr>
          <w:rFonts w:ascii="Times New Roman" w:hAnsi="Times New Roman" w:cs="Times New Roman"/>
          <w:sz w:val="28"/>
          <w:szCs w:val="28"/>
        </w:rPr>
      </w:pPr>
      <w:r w:rsidRPr="009A6601">
        <w:rPr>
          <w:rFonts w:ascii="Times New Roman" w:hAnsi="Times New Roman" w:cs="Times New Roman"/>
          <w:sz w:val="28"/>
          <w:szCs w:val="28"/>
        </w:rPr>
        <w:t xml:space="preserve">Не менш важливою складовою є робота з ветеранами війни, військовослужбовцями та внутрішньо переміщеними особами. На заходах, присвячених Іванові Франку, вони матимуть можливість духовно відновитися, долучитися до спільних культурних ініціатив, знайти відгук у його слові, яке кличе до єдності, сили духу і любові до </w:t>
      </w:r>
      <w:r w:rsidR="00CB17E3">
        <w:rPr>
          <w:rFonts w:ascii="Times New Roman" w:hAnsi="Times New Roman" w:cs="Times New Roman"/>
          <w:sz w:val="28"/>
          <w:szCs w:val="28"/>
        </w:rPr>
        <w:t>України</w:t>
      </w:r>
      <w:r w:rsidRPr="009A6601">
        <w:rPr>
          <w:rFonts w:ascii="Times New Roman" w:hAnsi="Times New Roman" w:cs="Times New Roman"/>
          <w:sz w:val="28"/>
          <w:szCs w:val="28"/>
        </w:rPr>
        <w:t>.</w:t>
      </w:r>
    </w:p>
    <w:p w:rsidR="009A6601" w:rsidRPr="009A6601" w:rsidRDefault="009A6601" w:rsidP="00D31CCB">
      <w:pPr>
        <w:jc w:val="both"/>
        <w:rPr>
          <w:rFonts w:ascii="Times New Roman" w:hAnsi="Times New Roman" w:cs="Times New Roman"/>
          <w:sz w:val="28"/>
          <w:szCs w:val="28"/>
        </w:rPr>
      </w:pPr>
      <w:r w:rsidRPr="009A6601">
        <w:rPr>
          <w:rFonts w:ascii="Times New Roman" w:hAnsi="Times New Roman" w:cs="Times New Roman"/>
          <w:sz w:val="28"/>
          <w:szCs w:val="28"/>
        </w:rPr>
        <w:t xml:space="preserve">Окремий акцент Програми </w:t>
      </w:r>
      <w:r w:rsidR="00D31CCB">
        <w:rPr>
          <w:rFonts w:ascii="Times New Roman" w:hAnsi="Times New Roman" w:cs="Times New Roman"/>
          <w:sz w:val="28"/>
          <w:szCs w:val="28"/>
        </w:rPr>
        <w:t xml:space="preserve">- </w:t>
      </w:r>
      <w:r w:rsidRPr="009A6601">
        <w:rPr>
          <w:rFonts w:ascii="Times New Roman" w:hAnsi="Times New Roman" w:cs="Times New Roman"/>
          <w:sz w:val="28"/>
          <w:szCs w:val="28"/>
        </w:rPr>
        <w:t>створення культурного простору.</w:t>
      </w:r>
    </w:p>
    <w:p w:rsidR="009A6601" w:rsidRPr="009A6601" w:rsidRDefault="009A6601" w:rsidP="00D31CCB">
      <w:pPr>
        <w:jc w:val="both"/>
        <w:rPr>
          <w:rFonts w:ascii="Times New Roman" w:hAnsi="Times New Roman" w:cs="Times New Roman"/>
          <w:sz w:val="28"/>
          <w:szCs w:val="28"/>
        </w:rPr>
      </w:pPr>
      <w:r w:rsidRPr="009A6601">
        <w:rPr>
          <w:rFonts w:ascii="Times New Roman" w:hAnsi="Times New Roman" w:cs="Times New Roman"/>
          <w:sz w:val="28"/>
          <w:szCs w:val="28"/>
        </w:rPr>
        <w:t xml:space="preserve">Програма передбачає узгоджену роботу всіх структур громади </w:t>
      </w:r>
      <w:r w:rsidR="00CB17E3">
        <w:rPr>
          <w:rFonts w:ascii="Times New Roman" w:hAnsi="Times New Roman" w:cs="Times New Roman"/>
          <w:sz w:val="28"/>
          <w:szCs w:val="28"/>
        </w:rPr>
        <w:t>-</w:t>
      </w:r>
      <w:r w:rsidRPr="009A6601">
        <w:rPr>
          <w:rFonts w:ascii="Times New Roman" w:hAnsi="Times New Roman" w:cs="Times New Roman"/>
          <w:sz w:val="28"/>
          <w:szCs w:val="28"/>
        </w:rPr>
        <w:t xml:space="preserve"> органів місцевого самоврядування, закладів освіти, культури, туризму, науковців, митців, духовенства, громадських організацій і засобів масової інформації. Її мета </w:t>
      </w:r>
      <w:r w:rsidR="00CB17E3">
        <w:rPr>
          <w:rFonts w:ascii="Times New Roman" w:hAnsi="Times New Roman" w:cs="Times New Roman"/>
          <w:sz w:val="28"/>
          <w:szCs w:val="28"/>
        </w:rPr>
        <w:t>-</w:t>
      </w:r>
      <w:r w:rsidRPr="009A6601">
        <w:rPr>
          <w:rFonts w:ascii="Times New Roman" w:hAnsi="Times New Roman" w:cs="Times New Roman"/>
          <w:sz w:val="28"/>
          <w:szCs w:val="28"/>
        </w:rPr>
        <w:t xml:space="preserve"> створити цілісну систему культурно-просвітницьких, наукових, туристичних, мистецьких заходів, що не лише вшановують Франка, а й формують свідомого, патріотичного, культурно розвиненого громадянина.</w:t>
      </w:r>
    </w:p>
    <w:p w:rsidR="009A6601" w:rsidRPr="009A6601" w:rsidRDefault="009A6601" w:rsidP="00D31CCB">
      <w:pPr>
        <w:jc w:val="both"/>
        <w:rPr>
          <w:rFonts w:ascii="Times New Roman" w:hAnsi="Times New Roman" w:cs="Times New Roman"/>
          <w:sz w:val="28"/>
          <w:szCs w:val="28"/>
        </w:rPr>
      </w:pPr>
      <w:r w:rsidRPr="009A6601">
        <w:rPr>
          <w:rFonts w:ascii="Times New Roman" w:hAnsi="Times New Roman" w:cs="Times New Roman"/>
          <w:sz w:val="28"/>
          <w:szCs w:val="28"/>
        </w:rPr>
        <w:t xml:space="preserve">Іван Франко вчив: «Лиш боротись </w:t>
      </w:r>
      <w:r w:rsidR="00CB17E3">
        <w:rPr>
          <w:rFonts w:ascii="Times New Roman" w:hAnsi="Times New Roman" w:cs="Times New Roman"/>
          <w:sz w:val="28"/>
          <w:szCs w:val="28"/>
        </w:rPr>
        <w:t>-</w:t>
      </w:r>
      <w:r w:rsidRPr="009A6601">
        <w:rPr>
          <w:rFonts w:ascii="Times New Roman" w:hAnsi="Times New Roman" w:cs="Times New Roman"/>
          <w:sz w:val="28"/>
          <w:szCs w:val="28"/>
        </w:rPr>
        <w:t xml:space="preserve"> значить </w:t>
      </w:r>
      <w:proofErr w:type="spellStart"/>
      <w:r w:rsidRPr="009A6601">
        <w:rPr>
          <w:rFonts w:ascii="Times New Roman" w:hAnsi="Times New Roman" w:cs="Times New Roman"/>
          <w:sz w:val="28"/>
          <w:szCs w:val="28"/>
        </w:rPr>
        <w:t>жить</w:t>
      </w:r>
      <w:proofErr w:type="spellEnd"/>
      <w:r w:rsidRPr="009A6601">
        <w:rPr>
          <w:rFonts w:ascii="Times New Roman" w:hAnsi="Times New Roman" w:cs="Times New Roman"/>
          <w:sz w:val="28"/>
          <w:szCs w:val="28"/>
        </w:rPr>
        <w:t xml:space="preserve">». І сьогодні ці слова </w:t>
      </w:r>
      <w:r w:rsidR="00CB17E3">
        <w:rPr>
          <w:rFonts w:ascii="Times New Roman" w:hAnsi="Times New Roman" w:cs="Times New Roman"/>
          <w:sz w:val="28"/>
          <w:szCs w:val="28"/>
        </w:rPr>
        <w:t>-</w:t>
      </w:r>
      <w:r w:rsidRPr="009A6601">
        <w:rPr>
          <w:rFonts w:ascii="Times New Roman" w:hAnsi="Times New Roman" w:cs="Times New Roman"/>
          <w:sz w:val="28"/>
          <w:szCs w:val="28"/>
        </w:rPr>
        <w:t xml:space="preserve"> не просто цитата, а життєва позиція громади, яка, долаючи труднощі війни, будує своє майбутнє на основі правди, гідності та любові до рідного краю.</w:t>
      </w:r>
    </w:p>
    <w:p w:rsidR="009A6601" w:rsidRPr="009A6601" w:rsidRDefault="009A6601" w:rsidP="00D31CCB">
      <w:pPr>
        <w:jc w:val="both"/>
        <w:rPr>
          <w:rFonts w:ascii="Times New Roman" w:hAnsi="Times New Roman" w:cs="Times New Roman"/>
          <w:sz w:val="28"/>
          <w:szCs w:val="28"/>
        </w:rPr>
      </w:pPr>
      <w:r w:rsidRPr="009A6601">
        <w:rPr>
          <w:rFonts w:ascii="Times New Roman" w:hAnsi="Times New Roman" w:cs="Times New Roman"/>
          <w:sz w:val="28"/>
          <w:szCs w:val="28"/>
        </w:rPr>
        <w:t xml:space="preserve">Таким чином, </w:t>
      </w:r>
      <w:r w:rsidR="00D31CCB">
        <w:rPr>
          <w:rFonts w:ascii="Times New Roman" w:hAnsi="Times New Roman" w:cs="Times New Roman"/>
          <w:sz w:val="28"/>
          <w:szCs w:val="28"/>
        </w:rPr>
        <w:t>«</w:t>
      </w:r>
      <w:r w:rsidRPr="009A6601">
        <w:rPr>
          <w:rFonts w:ascii="Times New Roman" w:hAnsi="Times New Roman" w:cs="Times New Roman"/>
          <w:sz w:val="28"/>
          <w:szCs w:val="28"/>
        </w:rPr>
        <w:t xml:space="preserve">Дрогобич </w:t>
      </w:r>
      <w:r w:rsidR="00CB17E3">
        <w:rPr>
          <w:rFonts w:ascii="Times New Roman" w:hAnsi="Times New Roman" w:cs="Times New Roman"/>
          <w:sz w:val="28"/>
          <w:szCs w:val="28"/>
        </w:rPr>
        <w:t>-</w:t>
      </w:r>
      <w:r w:rsidRPr="009A6601">
        <w:rPr>
          <w:rFonts w:ascii="Times New Roman" w:hAnsi="Times New Roman" w:cs="Times New Roman"/>
          <w:sz w:val="28"/>
          <w:szCs w:val="28"/>
        </w:rPr>
        <w:t xml:space="preserve"> місто Івана Франка</w:t>
      </w:r>
      <w:r w:rsidR="00D31CCB">
        <w:rPr>
          <w:rFonts w:ascii="Times New Roman" w:hAnsi="Times New Roman" w:cs="Times New Roman"/>
          <w:sz w:val="28"/>
          <w:szCs w:val="28"/>
        </w:rPr>
        <w:t>»</w:t>
      </w:r>
      <w:r w:rsidRPr="009A6601">
        <w:rPr>
          <w:rFonts w:ascii="Times New Roman" w:hAnsi="Times New Roman" w:cs="Times New Roman"/>
          <w:sz w:val="28"/>
          <w:szCs w:val="28"/>
        </w:rPr>
        <w:t xml:space="preserve"> </w:t>
      </w:r>
      <w:r w:rsidR="00CB17E3">
        <w:rPr>
          <w:rFonts w:ascii="Times New Roman" w:hAnsi="Times New Roman" w:cs="Times New Roman"/>
          <w:sz w:val="28"/>
          <w:szCs w:val="28"/>
        </w:rPr>
        <w:t>-</w:t>
      </w:r>
      <w:r w:rsidRPr="009A6601">
        <w:rPr>
          <w:rFonts w:ascii="Times New Roman" w:hAnsi="Times New Roman" w:cs="Times New Roman"/>
          <w:sz w:val="28"/>
          <w:szCs w:val="28"/>
        </w:rPr>
        <w:t xml:space="preserve"> це не лише культурна програма, а місія, що має на меті продовжити духовну лінію Каменяра в сучасному суспільстві: виховати громадянина, патріота, людину дії.</w:t>
      </w:r>
    </w:p>
    <w:p w:rsidR="009A6601" w:rsidRDefault="009A6601" w:rsidP="00D31CCB">
      <w:pPr>
        <w:jc w:val="both"/>
        <w:rPr>
          <w:rFonts w:ascii="Times New Roman" w:hAnsi="Times New Roman" w:cs="Times New Roman"/>
          <w:sz w:val="28"/>
          <w:szCs w:val="28"/>
        </w:rPr>
      </w:pPr>
      <w:r w:rsidRPr="009A6601">
        <w:rPr>
          <w:rFonts w:ascii="Times New Roman" w:hAnsi="Times New Roman" w:cs="Times New Roman"/>
          <w:sz w:val="28"/>
          <w:szCs w:val="28"/>
        </w:rPr>
        <w:t xml:space="preserve">Це шлях, яким Дрогобич іде від Франкового минулого до нашого українського завтра </w:t>
      </w:r>
      <w:r w:rsidR="00CB17E3">
        <w:rPr>
          <w:rFonts w:ascii="Times New Roman" w:hAnsi="Times New Roman" w:cs="Times New Roman"/>
          <w:sz w:val="28"/>
          <w:szCs w:val="28"/>
        </w:rPr>
        <w:t>-</w:t>
      </w:r>
      <w:r w:rsidRPr="009A6601">
        <w:rPr>
          <w:rFonts w:ascii="Times New Roman" w:hAnsi="Times New Roman" w:cs="Times New Roman"/>
          <w:sz w:val="28"/>
          <w:szCs w:val="28"/>
        </w:rPr>
        <w:t xml:space="preserve"> вільного, гідного, сильного.</w:t>
      </w:r>
    </w:p>
    <w:p w:rsidR="00D31CCB" w:rsidRPr="009A6601" w:rsidRDefault="00D31CCB" w:rsidP="00D31CCB">
      <w:pPr>
        <w:jc w:val="both"/>
        <w:rPr>
          <w:rFonts w:ascii="Times New Roman" w:hAnsi="Times New Roman" w:cs="Times New Roman"/>
          <w:sz w:val="28"/>
          <w:szCs w:val="28"/>
        </w:rPr>
      </w:pPr>
    </w:p>
    <w:p w:rsidR="009A6601" w:rsidRPr="009A6601" w:rsidRDefault="009A6601" w:rsidP="00D31CCB">
      <w:pPr>
        <w:jc w:val="both"/>
        <w:rPr>
          <w:rFonts w:ascii="Times New Roman" w:hAnsi="Times New Roman" w:cs="Times New Roman"/>
          <w:sz w:val="28"/>
          <w:szCs w:val="28"/>
        </w:rPr>
      </w:pPr>
    </w:p>
    <w:p w:rsidR="00256635" w:rsidRDefault="00256635" w:rsidP="00D31CCB">
      <w:pPr>
        <w:jc w:val="center"/>
        <w:rPr>
          <w:rFonts w:ascii="Times New Roman" w:hAnsi="Times New Roman" w:cs="Times New Roman"/>
          <w:b/>
          <w:bCs/>
          <w:sz w:val="28"/>
          <w:szCs w:val="28"/>
        </w:rPr>
      </w:pPr>
      <w:r w:rsidRPr="00872AA9">
        <w:rPr>
          <w:rFonts w:ascii="Times New Roman" w:hAnsi="Times New Roman" w:cs="Times New Roman"/>
          <w:b/>
          <w:bCs/>
          <w:sz w:val="28"/>
          <w:szCs w:val="28"/>
        </w:rPr>
        <w:t>Мета та завдання Програми:</w:t>
      </w:r>
    </w:p>
    <w:p w:rsidR="00CB17E3" w:rsidRPr="00872AA9" w:rsidRDefault="00CB17E3" w:rsidP="00D31CCB">
      <w:pPr>
        <w:jc w:val="center"/>
        <w:rPr>
          <w:rFonts w:ascii="Times New Roman" w:hAnsi="Times New Roman" w:cs="Times New Roman"/>
          <w:b/>
          <w:bCs/>
          <w:sz w:val="28"/>
          <w:szCs w:val="28"/>
        </w:rPr>
      </w:pPr>
    </w:p>
    <w:p w:rsidR="00256635" w:rsidRDefault="00256635" w:rsidP="00D31CCB">
      <w:pPr>
        <w:jc w:val="both"/>
        <w:rPr>
          <w:rFonts w:ascii="Times New Roman" w:hAnsi="Times New Roman" w:cs="Times New Roman"/>
          <w:sz w:val="28"/>
          <w:szCs w:val="28"/>
        </w:rPr>
      </w:pPr>
      <w:r w:rsidRPr="00872AA9">
        <w:rPr>
          <w:rFonts w:ascii="Times New Roman" w:hAnsi="Times New Roman" w:cs="Times New Roman"/>
          <w:b/>
          <w:bCs/>
          <w:sz w:val="28"/>
          <w:szCs w:val="28"/>
        </w:rPr>
        <w:t>Метою Програми є:</w:t>
      </w:r>
      <w:r w:rsidRPr="00872AA9">
        <w:rPr>
          <w:rFonts w:ascii="Times New Roman" w:hAnsi="Times New Roman" w:cs="Times New Roman"/>
          <w:sz w:val="28"/>
          <w:szCs w:val="28"/>
        </w:rPr>
        <w:t xml:space="preserve"> актуалізація та популяризація постаті Івана Франка, формування його сучасного, привабливого образу як одного з найвидатніших і найпрогресивніших українців свого часу, а також створення умов для широкого вивчення, осмислення і збереження його духовної спадщини в контексті культурного розвитку міста Дрогобича та України загалом.</w:t>
      </w:r>
    </w:p>
    <w:p w:rsidR="00D31CCB" w:rsidRDefault="00D31CCB" w:rsidP="00D31CCB">
      <w:pPr>
        <w:jc w:val="both"/>
        <w:rPr>
          <w:rFonts w:ascii="Times New Roman" w:hAnsi="Times New Roman" w:cs="Times New Roman"/>
          <w:sz w:val="28"/>
          <w:szCs w:val="28"/>
        </w:rPr>
      </w:pPr>
    </w:p>
    <w:p w:rsidR="00D31CCB" w:rsidRPr="00872AA9" w:rsidRDefault="00D31CCB" w:rsidP="00D31CCB">
      <w:pPr>
        <w:jc w:val="both"/>
        <w:rPr>
          <w:rFonts w:ascii="Times New Roman" w:hAnsi="Times New Roman" w:cs="Times New Roman"/>
          <w:sz w:val="28"/>
          <w:szCs w:val="28"/>
        </w:rPr>
      </w:pPr>
    </w:p>
    <w:p w:rsidR="00256635" w:rsidRDefault="00256635" w:rsidP="00D31CCB">
      <w:pPr>
        <w:jc w:val="center"/>
        <w:rPr>
          <w:rFonts w:ascii="Times New Roman" w:hAnsi="Times New Roman" w:cs="Times New Roman"/>
          <w:b/>
          <w:bCs/>
          <w:sz w:val="28"/>
          <w:szCs w:val="28"/>
        </w:rPr>
      </w:pPr>
      <w:r w:rsidRPr="00872AA9">
        <w:rPr>
          <w:rFonts w:ascii="Times New Roman" w:hAnsi="Times New Roman" w:cs="Times New Roman"/>
          <w:b/>
          <w:bCs/>
          <w:sz w:val="28"/>
          <w:szCs w:val="28"/>
        </w:rPr>
        <w:t>Основні завдання Програми є:</w:t>
      </w:r>
    </w:p>
    <w:p w:rsidR="00D31CCB" w:rsidRPr="00872AA9" w:rsidRDefault="00D31CCB" w:rsidP="00D31CCB">
      <w:pPr>
        <w:jc w:val="center"/>
        <w:rPr>
          <w:rFonts w:ascii="Times New Roman" w:hAnsi="Times New Roman" w:cs="Times New Roman"/>
          <w:b/>
          <w:bCs/>
          <w:sz w:val="28"/>
          <w:szCs w:val="28"/>
        </w:rPr>
      </w:pPr>
    </w:p>
    <w:p w:rsidR="00256635" w:rsidRPr="00872AA9" w:rsidRDefault="00256635" w:rsidP="00D31CCB">
      <w:pPr>
        <w:jc w:val="both"/>
        <w:rPr>
          <w:rFonts w:ascii="Times New Roman" w:hAnsi="Times New Roman" w:cs="Times New Roman"/>
          <w:b/>
          <w:bCs/>
          <w:sz w:val="28"/>
          <w:szCs w:val="28"/>
        </w:rPr>
      </w:pPr>
      <w:r w:rsidRPr="00872AA9">
        <w:rPr>
          <w:rFonts w:ascii="Times New Roman" w:hAnsi="Times New Roman" w:cs="Times New Roman"/>
          <w:b/>
          <w:bCs/>
          <w:sz w:val="28"/>
          <w:szCs w:val="28"/>
        </w:rPr>
        <w:t>1. Освітньо-просвітницький напрям</w:t>
      </w:r>
    </w:p>
    <w:p w:rsidR="00256635" w:rsidRPr="00872AA9" w:rsidRDefault="00256635" w:rsidP="00D31CCB">
      <w:pPr>
        <w:pStyle w:val="a3"/>
        <w:numPr>
          <w:ilvl w:val="0"/>
          <w:numId w:val="4"/>
        </w:numPr>
        <w:jc w:val="both"/>
        <w:rPr>
          <w:rFonts w:ascii="Times New Roman" w:hAnsi="Times New Roman" w:cs="Times New Roman"/>
          <w:sz w:val="28"/>
          <w:szCs w:val="28"/>
        </w:rPr>
      </w:pPr>
      <w:r w:rsidRPr="00872AA9">
        <w:rPr>
          <w:rFonts w:ascii="Times New Roman" w:hAnsi="Times New Roman" w:cs="Times New Roman"/>
          <w:sz w:val="28"/>
          <w:szCs w:val="28"/>
        </w:rPr>
        <w:t>підвищення рівня обізнаності дітей і молоді про життя, творчість та ідеї І. Я. Франка;</w:t>
      </w:r>
    </w:p>
    <w:p w:rsidR="00256635" w:rsidRPr="00872AA9" w:rsidRDefault="00256635" w:rsidP="00D31CCB">
      <w:pPr>
        <w:pStyle w:val="a3"/>
        <w:numPr>
          <w:ilvl w:val="0"/>
          <w:numId w:val="4"/>
        </w:numPr>
        <w:jc w:val="both"/>
        <w:rPr>
          <w:rFonts w:ascii="Times New Roman" w:hAnsi="Times New Roman" w:cs="Times New Roman"/>
          <w:sz w:val="28"/>
          <w:szCs w:val="28"/>
        </w:rPr>
      </w:pPr>
      <w:r w:rsidRPr="00872AA9">
        <w:rPr>
          <w:rFonts w:ascii="Times New Roman" w:hAnsi="Times New Roman" w:cs="Times New Roman"/>
          <w:sz w:val="28"/>
          <w:szCs w:val="28"/>
        </w:rPr>
        <w:t>стимулювання зацікавлення до читання його творів, дослідження літературної і наукової спадщини;</w:t>
      </w:r>
    </w:p>
    <w:p w:rsidR="00256635" w:rsidRPr="00872AA9" w:rsidRDefault="00256635" w:rsidP="00D31CCB">
      <w:pPr>
        <w:pStyle w:val="a3"/>
        <w:numPr>
          <w:ilvl w:val="0"/>
          <w:numId w:val="4"/>
        </w:numPr>
        <w:jc w:val="both"/>
        <w:rPr>
          <w:rFonts w:ascii="Times New Roman" w:hAnsi="Times New Roman" w:cs="Times New Roman"/>
          <w:sz w:val="28"/>
          <w:szCs w:val="28"/>
        </w:rPr>
      </w:pPr>
      <w:r w:rsidRPr="00872AA9">
        <w:rPr>
          <w:rFonts w:ascii="Times New Roman" w:hAnsi="Times New Roman" w:cs="Times New Roman"/>
          <w:sz w:val="28"/>
          <w:szCs w:val="28"/>
        </w:rPr>
        <w:t>виховання любові до рідної мови, культури, духовних цінностей через вивчення творчості Франка;</w:t>
      </w:r>
    </w:p>
    <w:p w:rsidR="00256635" w:rsidRPr="00872AA9" w:rsidRDefault="00256635" w:rsidP="00D31CCB">
      <w:pPr>
        <w:pStyle w:val="a3"/>
        <w:numPr>
          <w:ilvl w:val="0"/>
          <w:numId w:val="4"/>
        </w:numPr>
        <w:jc w:val="both"/>
        <w:rPr>
          <w:rFonts w:ascii="Times New Roman" w:hAnsi="Times New Roman" w:cs="Times New Roman"/>
          <w:sz w:val="28"/>
          <w:szCs w:val="28"/>
        </w:rPr>
      </w:pPr>
      <w:r w:rsidRPr="00872AA9">
        <w:rPr>
          <w:rFonts w:ascii="Times New Roman" w:hAnsi="Times New Roman" w:cs="Times New Roman"/>
          <w:sz w:val="28"/>
          <w:szCs w:val="28"/>
        </w:rPr>
        <w:t>формування національної свідомості, патріотизму, шанобливого ставлення до історико-культурної спадщини українського народу.</w:t>
      </w:r>
    </w:p>
    <w:p w:rsidR="00256635" w:rsidRPr="00872AA9" w:rsidRDefault="00256635" w:rsidP="00D31CCB">
      <w:pPr>
        <w:jc w:val="both"/>
        <w:rPr>
          <w:rFonts w:ascii="Times New Roman" w:hAnsi="Times New Roman" w:cs="Times New Roman"/>
          <w:b/>
          <w:bCs/>
          <w:sz w:val="28"/>
          <w:szCs w:val="28"/>
        </w:rPr>
      </w:pPr>
      <w:r w:rsidRPr="00872AA9">
        <w:rPr>
          <w:rFonts w:ascii="Times New Roman" w:hAnsi="Times New Roman" w:cs="Times New Roman"/>
          <w:b/>
          <w:bCs/>
          <w:sz w:val="28"/>
          <w:szCs w:val="28"/>
        </w:rPr>
        <w:lastRenderedPageBreak/>
        <w:t>2. Культурно-мистецький напрям</w:t>
      </w:r>
    </w:p>
    <w:p w:rsidR="00256635" w:rsidRPr="00872AA9" w:rsidRDefault="00256635" w:rsidP="00D31CCB">
      <w:pPr>
        <w:pStyle w:val="a3"/>
        <w:numPr>
          <w:ilvl w:val="0"/>
          <w:numId w:val="5"/>
        </w:numPr>
        <w:jc w:val="both"/>
        <w:rPr>
          <w:rFonts w:ascii="Times New Roman" w:hAnsi="Times New Roman" w:cs="Times New Roman"/>
          <w:sz w:val="28"/>
          <w:szCs w:val="28"/>
        </w:rPr>
      </w:pPr>
      <w:r w:rsidRPr="00872AA9">
        <w:rPr>
          <w:rFonts w:ascii="Times New Roman" w:hAnsi="Times New Roman" w:cs="Times New Roman"/>
          <w:sz w:val="28"/>
          <w:szCs w:val="28"/>
        </w:rPr>
        <w:t>проведення заходів, спрямованих на популяризацію творчості І. Франка серед населення різних вікових категорій;</w:t>
      </w:r>
    </w:p>
    <w:p w:rsidR="00256635" w:rsidRPr="00872AA9" w:rsidRDefault="00256635" w:rsidP="00D31CCB">
      <w:pPr>
        <w:pStyle w:val="a3"/>
        <w:numPr>
          <w:ilvl w:val="0"/>
          <w:numId w:val="5"/>
        </w:numPr>
        <w:jc w:val="both"/>
        <w:rPr>
          <w:rFonts w:ascii="Times New Roman" w:hAnsi="Times New Roman" w:cs="Times New Roman"/>
          <w:sz w:val="28"/>
          <w:szCs w:val="28"/>
        </w:rPr>
      </w:pPr>
      <w:r w:rsidRPr="00872AA9">
        <w:rPr>
          <w:rFonts w:ascii="Times New Roman" w:hAnsi="Times New Roman" w:cs="Times New Roman"/>
          <w:sz w:val="28"/>
          <w:szCs w:val="28"/>
        </w:rPr>
        <w:t>відтворення життєвого і творчого шляху митця, ознайомлення з його світом захоплень, колом спілкування, місцями перебування;</w:t>
      </w:r>
    </w:p>
    <w:p w:rsidR="00256635" w:rsidRPr="00872AA9" w:rsidRDefault="00256635" w:rsidP="00D31CCB">
      <w:pPr>
        <w:pStyle w:val="a3"/>
        <w:numPr>
          <w:ilvl w:val="0"/>
          <w:numId w:val="5"/>
        </w:numPr>
        <w:jc w:val="both"/>
        <w:rPr>
          <w:rFonts w:ascii="Times New Roman" w:hAnsi="Times New Roman" w:cs="Times New Roman"/>
          <w:sz w:val="28"/>
          <w:szCs w:val="28"/>
        </w:rPr>
      </w:pPr>
      <w:r w:rsidRPr="00872AA9">
        <w:rPr>
          <w:rFonts w:ascii="Times New Roman" w:hAnsi="Times New Roman" w:cs="Times New Roman"/>
          <w:sz w:val="28"/>
          <w:szCs w:val="28"/>
        </w:rPr>
        <w:t>відродження і збереження місць, пов’язаних із життям та діяльністю І. Франка;</w:t>
      </w:r>
    </w:p>
    <w:p w:rsidR="00256635" w:rsidRPr="00872AA9" w:rsidRDefault="00256635" w:rsidP="00D31CCB">
      <w:pPr>
        <w:pStyle w:val="a3"/>
        <w:numPr>
          <w:ilvl w:val="0"/>
          <w:numId w:val="5"/>
        </w:numPr>
        <w:jc w:val="both"/>
        <w:rPr>
          <w:rFonts w:ascii="Times New Roman" w:hAnsi="Times New Roman" w:cs="Times New Roman"/>
          <w:sz w:val="28"/>
          <w:szCs w:val="28"/>
        </w:rPr>
      </w:pPr>
      <w:r w:rsidRPr="00872AA9">
        <w:rPr>
          <w:rFonts w:ascii="Times New Roman" w:hAnsi="Times New Roman" w:cs="Times New Roman"/>
          <w:sz w:val="28"/>
          <w:szCs w:val="28"/>
        </w:rPr>
        <w:t>творче осмислення та художнє відтворення подій з його життя у формі вистав, літературних вечорів, фестивалів, конкурсів, музейних та туристичних ініціатив.</w:t>
      </w:r>
    </w:p>
    <w:p w:rsidR="00256635" w:rsidRPr="00872AA9" w:rsidRDefault="00256635" w:rsidP="00D31CCB">
      <w:pPr>
        <w:jc w:val="both"/>
        <w:rPr>
          <w:rFonts w:ascii="Times New Roman" w:hAnsi="Times New Roman" w:cs="Times New Roman"/>
          <w:b/>
          <w:bCs/>
          <w:sz w:val="28"/>
          <w:szCs w:val="28"/>
        </w:rPr>
      </w:pPr>
      <w:r w:rsidRPr="00872AA9">
        <w:rPr>
          <w:rFonts w:ascii="Times New Roman" w:hAnsi="Times New Roman" w:cs="Times New Roman"/>
          <w:b/>
          <w:bCs/>
          <w:sz w:val="28"/>
          <w:szCs w:val="28"/>
        </w:rPr>
        <w:t>3. Інформаційно-комунікаційний напрям</w:t>
      </w:r>
    </w:p>
    <w:p w:rsidR="00256635" w:rsidRPr="00872AA9" w:rsidRDefault="00256635" w:rsidP="00D31CCB">
      <w:pPr>
        <w:pStyle w:val="a3"/>
        <w:numPr>
          <w:ilvl w:val="0"/>
          <w:numId w:val="6"/>
        </w:numPr>
        <w:jc w:val="both"/>
        <w:rPr>
          <w:rFonts w:ascii="Times New Roman" w:hAnsi="Times New Roman" w:cs="Times New Roman"/>
          <w:sz w:val="28"/>
          <w:szCs w:val="28"/>
        </w:rPr>
      </w:pPr>
      <w:r w:rsidRPr="00872AA9">
        <w:rPr>
          <w:rFonts w:ascii="Times New Roman" w:hAnsi="Times New Roman" w:cs="Times New Roman"/>
          <w:sz w:val="28"/>
          <w:szCs w:val="28"/>
        </w:rPr>
        <w:t>забезпечення широкого інформування населення про події, заходи та ініціативи, пов’язані з іменем І. Франка;</w:t>
      </w:r>
    </w:p>
    <w:p w:rsidR="00256635" w:rsidRPr="00872AA9" w:rsidRDefault="00256635" w:rsidP="00D31CCB">
      <w:pPr>
        <w:pStyle w:val="a3"/>
        <w:numPr>
          <w:ilvl w:val="0"/>
          <w:numId w:val="6"/>
        </w:numPr>
        <w:jc w:val="both"/>
        <w:rPr>
          <w:rFonts w:ascii="Times New Roman" w:hAnsi="Times New Roman" w:cs="Times New Roman"/>
          <w:sz w:val="28"/>
          <w:szCs w:val="28"/>
        </w:rPr>
      </w:pPr>
      <w:r w:rsidRPr="00872AA9">
        <w:rPr>
          <w:rFonts w:ascii="Times New Roman" w:hAnsi="Times New Roman" w:cs="Times New Roman"/>
          <w:sz w:val="28"/>
          <w:szCs w:val="28"/>
        </w:rPr>
        <w:t xml:space="preserve">створення і підтримка інтернет-ресурсів, мультимедійних </w:t>
      </w:r>
      <w:proofErr w:type="spellStart"/>
      <w:r w:rsidRPr="00872AA9">
        <w:rPr>
          <w:rFonts w:ascii="Times New Roman" w:hAnsi="Times New Roman" w:cs="Times New Roman"/>
          <w:sz w:val="28"/>
          <w:szCs w:val="28"/>
        </w:rPr>
        <w:t>проєктів</w:t>
      </w:r>
      <w:proofErr w:type="spellEnd"/>
      <w:r w:rsidRPr="00872AA9">
        <w:rPr>
          <w:rFonts w:ascii="Times New Roman" w:hAnsi="Times New Roman" w:cs="Times New Roman"/>
          <w:sz w:val="28"/>
          <w:szCs w:val="28"/>
        </w:rPr>
        <w:t>, соціальних сторінок і онлайн-платформ, присвячених постаті Франка;</w:t>
      </w:r>
    </w:p>
    <w:p w:rsidR="00256635" w:rsidRPr="00872AA9" w:rsidRDefault="00256635" w:rsidP="00D31CCB">
      <w:pPr>
        <w:pStyle w:val="a3"/>
        <w:numPr>
          <w:ilvl w:val="0"/>
          <w:numId w:val="6"/>
        </w:numPr>
        <w:jc w:val="both"/>
        <w:rPr>
          <w:rFonts w:ascii="Times New Roman" w:hAnsi="Times New Roman" w:cs="Times New Roman"/>
          <w:sz w:val="28"/>
          <w:szCs w:val="28"/>
        </w:rPr>
      </w:pPr>
      <w:r w:rsidRPr="00872AA9">
        <w:rPr>
          <w:rFonts w:ascii="Times New Roman" w:hAnsi="Times New Roman" w:cs="Times New Roman"/>
          <w:sz w:val="28"/>
          <w:szCs w:val="28"/>
        </w:rPr>
        <w:t>формування єдиного бренду міста Дрогобича як «Міста Івана Франка», його промоція на всеукраїнському та міжнародному рівнях;</w:t>
      </w:r>
    </w:p>
    <w:p w:rsidR="00256635" w:rsidRPr="00872AA9" w:rsidRDefault="00256635" w:rsidP="00D31CCB">
      <w:pPr>
        <w:pStyle w:val="a3"/>
        <w:numPr>
          <w:ilvl w:val="0"/>
          <w:numId w:val="6"/>
        </w:numPr>
        <w:jc w:val="both"/>
        <w:rPr>
          <w:rFonts w:ascii="Times New Roman" w:hAnsi="Times New Roman" w:cs="Times New Roman"/>
          <w:sz w:val="28"/>
          <w:szCs w:val="28"/>
        </w:rPr>
      </w:pPr>
      <w:r w:rsidRPr="00872AA9">
        <w:rPr>
          <w:rFonts w:ascii="Times New Roman" w:hAnsi="Times New Roman" w:cs="Times New Roman"/>
          <w:sz w:val="28"/>
          <w:szCs w:val="28"/>
        </w:rPr>
        <w:t>розвиток комунікації між установами культури, освіти, науки, туризму для спільної реалізації франкознавчих ініціатив.</w:t>
      </w:r>
    </w:p>
    <w:p w:rsidR="00256635" w:rsidRPr="00872AA9" w:rsidRDefault="00256635" w:rsidP="00D31CCB">
      <w:pPr>
        <w:jc w:val="both"/>
        <w:rPr>
          <w:rFonts w:ascii="Times New Roman" w:hAnsi="Times New Roman" w:cs="Times New Roman"/>
          <w:b/>
          <w:bCs/>
          <w:sz w:val="28"/>
          <w:szCs w:val="28"/>
        </w:rPr>
      </w:pPr>
      <w:r w:rsidRPr="00872AA9">
        <w:rPr>
          <w:rFonts w:ascii="Times New Roman" w:hAnsi="Times New Roman" w:cs="Times New Roman"/>
          <w:b/>
          <w:bCs/>
          <w:sz w:val="28"/>
          <w:szCs w:val="28"/>
        </w:rPr>
        <w:t>4. Туристично-краєзнавчий напрям</w:t>
      </w:r>
    </w:p>
    <w:p w:rsidR="00256635" w:rsidRPr="00872AA9" w:rsidRDefault="00256635" w:rsidP="00D31CCB">
      <w:pPr>
        <w:pStyle w:val="a3"/>
        <w:numPr>
          <w:ilvl w:val="0"/>
          <w:numId w:val="7"/>
        </w:numPr>
        <w:jc w:val="both"/>
        <w:rPr>
          <w:rFonts w:ascii="Times New Roman" w:hAnsi="Times New Roman" w:cs="Times New Roman"/>
          <w:sz w:val="28"/>
          <w:szCs w:val="28"/>
        </w:rPr>
      </w:pPr>
      <w:r w:rsidRPr="00872AA9">
        <w:rPr>
          <w:rFonts w:ascii="Times New Roman" w:hAnsi="Times New Roman" w:cs="Times New Roman"/>
          <w:sz w:val="28"/>
          <w:szCs w:val="28"/>
        </w:rPr>
        <w:t>створення та розвиток туристичних маршрутів «Франковими шляхами» у Дрогобичі та Нагуєвичах;</w:t>
      </w:r>
    </w:p>
    <w:p w:rsidR="00256635" w:rsidRPr="00872AA9" w:rsidRDefault="00256635" w:rsidP="00D31CCB">
      <w:pPr>
        <w:pStyle w:val="a3"/>
        <w:numPr>
          <w:ilvl w:val="0"/>
          <w:numId w:val="7"/>
        </w:numPr>
        <w:jc w:val="both"/>
        <w:rPr>
          <w:rFonts w:ascii="Times New Roman" w:hAnsi="Times New Roman" w:cs="Times New Roman"/>
          <w:sz w:val="28"/>
          <w:szCs w:val="28"/>
        </w:rPr>
      </w:pPr>
      <w:r w:rsidRPr="00872AA9">
        <w:rPr>
          <w:rFonts w:ascii="Times New Roman" w:hAnsi="Times New Roman" w:cs="Times New Roman"/>
          <w:sz w:val="28"/>
          <w:szCs w:val="28"/>
        </w:rPr>
        <w:t>покращення туристичної інфраструктури, інформаційного супроводу та навігації для гостей міста;</w:t>
      </w:r>
    </w:p>
    <w:p w:rsidR="00256635" w:rsidRPr="00872AA9" w:rsidRDefault="00256635" w:rsidP="00D31CCB">
      <w:pPr>
        <w:pStyle w:val="a3"/>
        <w:numPr>
          <w:ilvl w:val="0"/>
          <w:numId w:val="7"/>
        </w:numPr>
        <w:jc w:val="both"/>
        <w:rPr>
          <w:rFonts w:ascii="Times New Roman" w:hAnsi="Times New Roman" w:cs="Times New Roman"/>
          <w:sz w:val="28"/>
          <w:szCs w:val="28"/>
        </w:rPr>
      </w:pPr>
      <w:r w:rsidRPr="00872AA9">
        <w:rPr>
          <w:rFonts w:ascii="Times New Roman" w:hAnsi="Times New Roman" w:cs="Times New Roman"/>
          <w:sz w:val="28"/>
          <w:szCs w:val="28"/>
        </w:rPr>
        <w:t xml:space="preserve">підтримка </w:t>
      </w:r>
      <w:proofErr w:type="spellStart"/>
      <w:r w:rsidRPr="00872AA9">
        <w:rPr>
          <w:rFonts w:ascii="Times New Roman" w:hAnsi="Times New Roman" w:cs="Times New Roman"/>
          <w:sz w:val="28"/>
          <w:szCs w:val="28"/>
        </w:rPr>
        <w:t>проєктів</w:t>
      </w:r>
      <w:proofErr w:type="spellEnd"/>
      <w:r w:rsidRPr="00872AA9">
        <w:rPr>
          <w:rFonts w:ascii="Times New Roman" w:hAnsi="Times New Roman" w:cs="Times New Roman"/>
          <w:sz w:val="28"/>
          <w:szCs w:val="28"/>
        </w:rPr>
        <w:t>, що сприяють збереженню архітектурних, природних та історичних об’єктів, пов’язаних із життям І. Франка;</w:t>
      </w:r>
    </w:p>
    <w:p w:rsidR="00256635" w:rsidRPr="00872AA9" w:rsidRDefault="00256635" w:rsidP="00D31CCB">
      <w:pPr>
        <w:pStyle w:val="a3"/>
        <w:numPr>
          <w:ilvl w:val="0"/>
          <w:numId w:val="7"/>
        </w:numPr>
        <w:jc w:val="both"/>
        <w:rPr>
          <w:rFonts w:ascii="Times New Roman" w:hAnsi="Times New Roman" w:cs="Times New Roman"/>
          <w:sz w:val="28"/>
          <w:szCs w:val="28"/>
        </w:rPr>
      </w:pPr>
      <w:r w:rsidRPr="00872AA9">
        <w:rPr>
          <w:rFonts w:ascii="Times New Roman" w:hAnsi="Times New Roman" w:cs="Times New Roman"/>
          <w:sz w:val="28"/>
          <w:szCs w:val="28"/>
        </w:rPr>
        <w:t xml:space="preserve">налагодження </w:t>
      </w:r>
      <w:proofErr w:type="spellStart"/>
      <w:r w:rsidRPr="00872AA9">
        <w:rPr>
          <w:rFonts w:ascii="Times New Roman" w:hAnsi="Times New Roman" w:cs="Times New Roman"/>
          <w:sz w:val="28"/>
          <w:szCs w:val="28"/>
        </w:rPr>
        <w:t>партнерств</w:t>
      </w:r>
      <w:proofErr w:type="spellEnd"/>
      <w:r w:rsidRPr="00872AA9">
        <w:rPr>
          <w:rFonts w:ascii="Times New Roman" w:hAnsi="Times New Roman" w:cs="Times New Roman"/>
          <w:sz w:val="28"/>
          <w:szCs w:val="28"/>
        </w:rPr>
        <w:t xml:space="preserve"> з українськими та закордонними громадами, установами і містами, пов’язаними з ім’ям Франка.</w:t>
      </w:r>
    </w:p>
    <w:p w:rsidR="00256635" w:rsidRPr="00872AA9" w:rsidRDefault="00256635" w:rsidP="00D31CCB">
      <w:pPr>
        <w:jc w:val="both"/>
        <w:rPr>
          <w:rFonts w:ascii="Times New Roman" w:hAnsi="Times New Roman" w:cs="Times New Roman"/>
          <w:b/>
          <w:bCs/>
          <w:sz w:val="28"/>
          <w:szCs w:val="28"/>
        </w:rPr>
      </w:pPr>
      <w:r w:rsidRPr="00872AA9">
        <w:rPr>
          <w:rFonts w:ascii="Times New Roman" w:hAnsi="Times New Roman" w:cs="Times New Roman"/>
          <w:b/>
          <w:bCs/>
          <w:sz w:val="28"/>
          <w:szCs w:val="28"/>
        </w:rPr>
        <w:t>5. Науково-дослідницький напрям</w:t>
      </w:r>
    </w:p>
    <w:p w:rsidR="00256635" w:rsidRPr="00872AA9" w:rsidRDefault="00256635" w:rsidP="00D31CCB">
      <w:pPr>
        <w:pStyle w:val="a3"/>
        <w:numPr>
          <w:ilvl w:val="0"/>
          <w:numId w:val="8"/>
        </w:numPr>
        <w:jc w:val="both"/>
        <w:rPr>
          <w:rFonts w:ascii="Times New Roman" w:hAnsi="Times New Roman" w:cs="Times New Roman"/>
          <w:sz w:val="28"/>
          <w:szCs w:val="28"/>
        </w:rPr>
      </w:pPr>
      <w:r w:rsidRPr="00872AA9">
        <w:rPr>
          <w:rFonts w:ascii="Times New Roman" w:hAnsi="Times New Roman" w:cs="Times New Roman"/>
          <w:sz w:val="28"/>
          <w:szCs w:val="28"/>
        </w:rPr>
        <w:t>сприяння розвитку франкознавчих досліджень у співпраці з науковими установами;</w:t>
      </w:r>
    </w:p>
    <w:p w:rsidR="00256635" w:rsidRPr="00872AA9" w:rsidRDefault="00256635" w:rsidP="00D31CCB">
      <w:pPr>
        <w:pStyle w:val="a3"/>
        <w:numPr>
          <w:ilvl w:val="0"/>
          <w:numId w:val="8"/>
        </w:numPr>
        <w:jc w:val="both"/>
        <w:rPr>
          <w:rFonts w:ascii="Times New Roman" w:hAnsi="Times New Roman" w:cs="Times New Roman"/>
          <w:sz w:val="28"/>
          <w:szCs w:val="28"/>
        </w:rPr>
      </w:pPr>
      <w:r w:rsidRPr="00872AA9">
        <w:rPr>
          <w:rFonts w:ascii="Times New Roman" w:hAnsi="Times New Roman" w:cs="Times New Roman"/>
          <w:sz w:val="28"/>
          <w:szCs w:val="28"/>
        </w:rPr>
        <w:t>підтримка видання наукових і популярних праць про І. Франка;</w:t>
      </w:r>
    </w:p>
    <w:p w:rsidR="00256635" w:rsidRPr="00872AA9" w:rsidRDefault="00256635" w:rsidP="00D31CCB">
      <w:pPr>
        <w:pStyle w:val="a3"/>
        <w:numPr>
          <w:ilvl w:val="0"/>
          <w:numId w:val="8"/>
        </w:numPr>
        <w:jc w:val="both"/>
        <w:rPr>
          <w:rFonts w:ascii="Times New Roman" w:hAnsi="Times New Roman" w:cs="Times New Roman"/>
          <w:sz w:val="28"/>
          <w:szCs w:val="28"/>
        </w:rPr>
      </w:pPr>
      <w:r w:rsidRPr="00872AA9">
        <w:rPr>
          <w:rFonts w:ascii="Times New Roman" w:hAnsi="Times New Roman" w:cs="Times New Roman"/>
          <w:sz w:val="28"/>
          <w:szCs w:val="28"/>
        </w:rPr>
        <w:t>створення електронної бази даних і архіву матеріалів, присвячених його життю та творчості;</w:t>
      </w:r>
    </w:p>
    <w:p w:rsidR="00256635" w:rsidRPr="00872AA9" w:rsidRDefault="00256635" w:rsidP="00D31CCB">
      <w:pPr>
        <w:pStyle w:val="a3"/>
        <w:numPr>
          <w:ilvl w:val="0"/>
          <w:numId w:val="8"/>
        </w:numPr>
        <w:jc w:val="both"/>
        <w:rPr>
          <w:rFonts w:ascii="Times New Roman" w:hAnsi="Times New Roman" w:cs="Times New Roman"/>
          <w:sz w:val="28"/>
          <w:szCs w:val="28"/>
        </w:rPr>
      </w:pPr>
      <w:r w:rsidRPr="00872AA9">
        <w:rPr>
          <w:rFonts w:ascii="Times New Roman" w:hAnsi="Times New Roman" w:cs="Times New Roman"/>
          <w:sz w:val="28"/>
          <w:szCs w:val="28"/>
        </w:rPr>
        <w:t>організація наукових конференцій, круглих столів, читань, присвячених осмисленню ролі Франка в сучасному світі.</w:t>
      </w:r>
    </w:p>
    <w:p w:rsidR="00256635" w:rsidRPr="00872AA9" w:rsidRDefault="00256635" w:rsidP="00D31CCB">
      <w:pPr>
        <w:jc w:val="both"/>
        <w:rPr>
          <w:rFonts w:ascii="Times New Roman" w:hAnsi="Times New Roman" w:cs="Times New Roman"/>
          <w:b/>
          <w:bCs/>
          <w:sz w:val="28"/>
          <w:szCs w:val="28"/>
        </w:rPr>
      </w:pPr>
      <w:r w:rsidRPr="00872AA9">
        <w:rPr>
          <w:rFonts w:ascii="Times New Roman" w:hAnsi="Times New Roman" w:cs="Times New Roman"/>
          <w:b/>
          <w:bCs/>
          <w:sz w:val="28"/>
          <w:szCs w:val="28"/>
        </w:rPr>
        <w:t>6. Міжнародний та партнерський напрям</w:t>
      </w:r>
    </w:p>
    <w:p w:rsidR="00256635" w:rsidRPr="00872AA9" w:rsidRDefault="00256635" w:rsidP="00D31CCB">
      <w:pPr>
        <w:pStyle w:val="a3"/>
        <w:numPr>
          <w:ilvl w:val="0"/>
          <w:numId w:val="9"/>
        </w:numPr>
        <w:jc w:val="both"/>
        <w:rPr>
          <w:rFonts w:ascii="Times New Roman" w:hAnsi="Times New Roman" w:cs="Times New Roman"/>
          <w:sz w:val="28"/>
          <w:szCs w:val="28"/>
        </w:rPr>
      </w:pPr>
      <w:r w:rsidRPr="00872AA9">
        <w:rPr>
          <w:rFonts w:ascii="Times New Roman" w:hAnsi="Times New Roman" w:cs="Times New Roman"/>
          <w:sz w:val="28"/>
          <w:szCs w:val="28"/>
        </w:rPr>
        <w:t>розвиток міжнародної співпраці у сфері культури, освіти та туризму з метою популяризації спадщини І. Франка за межами України;</w:t>
      </w:r>
    </w:p>
    <w:p w:rsidR="00256635" w:rsidRPr="00872AA9" w:rsidRDefault="00256635" w:rsidP="00D31CCB">
      <w:pPr>
        <w:pStyle w:val="a3"/>
        <w:numPr>
          <w:ilvl w:val="0"/>
          <w:numId w:val="9"/>
        </w:numPr>
        <w:jc w:val="both"/>
        <w:rPr>
          <w:rFonts w:ascii="Times New Roman" w:hAnsi="Times New Roman" w:cs="Times New Roman"/>
          <w:sz w:val="28"/>
          <w:szCs w:val="28"/>
        </w:rPr>
      </w:pPr>
      <w:r w:rsidRPr="00872AA9">
        <w:rPr>
          <w:rFonts w:ascii="Times New Roman" w:hAnsi="Times New Roman" w:cs="Times New Roman"/>
          <w:sz w:val="28"/>
          <w:szCs w:val="28"/>
        </w:rPr>
        <w:t xml:space="preserve">участь у міжнародних грантових програмах, </w:t>
      </w:r>
      <w:proofErr w:type="spellStart"/>
      <w:r w:rsidRPr="00872AA9">
        <w:rPr>
          <w:rFonts w:ascii="Times New Roman" w:hAnsi="Times New Roman" w:cs="Times New Roman"/>
          <w:sz w:val="28"/>
          <w:szCs w:val="28"/>
        </w:rPr>
        <w:t>проєктах</w:t>
      </w:r>
      <w:proofErr w:type="spellEnd"/>
      <w:r w:rsidRPr="00872AA9">
        <w:rPr>
          <w:rFonts w:ascii="Times New Roman" w:hAnsi="Times New Roman" w:cs="Times New Roman"/>
          <w:sz w:val="28"/>
          <w:szCs w:val="28"/>
        </w:rPr>
        <w:t xml:space="preserve"> та культурних обмінах;</w:t>
      </w:r>
    </w:p>
    <w:p w:rsidR="00256635" w:rsidRDefault="00256635" w:rsidP="00D31CCB">
      <w:pPr>
        <w:pStyle w:val="a3"/>
        <w:numPr>
          <w:ilvl w:val="0"/>
          <w:numId w:val="9"/>
        </w:numPr>
        <w:jc w:val="both"/>
        <w:rPr>
          <w:rFonts w:ascii="Times New Roman" w:hAnsi="Times New Roman" w:cs="Times New Roman"/>
          <w:sz w:val="28"/>
          <w:szCs w:val="28"/>
        </w:rPr>
      </w:pPr>
      <w:r w:rsidRPr="00872AA9">
        <w:rPr>
          <w:rFonts w:ascii="Times New Roman" w:hAnsi="Times New Roman" w:cs="Times New Roman"/>
          <w:sz w:val="28"/>
          <w:szCs w:val="28"/>
        </w:rPr>
        <w:t>залучення громадських організацій, закордонних українських спільнот, фондів та культурних інституцій до реалізації франкових ініціатив.</w:t>
      </w:r>
    </w:p>
    <w:p w:rsidR="00CB17E3" w:rsidRDefault="00CB17E3" w:rsidP="00CB17E3">
      <w:pPr>
        <w:rPr>
          <w:rFonts w:ascii="Times New Roman" w:hAnsi="Times New Roman" w:cs="Times New Roman"/>
          <w:sz w:val="28"/>
          <w:szCs w:val="28"/>
        </w:rPr>
      </w:pPr>
    </w:p>
    <w:p w:rsidR="00CB17E3" w:rsidRPr="00CB17E3" w:rsidRDefault="00CB17E3" w:rsidP="00CB17E3">
      <w:pPr>
        <w:rPr>
          <w:rFonts w:ascii="Times New Roman" w:hAnsi="Times New Roman" w:cs="Times New Roman"/>
          <w:sz w:val="28"/>
          <w:szCs w:val="28"/>
        </w:rPr>
      </w:pPr>
    </w:p>
    <w:p w:rsidR="00256635" w:rsidRDefault="00256635" w:rsidP="00D31CCB">
      <w:pPr>
        <w:jc w:val="both"/>
        <w:rPr>
          <w:rFonts w:ascii="Times New Roman" w:hAnsi="Times New Roman" w:cs="Times New Roman"/>
          <w:b/>
          <w:bCs/>
          <w:sz w:val="28"/>
          <w:szCs w:val="28"/>
        </w:rPr>
      </w:pPr>
      <w:r w:rsidRPr="009D2769">
        <w:rPr>
          <w:rFonts w:ascii="Times New Roman" w:hAnsi="Times New Roman" w:cs="Times New Roman"/>
          <w:b/>
          <w:bCs/>
          <w:sz w:val="28"/>
          <w:szCs w:val="28"/>
        </w:rPr>
        <w:lastRenderedPageBreak/>
        <w:t>Мету Програми передбачається досягти шляхом</w:t>
      </w:r>
      <w:r>
        <w:rPr>
          <w:rFonts w:ascii="Times New Roman" w:hAnsi="Times New Roman" w:cs="Times New Roman"/>
          <w:b/>
          <w:bCs/>
          <w:sz w:val="28"/>
          <w:szCs w:val="28"/>
        </w:rPr>
        <w:t xml:space="preserve"> :</w:t>
      </w:r>
    </w:p>
    <w:p w:rsidR="00CB17E3" w:rsidRPr="009D2769" w:rsidRDefault="00CB17E3" w:rsidP="00D31CCB">
      <w:pPr>
        <w:jc w:val="both"/>
        <w:rPr>
          <w:rFonts w:ascii="Times New Roman" w:hAnsi="Times New Roman" w:cs="Times New Roman"/>
          <w:b/>
          <w:bCs/>
          <w:sz w:val="28"/>
          <w:szCs w:val="28"/>
        </w:rPr>
      </w:pPr>
    </w:p>
    <w:p w:rsidR="00256635" w:rsidRPr="009D2769" w:rsidRDefault="00256635" w:rsidP="00D31CCB">
      <w:pPr>
        <w:pStyle w:val="a3"/>
        <w:numPr>
          <w:ilvl w:val="0"/>
          <w:numId w:val="10"/>
        </w:numPr>
        <w:jc w:val="both"/>
        <w:rPr>
          <w:rFonts w:ascii="Times New Roman" w:hAnsi="Times New Roman" w:cs="Times New Roman"/>
          <w:sz w:val="28"/>
          <w:szCs w:val="28"/>
        </w:rPr>
      </w:pPr>
      <w:r w:rsidRPr="009D2769">
        <w:rPr>
          <w:rFonts w:ascii="Times New Roman" w:hAnsi="Times New Roman" w:cs="Times New Roman"/>
          <w:sz w:val="28"/>
          <w:szCs w:val="28"/>
        </w:rPr>
        <w:t>проведення літературно-мистецьких академій, наукових симпозіумів, міжнародних конференцій, присвячених життю, творчості та ідеям Івана Франка;</w:t>
      </w:r>
    </w:p>
    <w:p w:rsidR="00256635" w:rsidRPr="009D2769" w:rsidRDefault="00256635" w:rsidP="00D31CCB">
      <w:pPr>
        <w:pStyle w:val="a3"/>
        <w:numPr>
          <w:ilvl w:val="0"/>
          <w:numId w:val="10"/>
        </w:numPr>
        <w:jc w:val="both"/>
        <w:rPr>
          <w:rFonts w:ascii="Times New Roman" w:hAnsi="Times New Roman" w:cs="Times New Roman"/>
          <w:sz w:val="28"/>
          <w:szCs w:val="28"/>
        </w:rPr>
      </w:pPr>
      <w:r w:rsidRPr="009D2769">
        <w:rPr>
          <w:rFonts w:ascii="Times New Roman" w:hAnsi="Times New Roman" w:cs="Times New Roman"/>
          <w:sz w:val="28"/>
          <w:szCs w:val="28"/>
        </w:rPr>
        <w:t>видання друкованої літератури, збірників, каталогів, буклетів, зокрема серії «Дрогобич і Іван Франко»;</w:t>
      </w:r>
    </w:p>
    <w:p w:rsidR="00256635" w:rsidRPr="009D2769" w:rsidRDefault="00256635" w:rsidP="00D31CCB">
      <w:pPr>
        <w:pStyle w:val="a3"/>
        <w:numPr>
          <w:ilvl w:val="0"/>
          <w:numId w:val="10"/>
        </w:numPr>
        <w:jc w:val="both"/>
        <w:rPr>
          <w:rFonts w:ascii="Times New Roman" w:hAnsi="Times New Roman" w:cs="Times New Roman"/>
          <w:sz w:val="28"/>
          <w:szCs w:val="28"/>
        </w:rPr>
      </w:pPr>
      <w:r w:rsidRPr="009D2769">
        <w:rPr>
          <w:rFonts w:ascii="Times New Roman" w:hAnsi="Times New Roman" w:cs="Times New Roman"/>
          <w:sz w:val="28"/>
          <w:szCs w:val="28"/>
        </w:rPr>
        <w:t>розроблення нових екскурсійно-туристичних маршрутів, пов’язаних із життям і творчістю письменника;</w:t>
      </w:r>
    </w:p>
    <w:p w:rsidR="00256635" w:rsidRPr="009D2769" w:rsidRDefault="00256635" w:rsidP="00D31CCB">
      <w:pPr>
        <w:pStyle w:val="a3"/>
        <w:numPr>
          <w:ilvl w:val="0"/>
          <w:numId w:val="10"/>
        </w:numPr>
        <w:jc w:val="both"/>
        <w:rPr>
          <w:rFonts w:ascii="Times New Roman" w:hAnsi="Times New Roman" w:cs="Times New Roman"/>
          <w:sz w:val="28"/>
          <w:szCs w:val="28"/>
        </w:rPr>
      </w:pPr>
      <w:r w:rsidRPr="009D2769">
        <w:rPr>
          <w:rFonts w:ascii="Times New Roman" w:hAnsi="Times New Roman" w:cs="Times New Roman"/>
          <w:sz w:val="28"/>
          <w:szCs w:val="28"/>
        </w:rPr>
        <w:t xml:space="preserve">підготовки та випуску туристичних путівників по м. Дрогобичу та </w:t>
      </w:r>
      <w:proofErr w:type="spellStart"/>
      <w:r w:rsidRPr="009D2769">
        <w:rPr>
          <w:rFonts w:ascii="Times New Roman" w:hAnsi="Times New Roman" w:cs="Times New Roman"/>
          <w:sz w:val="28"/>
          <w:szCs w:val="28"/>
        </w:rPr>
        <w:t>Дрогобиччині</w:t>
      </w:r>
      <w:proofErr w:type="spellEnd"/>
      <w:r w:rsidRPr="009D2769">
        <w:rPr>
          <w:rFonts w:ascii="Times New Roman" w:hAnsi="Times New Roman" w:cs="Times New Roman"/>
          <w:sz w:val="28"/>
          <w:szCs w:val="28"/>
        </w:rPr>
        <w:t xml:space="preserve"> з описом місць, пов’язаних із перебуванням І. Я. Франка;</w:t>
      </w:r>
    </w:p>
    <w:p w:rsidR="00256635" w:rsidRPr="009D2769" w:rsidRDefault="00256635" w:rsidP="00D31CCB">
      <w:pPr>
        <w:pStyle w:val="a3"/>
        <w:numPr>
          <w:ilvl w:val="0"/>
          <w:numId w:val="10"/>
        </w:numPr>
        <w:jc w:val="both"/>
        <w:rPr>
          <w:rFonts w:ascii="Times New Roman" w:hAnsi="Times New Roman" w:cs="Times New Roman"/>
          <w:sz w:val="28"/>
          <w:szCs w:val="28"/>
        </w:rPr>
      </w:pPr>
      <w:r w:rsidRPr="009D2769">
        <w:rPr>
          <w:rFonts w:ascii="Times New Roman" w:hAnsi="Times New Roman" w:cs="Times New Roman"/>
          <w:sz w:val="28"/>
          <w:szCs w:val="28"/>
        </w:rPr>
        <w:t>активізації участі громадських організацій, навчальних закладів, культурних установ, засобів масової інформації у проведенні масових заходів і творчих акцій з популяризації імені Івана Франка;</w:t>
      </w:r>
    </w:p>
    <w:p w:rsidR="00256635" w:rsidRPr="009D2769" w:rsidRDefault="00256635" w:rsidP="00D31CCB">
      <w:pPr>
        <w:pStyle w:val="a3"/>
        <w:numPr>
          <w:ilvl w:val="0"/>
          <w:numId w:val="10"/>
        </w:numPr>
        <w:jc w:val="both"/>
        <w:rPr>
          <w:rFonts w:ascii="Times New Roman" w:hAnsi="Times New Roman" w:cs="Times New Roman"/>
          <w:sz w:val="28"/>
          <w:szCs w:val="28"/>
        </w:rPr>
      </w:pPr>
      <w:r w:rsidRPr="009D2769">
        <w:rPr>
          <w:rFonts w:ascii="Times New Roman" w:hAnsi="Times New Roman" w:cs="Times New Roman"/>
          <w:sz w:val="28"/>
          <w:szCs w:val="28"/>
        </w:rPr>
        <w:t>встановлення інформаційних стендів на в’їздах у місто з відомостями про туристичні об’єкти, пов’язані з Франком;</w:t>
      </w:r>
    </w:p>
    <w:p w:rsidR="00256635" w:rsidRPr="009D2769" w:rsidRDefault="00256635" w:rsidP="00D31CCB">
      <w:pPr>
        <w:pStyle w:val="a3"/>
        <w:numPr>
          <w:ilvl w:val="0"/>
          <w:numId w:val="10"/>
        </w:numPr>
        <w:jc w:val="both"/>
        <w:rPr>
          <w:rFonts w:ascii="Times New Roman" w:hAnsi="Times New Roman" w:cs="Times New Roman"/>
          <w:sz w:val="28"/>
          <w:szCs w:val="28"/>
        </w:rPr>
      </w:pPr>
      <w:r w:rsidRPr="009D2769">
        <w:rPr>
          <w:rFonts w:ascii="Times New Roman" w:hAnsi="Times New Roman" w:cs="Times New Roman"/>
          <w:sz w:val="28"/>
          <w:szCs w:val="28"/>
        </w:rPr>
        <w:t>забезпечення вільного та безоплатного доступу користувачів до інформаційних ресурсів і матеріалів про життя і творчість І. Я. Франка;</w:t>
      </w:r>
    </w:p>
    <w:p w:rsidR="00256635" w:rsidRPr="009D2769" w:rsidRDefault="00256635" w:rsidP="00D31CCB">
      <w:pPr>
        <w:pStyle w:val="a3"/>
        <w:numPr>
          <w:ilvl w:val="0"/>
          <w:numId w:val="10"/>
        </w:numPr>
        <w:jc w:val="both"/>
        <w:rPr>
          <w:rFonts w:ascii="Times New Roman" w:hAnsi="Times New Roman" w:cs="Times New Roman"/>
          <w:sz w:val="28"/>
          <w:szCs w:val="28"/>
        </w:rPr>
      </w:pPr>
      <w:r w:rsidRPr="009D2769">
        <w:rPr>
          <w:rFonts w:ascii="Times New Roman" w:hAnsi="Times New Roman" w:cs="Times New Roman"/>
          <w:sz w:val="28"/>
          <w:szCs w:val="28"/>
        </w:rPr>
        <w:t>встановлення вуличних інформаційних таблиць і покажчиків на будівлях та локаціях, де перебував Іван Франко або які пов’язані з його діяльністю;</w:t>
      </w:r>
    </w:p>
    <w:p w:rsidR="00256635" w:rsidRPr="009D2769" w:rsidRDefault="00256635" w:rsidP="00D31CCB">
      <w:pPr>
        <w:pStyle w:val="a3"/>
        <w:numPr>
          <w:ilvl w:val="0"/>
          <w:numId w:val="10"/>
        </w:numPr>
        <w:jc w:val="both"/>
        <w:rPr>
          <w:rFonts w:ascii="Times New Roman" w:hAnsi="Times New Roman" w:cs="Times New Roman"/>
          <w:sz w:val="28"/>
          <w:szCs w:val="28"/>
        </w:rPr>
      </w:pPr>
      <w:r w:rsidRPr="009D2769">
        <w:rPr>
          <w:rFonts w:ascii="Times New Roman" w:hAnsi="Times New Roman" w:cs="Times New Roman"/>
          <w:sz w:val="28"/>
          <w:szCs w:val="28"/>
        </w:rPr>
        <w:t xml:space="preserve">сприяння науково-дослідницькій діяльності молоді, підтримка студентських і шкільних франкознавчих ініціатив, конкурсів і </w:t>
      </w:r>
      <w:proofErr w:type="spellStart"/>
      <w:r w:rsidRPr="009D2769">
        <w:rPr>
          <w:rFonts w:ascii="Times New Roman" w:hAnsi="Times New Roman" w:cs="Times New Roman"/>
          <w:sz w:val="28"/>
          <w:szCs w:val="28"/>
        </w:rPr>
        <w:t>проєктів</w:t>
      </w:r>
      <w:proofErr w:type="spellEnd"/>
      <w:r w:rsidRPr="009D2769">
        <w:rPr>
          <w:rFonts w:ascii="Times New Roman" w:hAnsi="Times New Roman" w:cs="Times New Roman"/>
          <w:sz w:val="28"/>
          <w:szCs w:val="28"/>
        </w:rPr>
        <w:t>;</w:t>
      </w:r>
    </w:p>
    <w:p w:rsidR="00256635" w:rsidRDefault="00256635" w:rsidP="00D31CCB">
      <w:pPr>
        <w:pStyle w:val="a3"/>
        <w:numPr>
          <w:ilvl w:val="0"/>
          <w:numId w:val="10"/>
        </w:numPr>
        <w:jc w:val="both"/>
        <w:rPr>
          <w:rFonts w:ascii="Times New Roman" w:hAnsi="Times New Roman" w:cs="Times New Roman"/>
          <w:sz w:val="28"/>
          <w:szCs w:val="28"/>
        </w:rPr>
      </w:pPr>
      <w:r w:rsidRPr="009D2769">
        <w:rPr>
          <w:rFonts w:ascii="Times New Roman" w:hAnsi="Times New Roman" w:cs="Times New Roman"/>
          <w:sz w:val="28"/>
          <w:szCs w:val="28"/>
        </w:rPr>
        <w:t>удосконалення системи управління охороною культурної спадщини, пов’язаної з іменем І. Франка, на рівні місцевої виконавчої влади та органів місцевого самоврядування.</w:t>
      </w:r>
    </w:p>
    <w:p w:rsidR="00256635" w:rsidRPr="00256635" w:rsidRDefault="00256635" w:rsidP="00D31CCB">
      <w:pPr>
        <w:ind w:left="360"/>
        <w:jc w:val="both"/>
        <w:rPr>
          <w:rFonts w:ascii="Times New Roman" w:hAnsi="Times New Roman" w:cs="Times New Roman"/>
          <w:sz w:val="28"/>
          <w:szCs w:val="28"/>
        </w:rPr>
      </w:pPr>
    </w:p>
    <w:p w:rsidR="00256635" w:rsidRDefault="00256635" w:rsidP="00D31CCB">
      <w:pPr>
        <w:jc w:val="center"/>
        <w:rPr>
          <w:rFonts w:ascii="Times New Roman" w:hAnsi="Times New Roman" w:cs="Times New Roman"/>
          <w:b/>
          <w:bCs/>
          <w:sz w:val="28"/>
          <w:szCs w:val="28"/>
        </w:rPr>
      </w:pPr>
      <w:r w:rsidRPr="001A581F">
        <w:rPr>
          <w:rFonts w:ascii="Times New Roman" w:hAnsi="Times New Roman" w:cs="Times New Roman"/>
          <w:b/>
          <w:bCs/>
          <w:sz w:val="28"/>
          <w:szCs w:val="28"/>
        </w:rPr>
        <w:t>Заходи з реалізації Програми:</w:t>
      </w:r>
    </w:p>
    <w:p w:rsidR="00D31CCB" w:rsidRPr="001A581F" w:rsidRDefault="00D31CCB" w:rsidP="00D31CCB">
      <w:pPr>
        <w:jc w:val="center"/>
        <w:rPr>
          <w:rFonts w:ascii="Times New Roman" w:hAnsi="Times New Roman" w:cs="Times New Roman"/>
          <w:b/>
          <w:bCs/>
          <w:sz w:val="28"/>
          <w:szCs w:val="28"/>
        </w:rPr>
      </w:pPr>
    </w:p>
    <w:p w:rsidR="00256635" w:rsidRPr="001A581F" w:rsidRDefault="00256635" w:rsidP="00D31CCB">
      <w:pPr>
        <w:jc w:val="both"/>
        <w:rPr>
          <w:rFonts w:ascii="Times New Roman" w:hAnsi="Times New Roman" w:cs="Times New Roman"/>
          <w:sz w:val="28"/>
          <w:szCs w:val="28"/>
        </w:rPr>
      </w:pPr>
      <w:r w:rsidRPr="001A581F">
        <w:rPr>
          <w:rFonts w:ascii="Times New Roman" w:hAnsi="Times New Roman" w:cs="Times New Roman"/>
          <w:sz w:val="28"/>
          <w:szCs w:val="28"/>
        </w:rPr>
        <w:t>Для досягнення мети та завдань Програми передбачається реалізація комплексу організаційних, культурно-просвітницьких, наукових і туристичних заходів, зокрема:</w:t>
      </w:r>
    </w:p>
    <w:p w:rsidR="00256635" w:rsidRPr="001A581F" w:rsidRDefault="00256635" w:rsidP="00D31CCB">
      <w:pPr>
        <w:pStyle w:val="a3"/>
        <w:numPr>
          <w:ilvl w:val="0"/>
          <w:numId w:val="11"/>
        </w:numPr>
        <w:jc w:val="both"/>
        <w:rPr>
          <w:rFonts w:ascii="Times New Roman" w:hAnsi="Times New Roman" w:cs="Times New Roman"/>
          <w:sz w:val="28"/>
          <w:szCs w:val="28"/>
        </w:rPr>
      </w:pPr>
      <w:r w:rsidRPr="001A581F">
        <w:rPr>
          <w:rFonts w:ascii="Times New Roman" w:hAnsi="Times New Roman" w:cs="Times New Roman"/>
          <w:sz w:val="28"/>
          <w:szCs w:val="28"/>
        </w:rPr>
        <w:t>активне залучення дітей та молоді до популяризації життя і творчості І. Я. Франка шляхом участі у культурно-мистецьких, краєзнавчих, наукових і туристично-спортивних подіях;</w:t>
      </w:r>
    </w:p>
    <w:p w:rsidR="00256635" w:rsidRPr="001A581F" w:rsidRDefault="00256635" w:rsidP="00D31CCB">
      <w:pPr>
        <w:pStyle w:val="a3"/>
        <w:numPr>
          <w:ilvl w:val="0"/>
          <w:numId w:val="11"/>
        </w:numPr>
        <w:jc w:val="both"/>
        <w:rPr>
          <w:rFonts w:ascii="Times New Roman" w:hAnsi="Times New Roman" w:cs="Times New Roman"/>
          <w:sz w:val="28"/>
          <w:szCs w:val="28"/>
        </w:rPr>
      </w:pPr>
      <w:r w:rsidRPr="001A581F">
        <w:rPr>
          <w:rFonts w:ascii="Times New Roman" w:hAnsi="Times New Roman" w:cs="Times New Roman"/>
          <w:sz w:val="28"/>
          <w:szCs w:val="28"/>
        </w:rPr>
        <w:t>підтримка та розвиток ініціатив громадських організацій, навчальних закладів, творчих спілок, спрямованих на збереження й популяризацію франкової спадщини;</w:t>
      </w:r>
    </w:p>
    <w:p w:rsidR="00256635" w:rsidRPr="001A581F" w:rsidRDefault="00256635" w:rsidP="00D31CCB">
      <w:pPr>
        <w:pStyle w:val="a3"/>
        <w:numPr>
          <w:ilvl w:val="0"/>
          <w:numId w:val="11"/>
        </w:numPr>
        <w:jc w:val="both"/>
        <w:rPr>
          <w:rFonts w:ascii="Times New Roman" w:hAnsi="Times New Roman" w:cs="Times New Roman"/>
          <w:sz w:val="28"/>
          <w:szCs w:val="28"/>
        </w:rPr>
      </w:pPr>
      <w:r w:rsidRPr="001A581F">
        <w:rPr>
          <w:rFonts w:ascii="Times New Roman" w:hAnsi="Times New Roman" w:cs="Times New Roman"/>
          <w:sz w:val="28"/>
          <w:szCs w:val="28"/>
        </w:rPr>
        <w:t>сприяння залученню додаткових джерел фінансування (державних, приватних, грантових, благодійних) для проведення ремонтно-реставраційних робіт, реконструкції або облаштування місць, пов’язаних із перебуванням І. Франка;</w:t>
      </w:r>
    </w:p>
    <w:p w:rsidR="00256635" w:rsidRPr="001A581F" w:rsidRDefault="00256635" w:rsidP="00D31CCB">
      <w:pPr>
        <w:pStyle w:val="a3"/>
        <w:numPr>
          <w:ilvl w:val="0"/>
          <w:numId w:val="11"/>
        </w:numPr>
        <w:jc w:val="both"/>
        <w:rPr>
          <w:rFonts w:ascii="Times New Roman" w:hAnsi="Times New Roman" w:cs="Times New Roman"/>
          <w:sz w:val="28"/>
          <w:szCs w:val="28"/>
        </w:rPr>
      </w:pPr>
      <w:r w:rsidRPr="001A581F">
        <w:rPr>
          <w:rFonts w:ascii="Times New Roman" w:hAnsi="Times New Roman" w:cs="Times New Roman"/>
          <w:sz w:val="28"/>
          <w:szCs w:val="28"/>
        </w:rPr>
        <w:t xml:space="preserve">підвищення рівня інформованості населення України про місце народження, життя і творчість І. Франка шляхом створення інформаційно-просвітницьких кампаній, відеоматеріалів, віртуальних </w:t>
      </w:r>
      <w:proofErr w:type="spellStart"/>
      <w:r w:rsidRPr="001A581F">
        <w:rPr>
          <w:rFonts w:ascii="Times New Roman" w:hAnsi="Times New Roman" w:cs="Times New Roman"/>
          <w:sz w:val="28"/>
          <w:szCs w:val="28"/>
        </w:rPr>
        <w:t>проєктів</w:t>
      </w:r>
      <w:proofErr w:type="spellEnd"/>
      <w:r w:rsidRPr="001A581F">
        <w:rPr>
          <w:rFonts w:ascii="Times New Roman" w:hAnsi="Times New Roman" w:cs="Times New Roman"/>
          <w:sz w:val="28"/>
          <w:szCs w:val="28"/>
        </w:rPr>
        <w:t>;</w:t>
      </w:r>
    </w:p>
    <w:p w:rsidR="00256635" w:rsidRPr="001A581F" w:rsidRDefault="00256635" w:rsidP="00D31CCB">
      <w:pPr>
        <w:pStyle w:val="a3"/>
        <w:numPr>
          <w:ilvl w:val="0"/>
          <w:numId w:val="11"/>
        </w:numPr>
        <w:jc w:val="both"/>
        <w:rPr>
          <w:rFonts w:ascii="Times New Roman" w:hAnsi="Times New Roman" w:cs="Times New Roman"/>
          <w:sz w:val="28"/>
          <w:szCs w:val="28"/>
        </w:rPr>
      </w:pPr>
      <w:r w:rsidRPr="001A581F">
        <w:rPr>
          <w:rFonts w:ascii="Times New Roman" w:hAnsi="Times New Roman" w:cs="Times New Roman"/>
          <w:sz w:val="28"/>
          <w:szCs w:val="28"/>
        </w:rPr>
        <w:lastRenderedPageBreak/>
        <w:t>забезпечення системної популяризації Програми через засоби масової інформації, соціальні мережі, туристичні форуми, виставки та партнерські заходи;</w:t>
      </w:r>
    </w:p>
    <w:p w:rsidR="00256635" w:rsidRPr="001A581F" w:rsidRDefault="00256635" w:rsidP="00D31CCB">
      <w:pPr>
        <w:pStyle w:val="a3"/>
        <w:numPr>
          <w:ilvl w:val="0"/>
          <w:numId w:val="11"/>
        </w:numPr>
        <w:jc w:val="both"/>
        <w:rPr>
          <w:rFonts w:ascii="Times New Roman" w:hAnsi="Times New Roman" w:cs="Times New Roman"/>
          <w:sz w:val="28"/>
          <w:szCs w:val="28"/>
        </w:rPr>
      </w:pPr>
      <w:r w:rsidRPr="001A581F">
        <w:rPr>
          <w:rFonts w:ascii="Times New Roman" w:hAnsi="Times New Roman" w:cs="Times New Roman"/>
          <w:sz w:val="28"/>
          <w:szCs w:val="28"/>
        </w:rPr>
        <w:t>передбачення відповідних видатків на реалізацію Програми під час формування місцевого бюджету на 2026 рік та наступні роки її дії;</w:t>
      </w:r>
    </w:p>
    <w:p w:rsidR="00256635" w:rsidRDefault="00256635" w:rsidP="00D31CCB">
      <w:pPr>
        <w:pStyle w:val="a3"/>
        <w:numPr>
          <w:ilvl w:val="0"/>
          <w:numId w:val="11"/>
        </w:numPr>
        <w:jc w:val="both"/>
        <w:rPr>
          <w:rFonts w:ascii="Times New Roman" w:hAnsi="Times New Roman" w:cs="Times New Roman"/>
          <w:sz w:val="28"/>
          <w:szCs w:val="28"/>
        </w:rPr>
      </w:pPr>
      <w:r w:rsidRPr="001A581F">
        <w:rPr>
          <w:rFonts w:ascii="Times New Roman" w:hAnsi="Times New Roman" w:cs="Times New Roman"/>
          <w:sz w:val="28"/>
          <w:szCs w:val="28"/>
        </w:rPr>
        <w:t>розроблення й реалізація річних планів заходів, які деталізуватимуть механізми досягнення цілей Програми.</w:t>
      </w:r>
    </w:p>
    <w:p w:rsidR="00D31CCB" w:rsidRPr="001A581F" w:rsidRDefault="00D31CCB" w:rsidP="00D31CCB">
      <w:pPr>
        <w:pStyle w:val="a3"/>
        <w:numPr>
          <w:ilvl w:val="0"/>
          <w:numId w:val="11"/>
        </w:numPr>
        <w:jc w:val="both"/>
        <w:rPr>
          <w:rFonts w:ascii="Times New Roman" w:hAnsi="Times New Roman" w:cs="Times New Roman"/>
          <w:sz w:val="28"/>
          <w:szCs w:val="28"/>
        </w:rPr>
      </w:pPr>
    </w:p>
    <w:p w:rsidR="00256635" w:rsidRPr="001A581F" w:rsidRDefault="00256635" w:rsidP="00D31CCB">
      <w:pPr>
        <w:jc w:val="both"/>
        <w:rPr>
          <w:rFonts w:ascii="Times New Roman" w:hAnsi="Times New Roman" w:cs="Times New Roman"/>
          <w:b/>
          <w:bCs/>
          <w:sz w:val="28"/>
          <w:szCs w:val="28"/>
        </w:rPr>
      </w:pPr>
      <w:r w:rsidRPr="001A581F">
        <w:rPr>
          <w:rFonts w:ascii="Times New Roman" w:hAnsi="Times New Roman" w:cs="Times New Roman"/>
          <w:b/>
          <w:bCs/>
          <w:sz w:val="28"/>
          <w:szCs w:val="28"/>
        </w:rPr>
        <w:t>Очікувані результати виконання Програми:</w:t>
      </w:r>
    </w:p>
    <w:p w:rsidR="00256635" w:rsidRPr="001A581F" w:rsidRDefault="00256635" w:rsidP="00D31CCB">
      <w:pPr>
        <w:jc w:val="both"/>
        <w:rPr>
          <w:rFonts w:ascii="Times New Roman" w:hAnsi="Times New Roman" w:cs="Times New Roman"/>
          <w:sz w:val="28"/>
          <w:szCs w:val="28"/>
        </w:rPr>
      </w:pPr>
      <w:r w:rsidRPr="001A581F">
        <w:rPr>
          <w:rFonts w:ascii="Times New Roman" w:hAnsi="Times New Roman" w:cs="Times New Roman"/>
          <w:sz w:val="28"/>
          <w:szCs w:val="28"/>
        </w:rPr>
        <w:t>Реалізація Програми дозволить:</w:t>
      </w:r>
    </w:p>
    <w:p w:rsidR="00256635" w:rsidRPr="001A581F" w:rsidRDefault="00256635" w:rsidP="00D31CCB">
      <w:pPr>
        <w:pStyle w:val="a3"/>
        <w:numPr>
          <w:ilvl w:val="0"/>
          <w:numId w:val="12"/>
        </w:numPr>
        <w:jc w:val="both"/>
        <w:rPr>
          <w:rFonts w:ascii="Times New Roman" w:hAnsi="Times New Roman" w:cs="Times New Roman"/>
          <w:sz w:val="28"/>
          <w:szCs w:val="28"/>
        </w:rPr>
      </w:pPr>
      <w:r w:rsidRPr="001A581F">
        <w:rPr>
          <w:rFonts w:ascii="Times New Roman" w:hAnsi="Times New Roman" w:cs="Times New Roman"/>
          <w:sz w:val="28"/>
          <w:szCs w:val="28"/>
        </w:rPr>
        <w:t>підвищити рівень зацікавленості дітей, молоді та громадськості у вивченні життя і творчості Івана Франка;</w:t>
      </w:r>
    </w:p>
    <w:p w:rsidR="00256635" w:rsidRPr="001A581F" w:rsidRDefault="00256635" w:rsidP="00D31CCB">
      <w:pPr>
        <w:pStyle w:val="a3"/>
        <w:numPr>
          <w:ilvl w:val="0"/>
          <w:numId w:val="12"/>
        </w:numPr>
        <w:jc w:val="both"/>
        <w:rPr>
          <w:rFonts w:ascii="Times New Roman" w:hAnsi="Times New Roman" w:cs="Times New Roman"/>
          <w:sz w:val="28"/>
          <w:szCs w:val="28"/>
        </w:rPr>
      </w:pPr>
      <w:r w:rsidRPr="001A581F">
        <w:rPr>
          <w:rFonts w:ascii="Times New Roman" w:hAnsi="Times New Roman" w:cs="Times New Roman"/>
          <w:sz w:val="28"/>
          <w:szCs w:val="28"/>
        </w:rPr>
        <w:t>розширити мережу туристично-екскурсійних маршрутів, збільшити кількість відвідувачів музеїв, меморіальних місць і культурних локацій, пов’язаних із І. Франком;</w:t>
      </w:r>
    </w:p>
    <w:p w:rsidR="00256635" w:rsidRPr="001A581F" w:rsidRDefault="00256635" w:rsidP="00D31CCB">
      <w:pPr>
        <w:pStyle w:val="a3"/>
        <w:numPr>
          <w:ilvl w:val="0"/>
          <w:numId w:val="12"/>
        </w:numPr>
        <w:jc w:val="both"/>
        <w:rPr>
          <w:rFonts w:ascii="Times New Roman" w:hAnsi="Times New Roman" w:cs="Times New Roman"/>
          <w:sz w:val="28"/>
          <w:szCs w:val="28"/>
        </w:rPr>
      </w:pPr>
      <w:r w:rsidRPr="001A581F">
        <w:rPr>
          <w:rFonts w:ascii="Times New Roman" w:hAnsi="Times New Roman" w:cs="Times New Roman"/>
          <w:sz w:val="28"/>
          <w:szCs w:val="28"/>
        </w:rPr>
        <w:t xml:space="preserve">створити на </w:t>
      </w:r>
      <w:proofErr w:type="spellStart"/>
      <w:r w:rsidRPr="001A581F">
        <w:rPr>
          <w:rFonts w:ascii="Times New Roman" w:hAnsi="Times New Roman" w:cs="Times New Roman"/>
          <w:sz w:val="28"/>
          <w:szCs w:val="28"/>
        </w:rPr>
        <w:t>Дрогобиччині</w:t>
      </w:r>
      <w:proofErr w:type="spellEnd"/>
      <w:r w:rsidRPr="001A581F">
        <w:rPr>
          <w:rFonts w:ascii="Times New Roman" w:hAnsi="Times New Roman" w:cs="Times New Roman"/>
          <w:sz w:val="28"/>
          <w:szCs w:val="28"/>
        </w:rPr>
        <w:t xml:space="preserve"> сталу систему заходів із популяризації творчості Великого Каменяра, що діятиме на постійній основі;</w:t>
      </w:r>
    </w:p>
    <w:p w:rsidR="00256635" w:rsidRPr="001A581F" w:rsidRDefault="00256635" w:rsidP="00D31CCB">
      <w:pPr>
        <w:pStyle w:val="a3"/>
        <w:numPr>
          <w:ilvl w:val="0"/>
          <w:numId w:val="12"/>
        </w:numPr>
        <w:jc w:val="both"/>
        <w:rPr>
          <w:rFonts w:ascii="Times New Roman" w:hAnsi="Times New Roman" w:cs="Times New Roman"/>
          <w:sz w:val="28"/>
          <w:szCs w:val="28"/>
        </w:rPr>
      </w:pPr>
      <w:r w:rsidRPr="001A581F">
        <w:rPr>
          <w:rFonts w:ascii="Times New Roman" w:hAnsi="Times New Roman" w:cs="Times New Roman"/>
          <w:sz w:val="28"/>
          <w:szCs w:val="28"/>
        </w:rPr>
        <w:t>підвищити культурну привабливість Дрогобича, зміцнити його статус як всеукраїнського центру франкознавства та туристичного осередку;</w:t>
      </w:r>
    </w:p>
    <w:p w:rsidR="00256635" w:rsidRPr="001A581F" w:rsidRDefault="00256635" w:rsidP="00D31CCB">
      <w:pPr>
        <w:pStyle w:val="a3"/>
        <w:numPr>
          <w:ilvl w:val="0"/>
          <w:numId w:val="12"/>
        </w:numPr>
        <w:jc w:val="both"/>
        <w:rPr>
          <w:rFonts w:ascii="Times New Roman" w:hAnsi="Times New Roman" w:cs="Times New Roman"/>
          <w:sz w:val="28"/>
          <w:szCs w:val="28"/>
        </w:rPr>
      </w:pPr>
      <w:r w:rsidRPr="001A581F">
        <w:rPr>
          <w:rFonts w:ascii="Times New Roman" w:hAnsi="Times New Roman" w:cs="Times New Roman"/>
          <w:sz w:val="28"/>
          <w:szCs w:val="28"/>
        </w:rPr>
        <w:t>розвинути міжнародну співпрацю у сфері франкознавства, зокрема в межах Міжнародного фонду Івана Франка;</w:t>
      </w:r>
    </w:p>
    <w:p w:rsidR="00256635" w:rsidRDefault="00256635" w:rsidP="00D31CCB">
      <w:pPr>
        <w:pStyle w:val="a3"/>
        <w:numPr>
          <w:ilvl w:val="0"/>
          <w:numId w:val="12"/>
        </w:numPr>
        <w:jc w:val="both"/>
        <w:rPr>
          <w:rFonts w:ascii="Times New Roman" w:hAnsi="Times New Roman" w:cs="Times New Roman"/>
          <w:sz w:val="28"/>
          <w:szCs w:val="28"/>
        </w:rPr>
      </w:pPr>
      <w:r w:rsidRPr="001A581F">
        <w:rPr>
          <w:rFonts w:ascii="Times New Roman" w:hAnsi="Times New Roman" w:cs="Times New Roman"/>
          <w:sz w:val="28"/>
          <w:szCs w:val="28"/>
        </w:rPr>
        <w:t>створити сприятливі умови для збереження і реставрації об’єктів культурної спадщини, пов’язаних з ім’ям І. Франка.</w:t>
      </w:r>
    </w:p>
    <w:p w:rsidR="00CB17E3" w:rsidRDefault="00CB17E3" w:rsidP="00CB17E3">
      <w:pPr>
        <w:rPr>
          <w:rFonts w:ascii="Times New Roman" w:hAnsi="Times New Roman" w:cs="Times New Roman"/>
          <w:sz w:val="28"/>
          <w:szCs w:val="28"/>
        </w:rPr>
      </w:pPr>
    </w:p>
    <w:p w:rsidR="00CB17E3" w:rsidRPr="00CB17E3" w:rsidRDefault="00CB17E3" w:rsidP="00CB17E3">
      <w:pPr>
        <w:rPr>
          <w:rFonts w:ascii="Times New Roman" w:hAnsi="Times New Roman" w:cs="Times New Roman"/>
          <w:sz w:val="28"/>
          <w:szCs w:val="28"/>
        </w:rPr>
      </w:pPr>
    </w:p>
    <w:p w:rsidR="00256635" w:rsidRDefault="00256635" w:rsidP="00D31CCB">
      <w:pPr>
        <w:jc w:val="both"/>
        <w:rPr>
          <w:rFonts w:ascii="Times New Roman" w:hAnsi="Times New Roman" w:cs="Times New Roman"/>
          <w:b/>
          <w:bCs/>
          <w:sz w:val="28"/>
          <w:szCs w:val="28"/>
        </w:rPr>
      </w:pPr>
      <w:r w:rsidRPr="001A581F">
        <w:rPr>
          <w:rFonts w:ascii="Times New Roman" w:hAnsi="Times New Roman" w:cs="Times New Roman"/>
          <w:b/>
          <w:bCs/>
          <w:sz w:val="28"/>
          <w:szCs w:val="28"/>
        </w:rPr>
        <w:t>Фінансування Програми:</w:t>
      </w:r>
    </w:p>
    <w:p w:rsidR="00D31CCB" w:rsidRPr="001A581F" w:rsidRDefault="00D31CCB" w:rsidP="00D31CCB">
      <w:pPr>
        <w:jc w:val="both"/>
        <w:rPr>
          <w:rFonts w:ascii="Times New Roman" w:hAnsi="Times New Roman" w:cs="Times New Roman"/>
          <w:b/>
          <w:bCs/>
          <w:sz w:val="28"/>
          <w:szCs w:val="28"/>
        </w:rPr>
      </w:pPr>
    </w:p>
    <w:p w:rsidR="00256635" w:rsidRPr="001A581F" w:rsidRDefault="00256635" w:rsidP="00D31CCB">
      <w:pPr>
        <w:jc w:val="both"/>
        <w:rPr>
          <w:rFonts w:ascii="Times New Roman" w:hAnsi="Times New Roman" w:cs="Times New Roman"/>
          <w:sz w:val="28"/>
          <w:szCs w:val="28"/>
        </w:rPr>
      </w:pPr>
      <w:r w:rsidRPr="001A581F">
        <w:rPr>
          <w:rFonts w:ascii="Times New Roman" w:hAnsi="Times New Roman" w:cs="Times New Roman"/>
          <w:sz w:val="28"/>
          <w:szCs w:val="28"/>
        </w:rPr>
        <w:t>Фінансування Програми здійснюється в межах бюджетних асигнувань, передбачених у державному та місцевому бюджетах відповідним органам виконавчої влади та виконавчим комітетам, що є виконавцями заходів Програми.</w:t>
      </w:r>
    </w:p>
    <w:p w:rsidR="00256635" w:rsidRDefault="00256635" w:rsidP="00D31CCB">
      <w:pPr>
        <w:jc w:val="both"/>
        <w:rPr>
          <w:rFonts w:ascii="Times New Roman" w:hAnsi="Times New Roman" w:cs="Times New Roman"/>
          <w:sz w:val="28"/>
          <w:szCs w:val="28"/>
        </w:rPr>
      </w:pPr>
      <w:r w:rsidRPr="001A581F">
        <w:rPr>
          <w:rFonts w:ascii="Times New Roman" w:hAnsi="Times New Roman" w:cs="Times New Roman"/>
          <w:sz w:val="28"/>
          <w:szCs w:val="28"/>
        </w:rPr>
        <w:t>Додатково можуть залучатися кошти інших джерел, не заборонених законодавством України, зокрема благодійних фондів, міжнародних грантів, спонсорських внесків, партнерських ініціатив.</w:t>
      </w:r>
    </w:p>
    <w:p w:rsidR="00CB17E3" w:rsidRPr="001A581F" w:rsidRDefault="00CB17E3" w:rsidP="00D31CCB">
      <w:pPr>
        <w:jc w:val="both"/>
        <w:rPr>
          <w:rFonts w:ascii="Times New Roman" w:hAnsi="Times New Roman" w:cs="Times New Roman"/>
          <w:sz w:val="28"/>
          <w:szCs w:val="28"/>
        </w:rPr>
      </w:pPr>
    </w:p>
    <w:p w:rsidR="00256635" w:rsidRDefault="00256635" w:rsidP="00D31CCB">
      <w:pPr>
        <w:jc w:val="both"/>
        <w:rPr>
          <w:rFonts w:ascii="Times New Roman" w:hAnsi="Times New Roman" w:cs="Times New Roman"/>
          <w:b/>
          <w:bCs/>
          <w:sz w:val="28"/>
          <w:szCs w:val="28"/>
        </w:rPr>
      </w:pPr>
      <w:r w:rsidRPr="001A581F">
        <w:rPr>
          <w:rFonts w:ascii="Times New Roman" w:hAnsi="Times New Roman" w:cs="Times New Roman"/>
          <w:b/>
          <w:bCs/>
          <w:sz w:val="28"/>
          <w:szCs w:val="28"/>
        </w:rPr>
        <w:t>Термін реалізації Програми:</w:t>
      </w:r>
    </w:p>
    <w:p w:rsidR="00D31CCB" w:rsidRPr="001A581F" w:rsidRDefault="00D31CCB" w:rsidP="00D31CCB">
      <w:pPr>
        <w:jc w:val="both"/>
        <w:rPr>
          <w:rFonts w:ascii="Times New Roman" w:hAnsi="Times New Roman" w:cs="Times New Roman"/>
          <w:b/>
          <w:bCs/>
          <w:sz w:val="28"/>
          <w:szCs w:val="28"/>
        </w:rPr>
      </w:pPr>
    </w:p>
    <w:p w:rsidR="00256635" w:rsidRDefault="00256635" w:rsidP="00D31CCB">
      <w:pPr>
        <w:jc w:val="both"/>
        <w:rPr>
          <w:rFonts w:ascii="Times New Roman" w:hAnsi="Times New Roman" w:cs="Times New Roman"/>
          <w:sz w:val="28"/>
          <w:szCs w:val="28"/>
        </w:rPr>
      </w:pPr>
      <w:r w:rsidRPr="001A581F">
        <w:rPr>
          <w:rFonts w:ascii="Times New Roman" w:hAnsi="Times New Roman" w:cs="Times New Roman"/>
          <w:sz w:val="28"/>
          <w:szCs w:val="28"/>
        </w:rPr>
        <w:t>Програма реалізується впродовж 202</w:t>
      </w:r>
      <w:r w:rsidR="00446E5E">
        <w:rPr>
          <w:rFonts w:ascii="Times New Roman" w:hAnsi="Times New Roman" w:cs="Times New Roman"/>
          <w:sz w:val="28"/>
          <w:szCs w:val="28"/>
        </w:rPr>
        <w:t>6</w:t>
      </w:r>
      <w:r w:rsidRPr="001A581F">
        <w:rPr>
          <w:rFonts w:ascii="Times New Roman" w:hAnsi="Times New Roman" w:cs="Times New Roman"/>
          <w:sz w:val="28"/>
          <w:szCs w:val="28"/>
        </w:rPr>
        <w:t>–203</w:t>
      </w:r>
      <w:r w:rsidR="00446E5E">
        <w:rPr>
          <w:rFonts w:ascii="Times New Roman" w:hAnsi="Times New Roman" w:cs="Times New Roman"/>
          <w:sz w:val="28"/>
          <w:szCs w:val="28"/>
        </w:rPr>
        <w:t>0</w:t>
      </w:r>
      <w:r w:rsidRPr="001A581F">
        <w:rPr>
          <w:rFonts w:ascii="Times New Roman" w:hAnsi="Times New Roman" w:cs="Times New Roman"/>
          <w:sz w:val="28"/>
          <w:szCs w:val="28"/>
        </w:rPr>
        <w:t xml:space="preserve"> років відповідно до затверджених етапів і планів заходів.</w:t>
      </w:r>
    </w:p>
    <w:p w:rsidR="00CB17E3" w:rsidRPr="001A581F" w:rsidRDefault="00CB17E3" w:rsidP="00D31CCB">
      <w:pPr>
        <w:jc w:val="both"/>
        <w:rPr>
          <w:rFonts w:ascii="Times New Roman" w:hAnsi="Times New Roman" w:cs="Times New Roman"/>
          <w:sz w:val="28"/>
          <w:szCs w:val="28"/>
        </w:rPr>
      </w:pPr>
    </w:p>
    <w:p w:rsidR="00256635" w:rsidRPr="001A581F" w:rsidRDefault="00256635" w:rsidP="00D31CCB">
      <w:pPr>
        <w:jc w:val="both"/>
        <w:rPr>
          <w:rFonts w:ascii="Times New Roman" w:hAnsi="Times New Roman" w:cs="Times New Roman"/>
          <w:b/>
          <w:bCs/>
          <w:sz w:val="28"/>
          <w:szCs w:val="28"/>
        </w:rPr>
      </w:pPr>
      <w:r w:rsidRPr="001A581F">
        <w:rPr>
          <w:rFonts w:ascii="Times New Roman" w:hAnsi="Times New Roman" w:cs="Times New Roman"/>
          <w:b/>
          <w:bCs/>
          <w:sz w:val="28"/>
          <w:szCs w:val="28"/>
        </w:rPr>
        <w:t>Організація та контроль за виконанням Програми:</w:t>
      </w:r>
    </w:p>
    <w:p w:rsidR="00D31CCB" w:rsidRDefault="00D31CCB" w:rsidP="00D31CCB">
      <w:pPr>
        <w:jc w:val="both"/>
        <w:rPr>
          <w:rFonts w:ascii="Times New Roman" w:hAnsi="Times New Roman" w:cs="Times New Roman"/>
          <w:sz w:val="28"/>
          <w:szCs w:val="28"/>
        </w:rPr>
      </w:pPr>
    </w:p>
    <w:p w:rsidR="00256635" w:rsidRPr="001A581F" w:rsidRDefault="00256635" w:rsidP="00D31CCB">
      <w:pPr>
        <w:jc w:val="both"/>
        <w:rPr>
          <w:rFonts w:ascii="Times New Roman" w:hAnsi="Times New Roman" w:cs="Times New Roman"/>
          <w:sz w:val="28"/>
          <w:szCs w:val="28"/>
        </w:rPr>
      </w:pPr>
      <w:r w:rsidRPr="001A581F">
        <w:rPr>
          <w:rFonts w:ascii="Times New Roman" w:hAnsi="Times New Roman" w:cs="Times New Roman"/>
          <w:sz w:val="28"/>
          <w:szCs w:val="28"/>
        </w:rPr>
        <w:t xml:space="preserve">Координацію діяльності з реалізації </w:t>
      </w:r>
      <w:r w:rsidR="00AA22D7">
        <w:rPr>
          <w:rFonts w:ascii="Times New Roman" w:hAnsi="Times New Roman" w:cs="Times New Roman"/>
          <w:sz w:val="28"/>
          <w:szCs w:val="28"/>
        </w:rPr>
        <w:t xml:space="preserve"> та контроль </w:t>
      </w:r>
      <w:r w:rsidRPr="001A581F">
        <w:rPr>
          <w:rFonts w:ascii="Times New Roman" w:hAnsi="Times New Roman" w:cs="Times New Roman"/>
          <w:sz w:val="28"/>
          <w:szCs w:val="28"/>
        </w:rPr>
        <w:t>Програми здійснює</w:t>
      </w:r>
    </w:p>
    <w:p w:rsidR="00256635" w:rsidRPr="001A581F" w:rsidRDefault="00256635" w:rsidP="00D31CCB">
      <w:pPr>
        <w:jc w:val="both"/>
        <w:rPr>
          <w:rFonts w:ascii="Times New Roman" w:hAnsi="Times New Roman" w:cs="Times New Roman"/>
          <w:sz w:val="28"/>
          <w:szCs w:val="28"/>
        </w:rPr>
      </w:pPr>
      <w:r w:rsidRPr="001A581F">
        <w:rPr>
          <w:rFonts w:ascii="Times New Roman" w:hAnsi="Times New Roman" w:cs="Times New Roman"/>
          <w:sz w:val="28"/>
          <w:szCs w:val="28"/>
        </w:rPr>
        <w:t>міський голова м. Дрогобича.</w:t>
      </w:r>
    </w:p>
    <w:p w:rsidR="00256635" w:rsidRDefault="00256635" w:rsidP="00D31CCB">
      <w:pPr>
        <w:jc w:val="both"/>
        <w:rPr>
          <w:rFonts w:ascii="Times New Roman" w:hAnsi="Times New Roman" w:cs="Times New Roman"/>
          <w:b/>
          <w:bCs/>
          <w:sz w:val="28"/>
          <w:szCs w:val="28"/>
        </w:rPr>
      </w:pPr>
    </w:p>
    <w:p w:rsidR="00256635" w:rsidRDefault="00256635" w:rsidP="005F5418">
      <w:pPr>
        <w:rPr>
          <w:rFonts w:ascii="Times New Roman" w:hAnsi="Times New Roman" w:cs="Times New Roman"/>
          <w:b/>
          <w:bCs/>
          <w:sz w:val="28"/>
          <w:szCs w:val="28"/>
        </w:rPr>
      </w:pPr>
    </w:p>
    <w:p w:rsidR="00CB17E3" w:rsidRDefault="00CB17E3" w:rsidP="005F5418">
      <w:pPr>
        <w:rPr>
          <w:rFonts w:ascii="Times New Roman" w:hAnsi="Times New Roman" w:cs="Times New Roman"/>
          <w:b/>
          <w:bCs/>
          <w:sz w:val="28"/>
          <w:szCs w:val="28"/>
        </w:rPr>
      </w:pPr>
    </w:p>
    <w:p w:rsidR="00256635" w:rsidRPr="00145819" w:rsidRDefault="00256635" w:rsidP="00256635">
      <w:pPr>
        <w:jc w:val="center"/>
        <w:rPr>
          <w:rFonts w:ascii="Times New Roman" w:hAnsi="Times New Roman" w:cs="Times New Roman"/>
          <w:b/>
          <w:bCs/>
          <w:sz w:val="28"/>
          <w:szCs w:val="28"/>
        </w:rPr>
      </w:pPr>
      <w:r w:rsidRPr="00145819">
        <w:rPr>
          <w:rFonts w:ascii="Times New Roman" w:hAnsi="Times New Roman" w:cs="Times New Roman"/>
          <w:b/>
          <w:bCs/>
          <w:sz w:val="28"/>
          <w:szCs w:val="28"/>
        </w:rPr>
        <w:lastRenderedPageBreak/>
        <w:t>Основні заходи щодо виконання комплексної програми</w:t>
      </w:r>
    </w:p>
    <w:p w:rsidR="00256635" w:rsidRDefault="00256635" w:rsidP="00256635">
      <w:pPr>
        <w:jc w:val="center"/>
        <w:rPr>
          <w:rFonts w:ascii="Times New Roman" w:hAnsi="Times New Roman" w:cs="Times New Roman"/>
          <w:b/>
          <w:bCs/>
          <w:sz w:val="28"/>
          <w:szCs w:val="28"/>
        </w:rPr>
      </w:pPr>
      <w:r w:rsidRPr="00145819">
        <w:rPr>
          <w:rFonts w:ascii="Times New Roman" w:hAnsi="Times New Roman" w:cs="Times New Roman"/>
          <w:b/>
          <w:bCs/>
          <w:sz w:val="28"/>
          <w:szCs w:val="28"/>
        </w:rPr>
        <w:t>«Дрогобич – місто Івана Франка»</w:t>
      </w:r>
    </w:p>
    <w:p w:rsidR="00256635" w:rsidRDefault="00256635" w:rsidP="00256635">
      <w:pPr>
        <w:jc w:val="center"/>
        <w:rPr>
          <w:rFonts w:ascii="Times New Roman" w:hAnsi="Times New Roman" w:cs="Times New Roman"/>
          <w:b/>
          <w:bCs/>
          <w:sz w:val="28"/>
          <w:szCs w:val="28"/>
        </w:rPr>
      </w:pPr>
      <w:r w:rsidRPr="00145819">
        <w:rPr>
          <w:rFonts w:ascii="Times New Roman" w:hAnsi="Times New Roman" w:cs="Times New Roman"/>
          <w:b/>
          <w:bCs/>
          <w:sz w:val="28"/>
          <w:szCs w:val="28"/>
        </w:rPr>
        <w:t xml:space="preserve"> на 202</w:t>
      </w:r>
      <w:r w:rsidR="00247EE5">
        <w:rPr>
          <w:rFonts w:ascii="Times New Roman" w:hAnsi="Times New Roman" w:cs="Times New Roman"/>
          <w:b/>
          <w:bCs/>
          <w:sz w:val="28"/>
          <w:szCs w:val="28"/>
        </w:rPr>
        <w:t>6</w:t>
      </w:r>
      <w:r w:rsidRPr="00145819">
        <w:rPr>
          <w:rFonts w:ascii="Times New Roman" w:hAnsi="Times New Roman" w:cs="Times New Roman"/>
          <w:b/>
          <w:bCs/>
          <w:sz w:val="28"/>
          <w:szCs w:val="28"/>
        </w:rPr>
        <w:t>–203</w:t>
      </w:r>
      <w:r w:rsidR="00247EE5">
        <w:rPr>
          <w:rFonts w:ascii="Times New Roman" w:hAnsi="Times New Roman" w:cs="Times New Roman"/>
          <w:b/>
          <w:bCs/>
          <w:sz w:val="28"/>
          <w:szCs w:val="28"/>
        </w:rPr>
        <w:t>0</w:t>
      </w:r>
      <w:r w:rsidRPr="00145819">
        <w:rPr>
          <w:rFonts w:ascii="Times New Roman" w:hAnsi="Times New Roman" w:cs="Times New Roman"/>
          <w:b/>
          <w:bCs/>
          <w:sz w:val="28"/>
          <w:szCs w:val="28"/>
        </w:rPr>
        <w:t xml:space="preserve"> роки</w:t>
      </w:r>
    </w:p>
    <w:p w:rsidR="00D31CCB" w:rsidRPr="00145819" w:rsidRDefault="00D31CCB" w:rsidP="00256635">
      <w:pPr>
        <w:jc w:val="center"/>
        <w:rPr>
          <w:rFonts w:ascii="Times New Roman" w:hAnsi="Times New Roman" w:cs="Times New Roman"/>
          <w:b/>
          <w:bCs/>
          <w:sz w:val="28"/>
          <w:szCs w:val="28"/>
        </w:rPr>
      </w:pPr>
    </w:p>
    <w:p w:rsidR="00256635" w:rsidRDefault="00256635" w:rsidP="00247EE5">
      <w:pPr>
        <w:jc w:val="both"/>
        <w:rPr>
          <w:rFonts w:ascii="Times New Roman" w:hAnsi="Times New Roman" w:cs="Times New Roman"/>
          <w:sz w:val="28"/>
          <w:szCs w:val="28"/>
        </w:rPr>
      </w:pPr>
      <w:r>
        <w:rPr>
          <w:rFonts w:ascii="Times New Roman" w:hAnsi="Times New Roman" w:cs="Times New Roman"/>
          <w:sz w:val="28"/>
          <w:szCs w:val="28"/>
        </w:rPr>
        <w:t>1.</w:t>
      </w:r>
      <w:r w:rsidRPr="00ED7D54">
        <w:rPr>
          <w:rFonts w:ascii="Times New Roman" w:hAnsi="Times New Roman" w:cs="Times New Roman"/>
          <w:sz w:val="28"/>
          <w:szCs w:val="28"/>
        </w:rPr>
        <w:t xml:space="preserve">Провести конкурс молодіжних та дитячих </w:t>
      </w:r>
      <w:proofErr w:type="spellStart"/>
      <w:r w:rsidRPr="00ED7D54">
        <w:rPr>
          <w:rFonts w:ascii="Times New Roman" w:hAnsi="Times New Roman" w:cs="Times New Roman"/>
          <w:sz w:val="28"/>
          <w:szCs w:val="28"/>
        </w:rPr>
        <w:t>проєктів</w:t>
      </w:r>
      <w:proofErr w:type="spellEnd"/>
      <w:r w:rsidRPr="00ED7D54">
        <w:rPr>
          <w:rFonts w:ascii="Times New Roman" w:hAnsi="Times New Roman" w:cs="Times New Roman"/>
          <w:sz w:val="28"/>
          <w:szCs w:val="28"/>
        </w:rPr>
        <w:t xml:space="preserve"> (грантів), спрямованих на популяризацію життя і творчості І. Я. Франка, розвиток франкознавчих ініціатив серед молоді.</w:t>
      </w:r>
    </w:p>
    <w:p w:rsidR="00247EE5" w:rsidRPr="00ED7D54" w:rsidRDefault="00247EE5" w:rsidP="00247EE5">
      <w:pPr>
        <w:jc w:val="both"/>
        <w:rPr>
          <w:rFonts w:ascii="Times New Roman" w:hAnsi="Times New Roman" w:cs="Times New Roman"/>
          <w:sz w:val="28"/>
          <w:szCs w:val="28"/>
        </w:rPr>
      </w:pPr>
    </w:p>
    <w:p w:rsidR="00256635" w:rsidRDefault="00256635" w:rsidP="00256635">
      <w:pPr>
        <w:jc w:val="right"/>
        <w:rPr>
          <w:rFonts w:ascii="Times New Roman" w:hAnsi="Times New Roman" w:cs="Times New Roman"/>
          <w:i/>
          <w:iCs/>
          <w:sz w:val="28"/>
          <w:szCs w:val="28"/>
        </w:rPr>
      </w:pPr>
      <w:r w:rsidRPr="00145819">
        <w:rPr>
          <w:rFonts w:ascii="Times New Roman" w:hAnsi="Times New Roman" w:cs="Times New Roman"/>
          <w:i/>
          <w:iCs/>
          <w:sz w:val="28"/>
          <w:szCs w:val="28"/>
        </w:rPr>
        <w:t>Відділ сім’ї</w:t>
      </w:r>
      <w:r>
        <w:rPr>
          <w:rFonts w:ascii="Times New Roman" w:hAnsi="Times New Roman" w:cs="Times New Roman"/>
          <w:i/>
          <w:iCs/>
          <w:sz w:val="28"/>
          <w:szCs w:val="28"/>
        </w:rPr>
        <w:t xml:space="preserve"> та</w:t>
      </w:r>
      <w:r w:rsidRPr="00145819">
        <w:rPr>
          <w:rFonts w:ascii="Times New Roman" w:hAnsi="Times New Roman" w:cs="Times New Roman"/>
          <w:i/>
          <w:iCs/>
          <w:sz w:val="28"/>
          <w:szCs w:val="28"/>
        </w:rPr>
        <w:t xml:space="preserve"> молоді виконавч</w:t>
      </w:r>
      <w:r w:rsidR="00247EE5">
        <w:rPr>
          <w:rFonts w:ascii="Times New Roman" w:hAnsi="Times New Roman" w:cs="Times New Roman"/>
          <w:i/>
          <w:iCs/>
          <w:sz w:val="28"/>
          <w:szCs w:val="28"/>
        </w:rPr>
        <w:t>их</w:t>
      </w:r>
      <w:r w:rsidRPr="00145819">
        <w:rPr>
          <w:rFonts w:ascii="Times New Roman" w:hAnsi="Times New Roman" w:cs="Times New Roman"/>
          <w:i/>
          <w:iCs/>
          <w:sz w:val="28"/>
          <w:szCs w:val="28"/>
        </w:rPr>
        <w:t xml:space="preserve"> </w:t>
      </w:r>
      <w:r w:rsidR="00247EE5">
        <w:rPr>
          <w:rFonts w:ascii="Times New Roman" w:hAnsi="Times New Roman" w:cs="Times New Roman"/>
          <w:i/>
          <w:iCs/>
          <w:sz w:val="28"/>
          <w:szCs w:val="28"/>
        </w:rPr>
        <w:t>органів</w:t>
      </w:r>
      <w:r w:rsidRPr="00145819">
        <w:rPr>
          <w:rFonts w:ascii="Times New Roman" w:hAnsi="Times New Roman" w:cs="Times New Roman"/>
          <w:i/>
          <w:iCs/>
          <w:sz w:val="28"/>
          <w:szCs w:val="28"/>
        </w:rPr>
        <w:t xml:space="preserve"> </w:t>
      </w:r>
    </w:p>
    <w:p w:rsidR="00256635" w:rsidRDefault="00256635" w:rsidP="00256635">
      <w:pPr>
        <w:jc w:val="right"/>
        <w:rPr>
          <w:rFonts w:ascii="Times New Roman" w:hAnsi="Times New Roman" w:cs="Times New Roman"/>
          <w:i/>
          <w:iCs/>
          <w:sz w:val="28"/>
          <w:szCs w:val="28"/>
        </w:rPr>
      </w:pPr>
      <w:r w:rsidRPr="00145819">
        <w:rPr>
          <w:rFonts w:ascii="Times New Roman" w:hAnsi="Times New Roman" w:cs="Times New Roman"/>
          <w:i/>
          <w:iCs/>
          <w:sz w:val="28"/>
          <w:szCs w:val="28"/>
        </w:rPr>
        <w:t>Дрогобицької міської ради</w:t>
      </w:r>
    </w:p>
    <w:p w:rsidR="00256635" w:rsidRDefault="00256635" w:rsidP="00256635">
      <w:pPr>
        <w:jc w:val="right"/>
        <w:rPr>
          <w:rFonts w:ascii="Times New Roman" w:hAnsi="Times New Roman" w:cs="Times New Roman"/>
          <w:i/>
          <w:iCs/>
          <w:sz w:val="28"/>
          <w:szCs w:val="28"/>
        </w:rPr>
      </w:pPr>
      <w:r w:rsidRPr="00145819">
        <w:rPr>
          <w:rFonts w:ascii="Times New Roman" w:hAnsi="Times New Roman" w:cs="Times New Roman"/>
          <w:i/>
          <w:iCs/>
          <w:sz w:val="28"/>
          <w:szCs w:val="28"/>
        </w:rPr>
        <w:t>202</w:t>
      </w:r>
      <w:r w:rsidR="00247EE5">
        <w:rPr>
          <w:rFonts w:ascii="Times New Roman" w:hAnsi="Times New Roman" w:cs="Times New Roman"/>
          <w:i/>
          <w:iCs/>
          <w:sz w:val="28"/>
          <w:szCs w:val="28"/>
        </w:rPr>
        <w:t>6</w:t>
      </w:r>
      <w:r w:rsidRPr="00145819">
        <w:rPr>
          <w:rFonts w:ascii="Times New Roman" w:hAnsi="Times New Roman" w:cs="Times New Roman"/>
          <w:i/>
          <w:iCs/>
          <w:sz w:val="28"/>
          <w:szCs w:val="28"/>
        </w:rPr>
        <w:t>–203</w:t>
      </w:r>
      <w:r w:rsidR="00247EE5">
        <w:rPr>
          <w:rFonts w:ascii="Times New Roman" w:hAnsi="Times New Roman" w:cs="Times New Roman"/>
          <w:i/>
          <w:iCs/>
          <w:sz w:val="28"/>
          <w:szCs w:val="28"/>
        </w:rPr>
        <w:t>0</w:t>
      </w:r>
      <w:r w:rsidRPr="00145819">
        <w:rPr>
          <w:rFonts w:ascii="Times New Roman" w:hAnsi="Times New Roman" w:cs="Times New Roman"/>
          <w:i/>
          <w:iCs/>
          <w:sz w:val="28"/>
          <w:szCs w:val="28"/>
        </w:rPr>
        <w:t xml:space="preserve"> </w:t>
      </w:r>
      <w:proofErr w:type="spellStart"/>
      <w:r w:rsidRPr="00145819">
        <w:rPr>
          <w:rFonts w:ascii="Times New Roman" w:hAnsi="Times New Roman" w:cs="Times New Roman"/>
          <w:i/>
          <w:iCs/>
          <w:sz w:val="28"/>
          <w:szCs w:val="28"/>
        </w:rPr>
        <w:t>р</w:t>
      </w:r>
      <w:r w:rsidR="00247EE5">
        <w:rPr>
          <w:rFonts w:ascii="Times New Roman" w:hAnsi="Times New Roman" w:cs="Times New Roman"/>
          <w:i/>
          <w:iCs/>
          <w:sz w:val="28"/>
          <w:szCs w:val="28"/>
        </w:rPr>
        <w:t>.</w:t>
      </w:r>
      <w:r w:rsidRPr="00145819">
        <w:rPr>
          <w:rFonts w:ascii="Times New Roman" w:hAnsi="Times New Roman" w:cs="Times New Roman"/>
          <w:i/>
          <w:iCs/>
          <w:sz w:val="28"/>
          <w:szCs w:val="28"/>
        </w:rPr>
        <w:t>р</w:t>
      </w:r>
      <w:proofErr w:type="spellEnd"/>
      <w:r w:rsidRPr="00145819">
        <w:rPr>
          <w:rFonts w:ascii="Times New Roman" w:hAnsi="Times New Roman" w:cs="Times New Roman"/>
          <w:i/>
          <w:iCs/>
          <w:sz w:val="28"/>
          <w:szCs w:val="28"/>
        </w:rPr>
        <w:t>.</w:t>
      </w:r>
    </w:p>
    <w:p w:rsidR="00256635" w:rsidRPr="00145819" w:rsidRDefault="00256635" w:rsidP="00247EE5">
      <w:pPr>
        <w:jc w:val="both"/>
        <w:rPr>
          <w:rFonts w:ascii="Times New Roman" w:hAnsi="Times New Roman" w:cs="Times New Roman"/>
          <w:i/>
          <w:iCs/>
          <w:sz w:val="28"/>
          <w:szCs w:val="28"/>
        </w:rPr>
      </w:pPr>
    </w:p>
    <w:p w:rsidR="00256635" w:rsidRDefault="00256635" w:rsidP="00247EE5">
      <w:pPr>
        <w:jc w:val="both"/>
        <w:rPr>
          <w:rFonts w:ascii="Times New Roman" w:hAnsi="Times New Roman" w:cs="Times New Roman"/>
          <w:sz w:val="28"/>
          <w:szCs w:val="28"/>
        </w:rPr>
      </w:pPr>
      <w:r w:rsidRPr="00145819">
        <w:rPr>
          <w:rFonts w:ascii="Times New Roman" w:hAnsi="Times New Roman" w:cs="Times New Roman"/>
          <w:sz w:val="28"/>
          <w:szCs w:val="28"/>
        </w:rPr>
        <w:t>2</w:t>
      </w:r>
      <w:r>
        <w:rPr>
          <w:rFonts w:ascii="Times New Roman" w:hAnsi="Times New Roman" w:cs="Times New Roman"/>
          <w:sz w:val="28"/>
          <w:szCs w:val="28"/>
        </w:rPr>
        <w:t xml:space="preserve"> .</w:t>
      </w:r>
      <w:r w:rsidRPr="00145819">
        <w:rPr>
          <w:rFonts w:ascii="Times New Roman" w:hAnsi="Times New Roman" w:cs="Times New Roman"/>
          <w:sz w:val="28"/>
          <w:szCs w:val="28"/>
        </w:rPr>
        <w:t>Розробити та затвердити Положення про міську премію імені Івана Франка в галузі культури, літератури, журналістики та мистецтва, з метою підтримки творчої молоді та громадських ініціатив.</w:t>
      </w:r>
    </w:p>
    <w:p w:rsidR="00247EE5" w:rsidRPr="00FA73C7" w:rsidRDefault="00247EE5" w:rsidP="00247EE5">
      <w:pPr>
        <w:jc w:val="both"/>
        <w:rPr>
          <w:rFonts w:ascii="Times New Roman" w:hAnsi="Times New Roman" w:cs="Times New Roman"/>
          <w:i/>
          <w:iCs/>
          <w:sz w:val="28"/>
          <w:szCs w:val="28"/>
        </w:rPr>
      </w:pPr>
    </w:p>
    <w:p w:rsidR="00256635" w:rsidRPr="00FA73C7" w:rsidRDefault="00256635" w:rsidP="00256635">
      <w:pPr>
        <w:jc w:val="right"/>
        <w:rPr>
          <w:rFonts w:ascii="Times New Roman" w:hAnsi="Times New Roman" w:cs="Times New Roman"/>
          <w:i/>
          <w:iCs/>
          <w:sz w:val="28"/>
          <w:szCs w:val="28"/>
        </w:rPr>
      </w:pPr>
      <w:r w:rsidRPr="00FA73C7">
        <w:rPr>
          <w:rFonts w:ascii="Times New Roman" w:hAnsi="Times New Roman" w:cs="Times New Roman"/>
          <w:i/>
          <w:iCs/>
          <w:sz w:val="28"/>
          <w:szCs w:val="28"/>
        </w:rPr>
        <w:t>ДДПУ ім. І. Франка</w:t>
      </w:r>
    </w:p>
    <w:p w:rsidR="00256635" w:rsidRDefault="00256635" w:rsidP="00256635">
      <w:pPr>
        <w:jc w:val="right"/>
        <w:rPr>
          <w:rFonts w:ascii="Times New Roman" w:hAnsi="Times New Roman" w:cs="Times New Roman"/>
          <w:i/>
          <w:iCs/>
          <w:sz w:val="28"/>
          <w:szCs w:val="28"/>
        </w:rPr>
      </w:pPr>
      <w:r w:rsidRPr="00145819">
        <w:rPr>
          <w:rFonts w:ascii="Times New Roman" w:hAnsi="Times New Roman" w:cs="Times New Roman"/>
          <w:i/>
          <w:iCs/>
          <w:sz w:val="28"/>
          <w:szCs w:val="28"/>
        </w:rPr>
        <w:t>Відділ сім’ї</w:t>
      </w:r>
      <w:r>
        <w:rPr>
          <w:rFonts w:ascii="Times New Roman" w:hAnsi="Times New Roman" w:cs="Times New Roman"/>
          <w:i/>
          <w:iCs/>
          <w:sz w:val="28"/>
          <w:szCs w:val="28"/>
        </w:rPr>
        <w:t xml:space="preserve"> та</w:t>
      </w:r>
      <w:r w:rsidRPr="00145819">
        <w:rPr>
          <w:rFonts w:ascii="Times New Roman" w:hAnsi="Times New Roman" w:cs="Times New Roman"/>
          <w:i/>
          <w:iCs/>
          <w:sz w:val="28"/>
          <w:szCs w:val="28"/>
        </w:rPr>
        <w:t xml:space="preserve"> молоді виконав</w:t>
      </w:r>
      <w:r w:rsidR="00247EE5">
        <w:rPr>
          <w:rFonts w:ascii="Times New Roman" w:hAnsi="Times New Roman" w:cs="Times New Roman"/>
          <w:i/>
          <w:iCs/>
          <w:sz w:val="28"/>
          <w:szCs w:val="28"/>
        </w:rPr>
        <w:t>чих органів</w:t>
      </w:r>
      <w:r w:rsidRPr="00145819">
        <w:rPr>
          <w:rFonts w:ascii="Times New Roman" w:hAnsi="Times New Roman" w:cs="Times New Roman"/>
          <w:i/>
          <w:iCs/>
          <w:sz w:val="28"/>
          <w:szCs w:val="28"/>
        </w:rPr>
        <w:t xml:space="preserve"> </w:t>
      </w:r>
    </w:p>
    <w:p w:rsidR="00256635" w:rsidRDefault="00256635" w:rsidP="00256635">
      <w:pPr>
        <w:jc w:val="right"/>
        <w:rPr>
          <w:rFonts w:ascii="Times New Roman" w:hAnsi="Times New Roman" w:cs="Times New Roman"/>
          <w:i/>
          <w:iCs/>
          <w:sz w:val="28"/>
          <w:szCs w:val="28"/>
        </w:rPr>
      </w:pPr>
      <w:r w:rsidRPr="00145819">
        <w:rPr>
          <w:rFonts w:ascii="Times New Roman" w:hAnsi="Times New Roman" w:cs="Times New Roman"/>
          <w:i/>
          <w:iCs/>
          <w:sz w:val="28"/>
          <w:szCs w:val="28"/>
        </w:rPr>
        <w:t>Дрогобицької міської ради</w:t>
      </w:r>
    </w:p>
    <w:p w:rsidR="00256635" w:rsidRDefault="00256635" w:rsidP="00256635">
      <w:pPr>
        <w:jc w:val="right"/>
        <w:rPr>
          <w:rFonts w:ascii="Times New Roman" w:hAnsi="Times New Roman" w:cs="Times New Roman"/>
          <w:i/>
          <w:iCs/>
          <w:sz w:val="28"/>
          <w:szCs w:val="28"/>
        </w:rPr>
      </w:pPr>
      <w:r>
        <w:rPr>
          <w:rFonts w:ascii="Times New Roman" w:hAnsi="Times New Roman" w:cs="Times New Roman"/>
          <w:i/>
          <w:iCs/>
          <w:sz w:val="28"/>
          <w:szCs w:val="28"/>
        </w:rPr>
        <w:t>Управління культури та розвитку туризму</w:t>
      </w:r>
    </w:p>
    <w:p w:rsidR="00256635" w:rsidRDefault="00256635" w:rsidP="00256635">
      <w:pPr>
        <w:jc w:val="right"/>
        <w:rPr>
          <w:rFonts w:ascii="Times New Roman" w:hAnsi="Times New Roman" w:cs="Times New Roman"/>
          <w:i/>
          <w:iCs/>
          <w:sz w:val="28"/>
          <w:szCs w:val="28"/>
        </w:rPr>
      </w:pPr>
      <w:r>
        <w:rPr>
          <w:rFonts w:ascii="Times New Roman" w:hAnsi="Times New Roman" w:cs="Times New Roman"/>
          <w:i/>
          <w:iCs/>
          <w:sz w:val="28"/>
          <w:szCs w:val="28"/>
        </w:rPr>
        <w:t>виконавчих органів Дрогобицької міської ради</w:t>
      </w:r>
    </w:p>
    <w:p w:rsidR="00256635" w:rsidRDefault="00256635" w:rsidP="00256635">
      <w:pPr>
        <w:jc w:val="right"/>
        <w:rPr>
          <w:rFonts w:ascii="Times New Roman" w:hAnsi="Times New Roman" w:cs="Times New Roman"/>
          <w:i/>
          <w:iCs/>
          <w:sz w:val="28"/>
          <w:szCs w:val="28"/>
        </w:rPr>
      </w:pPr>
      <w:r>
        <w:rPr>
          <w:rFonts w:ascii="Times New Roman" w:hAnsi="Times New Roman" w:cs="Times New Roman"/>
          <w:i/>
          <w:iCs/>
          <w:sz w:val="28"/>
          <w:szCs w:val="28"/>
        </w:rPr>
        <w:t>2026 р.</w:t>
      </w:r>
    </w:p>
    <w:p w:rsidR="00256635" w:rsidRPr="00FA73C7" w:rsidRDefault="00256635" w:rsidP="00247EE5">
      <w:pPr>
        <w:jc w:val="both"/>
        <w:rPr>
          <w:rFonts w:ascii="Times New Roman" w:hAnsi="Times New Roman" w:cs="Times New Roman"/>
          <w:i/>
          <w:iCs/>
          <w:sz w:val="28"/>
          <w:szCs w:val="28"/>
        </w:rPr>
      </w:pPr>
    </w:p>
    <w:p w:rsidR="00256635" w:rsidRDefault="00256635" w:rsidP="00247EE5">
      <w:pPr>
        <w:jc w:val="both"/>
        <w:rPr>
          <w:rFonts w:ascii="Times New Roman" w:hAnsi="Times New Roman" w:cs="Times New Roman"/>
          <w:sz w:val="28"/>
          <w:szCs w:val="28"/>
        </w:rPr>
      </w:pPr>
      <w:r>
        <w:rPr>
          <w:rFonts w:ascii="Times New Roman" w:hAnsi="Times New Roman" w:cs="Times New Roman"/>
          <w:sz w:val="28"/>
          <w:szCs w:val="28"/>
        </w:rPr>
        <w:t xml:space="preserve">3. </w:t>
      </w:r>
      <w:r w:rsidRPr="00145819">
        <w:rPr>
          <w:rFonts w:ascii="Times New Roman" w:hAnsi="Times New Roman" w:cs="Times New Roman"/>
          <w:sz w:val="28"/>
          <w:szCs w:val="28"/>
        </w:rPr>
        <w:t>Підготувати й видати методичні рекомендації та посібники для педагогів, керівників гуртків, студентів і школярів з вивчення життя і творчості І. Франка, із поповненням бібліотечних фондів.</w:t>
      </w:r>
    </w:p>
    <w:p w:rsidR="00247EE5" w:rsidRDefault="00247EE5" w:rsidP="00247EE5">
      <w:pPr>
        <w:jc w:val="both"/>
        <w:rPr>
          <w:rFonts w:ascii="Times New Roman" w:hAnsi="Times New Roman" w:cs="Times New Roman"/>
          <w:sz w:val="28"/>
          <w:szCs w:val="28"/>
        </w:rPr>
      </w:pPr>
    </w:p>
    <w:p w:rsidR="00256635" w:rsidRDefault="00256635" w:rsidP="00256635">
      <w:pPr>
        <w:jc w:val="right"/>
        <w:rPr>
          <w:rFonts w:ascii="Times New Roman" w:hAnsi="Times New Roman" w:cs="Times New Roman"/>
          <w:i/>
          <w:iCs/>
          <w:sz w:val="28"/>
          <w:szCs w:val="28"/>
        </w:rPr>
      </w:pPr>
      <w:r>
        <w:rPr>
          <w:rFonts w:ascii="Times New Roman" w:hAnsi="Times New Roman" w:cs="Times New Roman"/>
          <w:i/>
          <w:iCs/>
          <w:sz w:val="28"/>
          <w:szCs w:val="28"/>
        </w:rPr>
        <w:t>Управління</w:t>
      </w:r>
      <w:r w:rsidRPr="00FA73C7">
        <w:rPr>
          <w:rFonts w:ascii="Times New Roman" w:hAnsi="Times New Roman" w:cs="Times New Roman"/>
          <w:i/>
          <w:iCs/>
          <w:sz w:val="28"/>
          <w:szCs w:val="28"/>
        </w:rPr>
        <w:t xml:space="preserve"> освіти</w:t>
      </w:r>
      <w:r>
        <w:rPr>
          <w:rFonts w:ascii="Times New Roman" w:hAnsi="Times New Roman" w:cs="Times New Roman"/>
          <w:i/>
          <w:iCs/>
          <w:sz w:val="28"/>
          <w:szCs w:val="28"/>
        </w:rPr>
        <w:t xml:space="preserve"> виконавчих органів </w:t>
      </w:r>
    </w:p>
    <w:p w:rsidR="00256635" w:rsidRDefault="00256635" w:rsidP="00256635">
      <w:pPr>
        <w:jc w:val="right"/>
        <w:rPr>
          <w:rFonts w:ascii="Times New Roman" w:hAnsi="Times New Roman" w:cs="Times New Roman"/>
          <w:i/>
          <w:iCs/>
          <w:sz w:val="28"/>
          <w:szCs w:val="28"/>
        </w:rPr>
      </w:pPr>
      <w:r>
        <w:rPr>
          <w:rFonts w:ascii="Times New Roman" w:hAnsi="Times New Roman" w:cs="Times New Roman"/>
          <w:i/>
          <w:iCs/>
          <w:sz w:val="28"/>
          <w:szCs w:val="28"/>
        </w:rPr>
        <w:t>Дрогобицької міської ради</w:t>
      </w:r>
    </w:p>
    <w:p w:rsidR="00256635" w:rsidRDefault="00256635" w:rsidP="00256635">
      <w:pPr>
        <w:jc w:val="right"/>
        <w:rPr>
          <w:rFonts w:ascii="Times New Roman" w:hAnsi="Times New Roman" w:cs="Times New Roman"/>
          <w:i/>
          <w:iCs/>
          <w:sz w:val="28"/>
          <w:szCs w:val="28"/>
        </w:rPr>
      </w:pPr>
      <w:r w:rsidRPr="00FA73C7">
        <w:rPr>
          <w:rFonts w:ascii="Times New Roman" w:hAnsi="Times New Roman" w:cs="Times New Roman"/>
          <w:i/>
          <w:iCs/>
          <w:sz w:val="28"/>
          <w:szCs w:val="28"/>
        </w:rPr>
        <w:t>Управління культури</w:t>
      </w:r>
      <w:r>
        <w:rPr>
          <w:rFonts w:ascii="Times New Roman" w:hAnsi="Times New Roman" w:cs="Times New Roman"/>
          <w:i/>
          <w:iCs/>
          <w:sz w:val="28"/>
          <w:szCs w:val="28"/>
        </w:rPr>
        <w:t xml:space="preserve"> та розвитку туризму</w:t>
      </w:r>
    </w:p>
    <w:p w:rsidR="00256635" w:rsidRDefault="00256635" w:rsidP="00256635">
      <w:pPr>
        <w:jc w:val="right"/>
        <w:rPr>
          <w:rFonts w:ascii="Times New Roman" w:hAnsi="Times New Roman" w:cs="Times New Roman"/>
          <w:i/>
          <w:iCs/>
          <w:sz w:val="28"/>
          <w:szCs w:val="28"/>
        </w:rPr>
      </w:pPr>
      <w:r>
        <w:rPr>
          <w:rFonts w:ascii="Times New Roman" w:hAnsi="Times New Roman" w:cs="Times New Roman"/>
          <w:i/>
          <w:iCs/>
          <w:sz w:val="28"/>
          <w:szCs w:val="28"/>
        </w:rPr>
        <w:t>виконавчих органів</w:t>
      </w:r>
    </w:p>
    <w:p w:rsidR="00256635" w:rsidRDefault="00256635" w:rsidP="00256635">
      <w:pPr>
        <w:jc w:val="right"/>
        <w:rPr>
          <w:rFonts w:ascii="Times New Roman" w:hAnsi="Times New Roman" w:cs="Times New Roman"/>
          <w:i/>
          <w:iCs/>
          <w:sz w:val="28"/>
          <w:szCs w:val="28"/>
        </w:rPr>
      </w:pPr>
      <w:r>
        <w:rPr>
          <w:rFonts w:ascii="Times New Roman" w:hAnsi="Times New Roman" w:cs="Times New Roman"/>
          <w:i/>
          <w:iCs/>
          <w:sz w:val="28"/>
          <w:szCs w:val="28"/>
        </w:rPr>
        <w:t>Дрогобицької міської ради</w:t>
      </w:r>
    </w:p>
    <w:p w:rsidR="00256635" w:rsidRDefault="00256635" w:rsidP="00256635">
      <w:pPr>
        <w:jc w:val="right"/>
        <w:rPr>
          <w:rFonts w:ascii="Times New Roman" w:hAnsi="Times New Roman" w:cs="Times New Roman"/>
          <w:i/>
          <w:iCs/>
          <w:sz w:val="28"/>
          <w:szCs w:val="28"/>
        </w:rPr>
      </w:pPr>
      <w:r w:rsidRPr="00FA73C7">
        <w:rPr>
          <w:rFonts w:ascii="Times New Roman" w:hAnsi="Times New Roman" w:cs="Times New Roman"/>
          <w:i/>
          <w:iCs/>
          <w:sz w:val="28"/>
          <w:szCs w:val="28"/>
        </w:rPr>
        <w:t>ДДПУ ім. І. Франка</w:t>
      </w:r>
    </w:p>
    <w:p w:rsidR="00256635" w:rsidRDefault="00247EE5" w:rsidP="00256635">
      <w:pPr>
        <w:jc w:val="right"/>
        <w:rPr>
          <w:rFonts w:ascii="Times New Roman" w:hAnsi="Times New Roman" w:cs="Times New Roman"/>
          <w:i/>
          <w:iCs/>
          <w:sz w:val="28"/>
          <w:szCs w:val="28"/>
        </w:rPr>
      </w:pPr>
      <w:r>
        <w:rPr>
          <w:rFonts w:ascii="Times New Roman" w:hAnsi="Times New Roman" w:cs="Times New Roman"/>
          <w:i/>
          <w:iCs/>
          <w:sz w:val="28"/>
          <w:szCs w:val="28"/>
        </w:rPr>
        <w:t>Постійно</w:t>
      </w:r>
    </w:p>
    <w:p w:rsidR="00256635" w:rsidRPr="00FA73C7" w:rsidRDefault="00256635" w:rsidP="00256635">
      <w:pPr>
        <w:jc w:val="right"/>
        <w:rPr>
          <w:rFonts w:ascii="Times New Roman" w:hAnsi="Times New Roman" w:cs="Times New Roman"/>
          <w:i/>
          <w:iCs/>
          <w:sz w:val="28"/>
          <w:szCs w:val="28"/>
        </w:rPr>
      </w:pPr>
    </w:p>
    <w:p w:rsidR="00256635" w:rsidRDefault="00256635" w:rsidP="00247EE5">
      <w:pPr>
        <w:jc w:val="both"/>
        <w:rPr>
          <w:rFonts w:ascii="Times New Roman" w:hAnsi="Times New Roman" w:cs="Times New Roman"/>
          <w:sz w:val="28"/>
          <w:szCs w:val="28"/>
        </w:rPr>
      </w:pPr>
      <w:r w:rsidRPr="00145819">
        <w:rPr>
          <w:rFonts w:ascii="Times New Roman" w:hAnsi="Times New Roman" w:cs="Times New Roman"/>
          <w:sz w:val="28"/>
          <w:szCs w:val="28"/>
        </w:rPr>
        <w:t>4</w:t>
      </w:r>
      <w:r>
        <w:rPr>
          <w:rFonts w:ascii="Times New Roman" w:hAnsi="Times New Roman" w:cs="Times New Roman"/>
          <w:sz w:val="28"/>
          <w:szCs w:val="28"/>
        </w:rPr>
        <w:t xml:space="preserve">. </w:t>
      </w:r>
      <w:r w:rsidRPr="00145819">
        <w:rPr>
          <w:rFonts w:ascii="Times New Roman" w:hAnsi="Times New Roman" w:cs="Times New Roman"/>
          <w:sz w:val="28"/>
          <w:szCs w:val="28"/>
        </w:rPr>
        <w:t>Упровадити факультативний курс «Франкознавство» у навчальні плани закладів загальної середньої освіти.</w:t>
      </w:r>
      <w:r>
        <w:rPr>
          <w:rFonts w:ascii="Times New Roman" w:hAnsi="Times New Roman" w:cs="Times New Roman"/>
          <w:sz w:val="28"/>
          <w:szCs w:val="28"/>
        </w:rPr>
        <w:t xml:space="preserve"> </w:t>
      </w:r>
    </w:p>
    <w:p w:rsidR="00247EE5" w:rsidRDefault="00247EE5" w:rsidP="00247EE5">
      <w:pPr>
        <w:jc w:val="both"/>
        <w:rPr>
          <w:rFonts w:ascii="Times New Roman" w:hAnsi="Times New Roman" w:cs="Times New Roman"/>
          <w:sz w:val="28"/>
          <w:szCs w:val="28"/>
        </w:rPr>
      </w:pPr>
    </w:p>
    <w:p w:rsidR="00256635" w:rsidRDefault="00256635" w:rsidP="00256635">
      <w:pPr>
        <w:jc w:val="right"/>
        <w:rPr>
          <w:rFonts w:ascii="Times New Roman" w:hAnsi="Times New Roman" w:cs="Times New Roman"/>
          <w:i/>
          <w:iCs/>
          <w:sz w:val="28"/>
          <w:szCs w:val="28"/>
        </w:rPr>
      </w:pPr>
      <w:r w:rsidRPr="00137E9B">
        <w:rPr>
          <w:rFonts w:ascii="Times New Roman" w:hAnsi="Times New Roman" w:cs="Times New Roman"/>
          <w:i/>
          <w:iCs/>
          <w:sz w:val="28"/>
          <w:szCs w:val="28"/>
        </w:rPr>
        <w:t>Управління освіти виконавчих орган</w:t>
      </w:r>
      <w:r>
        <w:rPr>
          <w:rFonts w:ascii="Times New Roman" w:hAnsi="Times New Roman" w:cs="Times New Roman"/>
          <w:i/>
          <w:iCs/>
          <w:sz w:val="28"/>
          <w:szCs w:val="28"/>
        </w:rPr>
        <w:t>ів</w:t>
      </w:r>
    </w:p>
    <w:p w:rsidR="00256635" w:rsidRDefault="00256635" w:rsidP="00256635">
      <w:pPr>
        <w:jc w:val="right"/>
        <w:rPr>
          <w:rFonts w:ascii="Times New Roman" w:hAnsi="Times New Roman" w:cs="Times New Roman"/>
          <w:i/>
          <w:iCs/>
          <w:sz w:val="28"/>
          <w:szCs w:val="28"/>
        </w:rPr>
      </w:pPr>
      <w:r w:rsidRPr="00137E9B">
        <w:rPr>
          <w:rFonts w:ascii="Times New Roman" w:hAnsi="Times New Roman" w:cs="Times New Roman"/>
          <w:i/>
          <w:iCs/>
          <w:sz w:val="28"/>
          <w:szCs w:val="28"/>
        </w:rPr>
        <w:t xml:space="preserve">  Дрогобицької міської ради</w:t>
      </w:r>
    </w:p>
    <w:p w:rsidR="00256635" w:rsidRDefault="00247EE5" w:rsidP="00256635">
      <w:pPr>
        <w:jc w:val="right"/>
        <w:rPr>
          <w:rFonts w:ascii="Times New Roman" w:hAnsi="Times New Roman" w:cs="Times New Roman"/>
          <w:i/>
          <w:iCs/>
          <w:sz w:val="28"/>
          <w:szCs w:val="28"/>
        </w:rPr>
      </w:pPr>
      <w:r>
        <w:rPr>
          <w:rFonts w:ascii="Times New Roman" w:hAnsi="Times New Roman" w:cs="Times New Roman"/>
          <w:i/>
          <w:iCs/>
          <w:sz w:val="28"/>
          <w:szCs w:val="28"/>
        </w:rPr>
        <w:t>2026-</w:t>
      </w:r>
      <w:r w:rsidR="00256635" w:rsidRPr="00137E9B">
        <w:rPr>
          <w:rFonts w:ascii="Times New Roman" w:hAnsi="Times New Roman" w:cs="Times New Roman"/>
          <w:i/>
          <w:iCs/>
          <w:sz w:val="28"/>
          <w:szCs w:val="28"/>
        </w:rPr>
        <w:t xml:space="preserve"> 2027 </w:t>
      </w:r>
      <w:proofErr w:type="spellStart"/>
      <w:r w:rsidR="00256635" w:rsidRPr="00137E9B">
        <w:rPr>
          <w:rFonts w:ascii="Times New Roman" w:hAnsi="Times New Roman" w:cs="Times New Roman"/>
          <w:i/>
          <w:iCs/>
          <w:sz w:val="28"/>
          <w:szCs w:val="28"/>
        </w:rPr>
        <w:t>р</w:t>
      </w:r>
      <w:r>
        <w:rPr>
          <w:rFonts w:ascii="Times New Roman" w:hAnsi="Times New Roman" w:cs="Times New Roman"/>
          <w:i/>
          <w:iCs/>
          <w:sz w:val="28"/>
          <w:szCs w:val="28"/>
        </w:rPr>
        <w:t>.р</w:t>
      </w:r>
      <w:proofErr w:type="spellEnd"/>
      <w:r w:rsidR="00256635" w:rsidRPr="00137E9B">
        <w:rPr>
          <w:rFonts w:ascii="Times New Roman" w:hAnsi="Times New Roman" w:cs="Times New Roman"/>
          <w:i/>
          <w:iCs/>
          <w:sz w:val="28"/>
          <w:szCs w:val="28"/>
        </w:rPr>
        <w:t>.</w:t>
      </w:r>
    </w:p>
    <w:p w:rsidR="00256635" w:rsidRPr="00137E9B" w:rsidRDefault="00256635" w:rsidP="00256635">
      <w:pPr>
        <w:jc w:val="right"/>
        <w:rPr>
          <w:rFonts w:ascii="Times New Roman" w:hAnsi="Times New Roman" w:cs="Times New Roman"/>
          <w:i/>
          <w:iCs/>
          <w:sz w:val="28"/>
          <w:szCs w:val="28"/>
        </w:rPr>
      </w:pPr>
    </w:p>
    <w:p w:rsidR="00256635" w:rsidRDefault="00256635" w:rsidP="00247EE5">
      <w:pPr>
        <w:jc w:val="both"/>
        <w:rPr>
          <w:rFonts w:ascii="Times New Roman" w:hAnsi="Times New Roman" w:cs="Times New Roman"/>
          <w:sz w:val="28"/>
          <w:szCs w:val="28"/>
        </w:rPr>
      </w:pPr>
      <w:r w:rsidRPr="00145819">
        <w:rPr>
          <w:rFonts w:ascii="Times New Roman" w:hAnsi="Times New Roman" w:cs="Times New Roman"/>
          <w:sz w:val="28"/>
          <w:szCs w:val="28"/>
        </w:rPr>
        <w:t>5</w:t>
      </w:r>
      <w:r>
        <w:rPr>
          <w:rFonts w:ascii="Times New Roman" w:hAnsi="Times New Roman" w:cs="Times New Roman"/>
          <w:sz w:val="28"/>
          <w:szCs w:val="28"/>
        </w:rPr>
        <w:t xml:space="preserve">. </w:t>
      </w:r>
      <w:r w:rsidRPr="00145819">
        <w:rPr>
          <w:rFonts w:ascii="Times New Roman" w:hAnsi="Times New Roman" w:cs="Times New Roman"/>
          <w:sz w:val="28"/>
          <w:szCs w:val="28"/>
        </w:rPr>
        <w:t>Проводити щорічні конкурси читців поезії Івана Франка серед учнів і студентів закладів освіти.</w:t>
      </w:r>
    </w:p>
    <w:p w:rsidR="00247EE5" w:rsidRDefault="00247EE5" w:rsidP="00247EE5">
      <w:pPr>
        <w:jc w:val="both"/>
        <w:rPr>
          <w:rFonts w:ascii="Times New Roman" w:hAnsi="Times New Roman" w:cs="Times New Roman"/>
          <w:sz w:val="28"/>
          <w:szCs w:val="28"/>
        </w:rPr>
      </w:pPr>
    </w:p>
    <w:p w:rsidR="00256635" w:rsidRDefault="00256635" w:rsidP="00256635">
      <w:pPr>
        <w:jc w:val="right"/>
        <w:rPr>
          <w:rFonts w:ascii="Times New Roman" w:hAnsi="Times New Roman" w:cs="Times New Roman"/>
          <w:i/>
          <w:iCs/>
          <w:sz w:val="28"/>
          <w:szCs w:val="28"/>
        </w:rPr>
      </w:pPr>
      <w:r>
        <w:rPr>
          <w:rFonts w:ascii="Times New Roman" w:hAnsi="Times New Roman" w:cs="Times New Roman"/>
          <w:i/>
          <w:iCs/>
          <w:sz w:val="28"/>
          <w:szCs w:val="28"/>
        </w:rPr>
        <w:t>Управління</w:t>
      </w:r>
      <w:r w:rsidRPr="00FA73C7">
        <w:rPr>
          <w:rFonts w:ascii="Times New Roman" w:hAnsi="Times New Roman" w:cs="Times New Roman"/>
          <w:i/>
          <w:iCs/>
          <w:sz w:val="28"/>
          <w:szCs w:val="28"/>
        </w:rPr>
        <w:t xml:space="preserve"> освіти</w:t>
      </w:r>
      <w:r>
        <w:rPr>
          <w:rFonts w:ascii="Times New Roman" w:hAnsi="Times New Roman" w:cs="Times New Roman"/>
          <w:i/>
          <w:iCs/>
          <w:sz w:val="28"/>
          <w:szCs w:val="28"/>
        </w:rPr>
        <w:t xml:space="preserve"> виконавчих органів </w:t>
      </w:r>
    </w:p>
    <w:p w:rsidR="00256635" w:rsidRDefault="00256635" w:rsidP="00256635">
      <w:pPr>
        <w:jc w:val="right"/>
        <w:rPr>
          <w:rFonts w:ascii="Times New Roman" w:hAnsi="Times New Roman" w:cs="Times New Roman"/>
          <w:i/>
          <w:iCs/>
          <w:sz w:val="28"/>
          <w:szCs w:val="28"/>
        </w:rPr>
      </w:pPr>
      <w:r>
        <w:rPr>
          <w:rFonts w:ascii="Times New Roman" w:hAnsi="Times New Roman" w:cs="Times New Roman"/>
          <w:i/>
          <w:iCs/>
          <w:sz w:val="28"/>
          <w:szCs w:val="28"/>
        </w:rPr>
        <w:t>Дрогобицької міської ради</w:t>
      </w:r>
    </w:p>
    <w:p w:rsidR="00256635" w:rsidRDefault="00256635" w:rsidP="00256635">
      <w:pPr>
        <w:jc w:val="right"/>
        <w:rPr>
          <w:rFonts w:ascii="Times New Roman" w:hAnsi="Times New Roman" w:cs="Times New Roman"/>
          <w:i/>
          <w:iCs/>
          <w:sz w:val="28"/>
          <w:szCs w:val="28"/>
        </w:rPr>
      </w:pPr>
      <w:r w:rsidRPr="00FA73C7">
        <w:rPr>
          <w:rFonts w:ascii="Times New Roman" w:hAnsi="Times New Roman" w:cs="Times New Roman"/>
          <w:i/>
          <w:iCs/>
          <w:sz w:val="28"/>
          <w:szCs w:val="28"/>
        </w:rPr>
        <w:lastRenderedPageBreak/>
        <w:t>Управління культури</w:t>
      </w:r>
      <w:r>
        <w:rPr>
          <w:rFonts w:ascii="Times New Roman" w:hAnsi="Times New Roman" w:cs="Times New Roman"/>
          <w:i/>
          <w:iCs/>
          <w:sz w:val="28"/>
          <w:szCs w:val="28"/>
        </w:rPr>
        <w:t xml:space="preserve"> та розвитку туризму</w:t>
      </w:r>
    </w:p>
    <w:p w:rsidR="00256635" w:rsidRDefault="00256635" w:rsidP="00256635">
      <w:pPr>
        <w:jc w:val="right"/>
        <w:rPr>
          <w:rFonts w:ascii="Times New Roman" w:hAnsi="Times New Roman" w:cs="Times New Roman"/>
          <w:i/>
          <w:iCs/>
          <w:sz w:val="28"/>
          <w:szCs w:val="28"/>
        </w:rPr>
      </w:pPr>
      <w:r>
        <w:rPr>
          <w:rFonts w:ascii="Times New Roman" w:hAnsi="Times New Roman" w:cs="Times New Roman"/>
          <w:i/>
          <w:iCs/>
          <w:sz w:val="28"/>
          <w:szCs w:val="28"/>
        </w:rPr>
        <w:t>виконавчих органів</w:t>
      </w:r>
    </w:p>
    <w:p w:rsidR="00256635" w:rsidRDefault="00256635" w:rsidP="00256635">
      <w:pPr>
        <w:jc w:val="right"/>
        <w:rPr>
          <w:rFonts w:ascii="Times New Roman" w:hAnsi="Times New Roman" w:cs="Times New Roman"/>
          <w:i/>
          <w:iCs/>
          <w:sz w:val="28"/>
          <w:szCs w:val="28"/>
        </w:rPr>
      </w:pPr>
      <w:r>
        <w:rPr>
          <w:rFonts w:ascii="Times New Roman" w:hAnsi="Times New Roman" w:cs="Times New Roman"/>
          <w:i/>
          <w:iCs/>
          <w:sz w:val="28"/>
          <w:szCs w:val="28"/>
        </w:rPr>
        <w:t>Дрогобицької міської ради</w:t>
      </w:r>
    </w:p>
    <w:p w:rsidR="00256635" w:rsidRPr="00FA73C7" w:rsidRDefault="00256635" w:rsidP="00247EE5">
      <w:pPr>
        <w:jc w:val="right"/>
        <w:rPr>
          <w:rFonts w:ascii="Times New Roman" w:hAnsi="Times New Roman" w:cs="Times New Roman"/>
          <w:i/>
          <w:iCs/>
          <w:sz w:val="28"/>
          <w:szCs w:val="28"/>
        </w:rPr>
      </w:pPr>
      <w:r w:rsidRPr="00FA73C7">
        <w:rPr>
          <w:rFonts w:ascii="Times New Roman" w:hAnsi="Times New Roman" w:cs="Times New Roman"/>
          <w:i/>
          <w:iCs/>
          <w:sz w:val="28"/>
          <w:szCs w:val="28"/>
        </w:rPr>
        <w:t>ДДПУ ім. І. Франка</w:t>
      </w:r>
    </w:p>
    <w:p w:rsidR="00256635" w:rsidRDefault="00256635" w:rsidP="00256635">
      <w:pPr>
        <w:jc w:val="right"/>
        <w:rPr>
          <w:rFonts w:ascii="Times New Roman" w:hAnsi="Times New Roman" w:cs="Times New Roman"/>
          <w:i/>
          <w:iCs/>
          <w:sz w:val="28"/>
          <w:szCs w:val="28"/>
        </w:rPr>
      </w:pPr>
      <w:r w:rsidRPr="00137E9B">
        <w:rPr>
          <w:rFonts w:ascii="Times New Roman" w:hAnsi="Times New Roman" w:cs="Times New Roman"/>
          <w:i/>
          <w:iCs/>
          <w:sz w:val="28"/>
          <w:szCs w:val="28"/>
        </w:rPr>
        <w:t>Щорічно</w:t>
      </w:r>
    </w:p>
    <w:p w:rsidR="00256635" w:rsidRPr="00137E9B" w:rsidRDefault="00256635" w:rsidP="00256635">
      <w:pPr>
        <w:jc w:val="right"/>
        <w:rPr>
          <w:rFonts w:ascii="Times New Roman" w:hAnsi="Times New Roman" w:cs="Times New Roman"/>
          <w:i/>
          <w:iCs/>
          <w:sz w:val="28"/>
          <w:szCs w:val="28"/>
        </w:rPr>
      </w:pPr>
    </w:p>
    <w:p w:rsidR="00256635" w:rsidRDefault="00256635" w:rsidP="00247EE5">
      <w:pPr>
        <w:jc w:val="both"/>
        <w:rPr>
          <w:rFonts w:ascii="Times New Roman" w:hAnsi="Times New Roman" w:cs="Times New Roman"/>
          <w:sz w:val="28"/>
          <w:szCs w:val="28"/>
        </w:rPr>
      </w:pPr>
      <w:r w:rsidRPr="00145819">
        <w:rPr>
          <w:rFonts w:ascii="Times New Roman" w:hAnsi="Times New Roman" w:cs="Times New Roman"/>
          <w:sz w:val="28"/>
          <w:szCs w:val="28"/>
        </w:rPr>
        <w:t>6</w:t>
      </w:r>
      <w:r>
        <w:rPr>
          <w:rFonts w:ascii="Times New Roman" w:hAnsi="Times New Roman" w:cs="Times New Roman"/>
          <w:sz w:val="28"/>
          <w:szCs w:val="28"/>
        </w:rPr>
        <w:t>. С</w:t>
      </w:r>
      <w:r w:rsidRPr="00145819">
        <w:rPr>
          <w:rFonts w:ascii="Times New Roman" w:hAnsi="Times New Roman" w:cs="Times New Roman"/>
          <w:sz w:val="28"/>
          <w:szCs w:val="28"/>
        </w:rPr>
        <w:t>прямовувати курсові, дипломні та магістерські роботи студентів на франкознавчу тематику; підтримувати наукові дослідження аспірантів і молодих учених.</w:t>
      </w:r>
    </w:p>
    <w:p w:rsidR="00247EE5" w:rsidRDefault="00247EE5" w:rsidP="00247EE5">
      <w:pPr>
        <w:jc w:val="both"/>
        <w:rPr>
          <w:rFonts w:ascii="Times New Roman" w:hAnsi="Times New Roman" w:cs="Times New Roman"/>
          <w:sz w:val="28"/>
          <w:szCs w:val="28"/>
        </w:rPr>
      </w:pPr>
    </w:p>
    <w:p w:rsidR="00256635" w:rsidRDefault="00256635" w:rsidP="00256635">
      <w:pPr>
        <w:jc w:val="right"/>
        <w:rPr>
          <w:rFonts w:ascii="Times New Roman" w:hAnsi="Times New Roman" w:cs="Times New Roman"/>
          <w:i/>
          <w:iCs/>
          <w:sz w:val="28"/>
          <w:szCs w:val="28"/>
        </w:rPr>
      </w:pPr>
      <w:r w:rsidRPr="00ED7D54">
        <w:rPr>
          <w:rFonts w:ascii="Times New Roman" w:hAnsi="Times New Roman" w:cs="Times New Roman"/>
          <w:i/>
          <w:iCs/>
          <w:sz w:val="28"/>
          <w:szCs w:val="28"/>
        </w:rPr>
        <w:t>ДДПУ ім. І. Франка</w:t>
      </w:r>
      <w:r>
        <w:rPr>
          <w:rFonts w:ascii="Times New Roman" w:hAnsi="Times New Roman" w:cs="Times New Roman"/>
          <w:i/>
          <w:iCs/>
          <w:sz w:val="28"/>
          <w:szCs w:val="28"/>
        </w:rPr>
        <w:t xml:space="preserve"> </w:t>
      </w:r>
    </w:p>
    <w:p w:rsidR="00247EE5" w:rsidRDefault="00247EE5" w:rsidP="00256635">
      <w:pPr>
        <w:jc w:val="right"/>
        <w:rPr>
          <w:rFonts w:ascii="Times New Roman" w:hAnsi="Times New Roman" w:cs="Times New Roman"/>
          <w:i/>
          <w:iCs/>
          <w:sz w:val="28"/>
          <w:szCs w:val="28"/>
        </w:rPr>
      </w:pPr>
      <w:r>
        <w:rPr>
          <w:rFonts w:ascii="Times New Roman" w:hAnsi="Times New Roman" w:cs="Times New Roman"/>
          <w:i/>
          <w:iCs/>
          <w:sz w:val="28"/>
          <w:szCs w:val="28"/>
        </w:rPr>
        <w:t>Постійно</w:t>
      </w:r>
    </w:p>
    <w:p w:rsidR="00256635" w:rsidRPr="00ED7D54" w:rsidRDefault="00256635" w:rsidP="00256635">
      <w:pPr>
        <w:jc w:val="right"/>
        <w:rPr>
          <w:rFonts w:ascii="Times New Roman" w:hAnsi="Times New Roman" w:cs="Times New Roman"/>
          <w:i/>
          <w:iCs/>
          <w:sz w:val="28"/>
          <w:szCs w:val="28"/>
        </w:rPr>
      </w:pPr>
    </w:p>
    <w:p w:rsidR="00256635" w:rsidRDefault="00256635" w:rsidP="00247EE5">
      <w:pPr>
        <w:jc w:val="both"/>
        <w:rPr>
          <w:rFonts w:ascii="Times New Roman" w:hAnsi="Times New Roman" w:cs="Times New Roman"/>
          <w:sz w:val="28"/>
          <w:szCs w:val="28"/>
        </w:rPr>
      </w:pPr>
      <w:r w:rsidRPr="00145819">
        <w:rPr>
          <w:rFonts w:ascii="Times New Roman" w:hAnsi="Times New Roman" w:cs="Times New Roman"/>
          <w:sz w:val="28"/>
          <w:szCs w:val="28"/>
        </w:rPr>
        <w:t>7</w:t>
      </w:r>
      <w:r>
        <w:rPr>
          <w:rFonts w:ascii="Times New Roman" w:hAnsi="Times New Roman" w:cs="Times New Roman"/>
          <w:sz w:val="28"/>
          <w:szCs w:val="28"/>
        </w:rPr>
        <w:t xml:space="preserve">. </w:t>
      </w:r>
      <w:r w:rsidRPr="00145819">
        <w:rPr>
          <w:rFonts w:ascii="Times New Roman" w:hAnsi="Times New Roman" w:cs="Times New Roman"/>
          <w:sz w:val="28"/>
          <w:szCs w:val="28"/>
        </w:rPr>
        <w:t>Ввести до навчальних планів підготовки фахівців гуманітарного напряму дисципліну за вибором студентів «Франкознавство».</w:t>
      </w:r>
    </w:p>
    <w:p w:rsidR="00247EE5" w:rsidRDefault="00247EE5" w:rsidP="00247EE5">
      <w:pPr>
        <w:jc w:val="both"/>
        <w:rPr>
          <w:rFonts w:ascii="Times New Roman" w:hAnsi="Times New Roman" w:cs="Times New Roman"/>
          <w:sz w:val="28"/>
          <w:szCs w:val="28"/>
        </w:rPr>
      </w:pPr>
    </w:p>
    <w:p w:rsidR="00256635" w:rsidRDefault="00256635" w:rsidP="00256635">
      <w:pPr>
        <w:jc w:val="right"/>
        <w:rPr>
          <w:rFonts w:ascii="Times New Roman" w:hAnsi="Times New Roman" w:cs="Times New Roman"/>
          <w:i/>
          <w:iCs/>
          <w:sz w:val="28"/>
          <w:szCs w:val="28"/>
        </w:rPr>
      </w:pPr>
      <w:r w:rsidRPr="00ED7D54">
        <w:rPr>
          <w:rFonts w:ascii="Times New Roman" w:hAnsi="Times New Roman" w:cs="Times New Roman"/>
          <w:i/>
          <w:iCs/>
          <w:sz w:val="28"/>
          <w:szCs w:val="28"/>
        </w:rPr>
        <w:t>ДДПУ ім. І. Франка</w:t>
      </w:r>
    </w:p>
    <w:p w:rsidR="00256635" w:rsidRDefault="00256635" w:rsidP="00256635">
      <w:pPr>
        <w:jc w:val="right"/>
        <w:rPr>
          <w:rFonts w:ascii="Times New Roman" w:hAnsi="Times New Roman" w:cs="Times New Roman"/>
          <w:i/>
          <w:iCs/>
          <w:sz w:val="28"/>
          <w:szCs w:val="28"/>
        </w:rPr>
      </w:pPr>
      <w:r w:rsidRPr="00ED7D54">
        <w:rPr>
          <w:rFonts w:ascii="Times New Roman" w:hAnsi="Times New Roman" w:cs="Times New Roman"/>
          <w:i/>
          <w:iCs/>
          <w:sz w:val="28"/>
          <w:szCs w:val="28"/>
        </w:rPr>
        <w:t>До 202</w:t>
      </w:r>
      <w:r w:rsidR="00247EE5">
        <w:rPr>
          <w:rFonts w:ascii="Times New Roman" w:hAnsi="Times New Roman" w:cs="Times New Roman"/>
          <w:i/>
          <w:iCs/>
          <w:sz w:val="28"/>
          <w:szCs w:val="28"/>
        </w:rPr>
        <w:t>7</w:t>
      </w:r>
      <w:r w:rsidRPr="00ED7D54">
        <w:rPr>
          <w:rFonts w:ascii="Times New Roman" w:hAnsi="Times New Roman" w:cs="Times New Roman"/>
          <w:i/>
          <w:iCs/>
          <w:sz w:val="28"/>
          <w:szCs w:val="28"/>
        </w:rPr>
        <w:t xml:space="preserve"> р</w:t>
      </w:r>
    </w:p>
    <w:p w:rsidR="00256635" w:rsidRPr="00ED7D54" w:rsidRDefault="00256635" w:rsidP="00256635">
      <w:pPr>
        <w:jc w:val="right"/>
        <w:rPr>
          <w:rFonts w:ascii="Times New Roman" w:hAnsi="Times New Roman" w:cs="Times New Roman"/>
          <w:i/>
          <w:iCs/>
          <w:sz w:val="28"/>
          <w:szCs w:val="28"/>
        </w:rPr>
      </w:pPr>
    </w:p>
    <w:p w:rsidR="00256635" w:rsidRDefault="00256635" w:rsidP="00247EE5">
      <w:pPr>
        <w:jc w:val="both"/>
        <w:rPr>
          <w:rFonts w:ascii="Times New Roman" w:hAnsi="Times New Roman" w:cs="Times New Roman"/>
          <w:sz w:val="28"/>
          <w:szCs w:val="28"/>
        </w:rPr>
      </w:pPr>
      <w:r>
        <w:rPr>
          <w:rFonts w:ascii="Times New Roman" w:hAnsi="Times New Roman" w:cs="Times New Roman"/>
          <w:sz w:val="28"/>
          <w:szCs w:val="28"/>
        </w:rPr>
        <w:t xml:space="preserve">8. </w:t>
      </w:r>
      <w:r w:rsidRPr="00145819">
        <w:rPr>
          <w:rFonts w:ascii="Times New Roman" w:hAnsi="Times New Roman" w:cs="Times New Roman"/>
          <w:sz w:val="28"/>
          <w:szCs w:val="28"/>
        </w:rPr>
        <w:t>Провести Міжнародну наукову конференцію до 170-річчя від дня народження І. Франка, із залученням українських і зарубіжних науковців.</w:t>
      </w:r>
    </w:p>
    <w:p w:rsidR="00247EE5" w:rsidRDefault="00247EE5" w:rsidP="00247EE5">
      <w:pPr>
        <w:jc w:val="both"/>
        <w:rPr>
          <w:rFonts w:ascii="Times New Roman" w:hAnsi="Times New Roman" w:cs="Times New Roman"/>
          <w:sz w:val="28"/>
          <w:szCs w:val="28"/>
        </w:rPr>
      </w:pPr>
    </w:p>
    <w:p w:rsidR="00256635" w:rsidRPr="00ED7D54" w:rsidRDefault="00256635" w:rsidP="00256635">
      <w:pPr>
        <w:jc w:val="right"/>
        <w:rPr>
          <w:rFonts w:ascii="Times New Roman" w:hAnsi="Times New Roman" w:cs="Times New Roman"/>
          <w:i/>
          <w:iCs/>
          <w:sz w:val="28"/>
          <w:szCs w:val="28"/>
        </w:rPr>
      </w:pPr>
      <w:r w:rsidRPr="00ED7D54">
        <w:rPr>
          <w:rFonts w:ascii="Times New Roman" w:hAnsi="Times New Roman" w:cs="Times New Roman"/>
          <w:i/>
          <w:iCs/>
          <w:sz w:val="28"/>
          <w:szCs w:val="28"/>
        </w:rPr>
        <w:t>ДДПУ ім. І. Франка</w:t>
      </w:r>
    </w:p>
    <w:p w:rsidR="00256635" w:rsidRDefault="00256635" w:rsidP="00256635">
      <w:pPr>
        <w:jc w:val="right"/>
        <w:rPr>
          <w:rFonts w:ascii="Times New Roman" w:hAnsi="Times New Roman" w:cs="Times New Roman"/>
          <w:i/>
          <w:iCs/>
          <w:sz w:val="28"/>
          <w:szCs w:val="28"/>
        </w:rPr>
      </w:pPr>
      <w:r w:rsidRPr="00ED7D54">
        <w:rPr>
          <w:rFonts w:ascii="Times New Roman" w:hAnsi="Times New Roman" w:cs="Times New Roman"/>
          <w:i/>
          <w:iCs/>
          <w:sz w:val="28"/>
          <w:szCs w:val="28"/>
        </w:rPr>
        <w:t xml:space="preserve"> Державний історико-культурний </w:t>
      </w:r>
    </w:p>
    <w:p w:rsidR="00256635" w:rsidRPr="00ED7D54" w:rsidRDefault="00256635" w:rsidP="00256635">
      <w:pPr>
        <w:jc w:val="right"/>
        <w:rPr>
          <w:rFonts w:ascii="Times New Roman" w:hAnsi="Times New Roman" w:cs="Times New Roman"/>
          <w:i/>
          <w:iCs/>
          <w:sz w:val="28"/>
          <w:szCs w:val="28"/>
        </w:rPr>
      </w:pPr>
      <w:r w:rsidRPr="00ED7D54">
        <w:rPr>
          <w:rFonts w:ascii="Times New Roman" w:hAnsi="Times New Roman" w:cs="Times New Roman"/>
          <w:i/>
          <w:iCs/>
          <w:sz w:val="28"/>
          <w:szCs w:val="28"/>
        </w:rPr>
        <w:t>заповідник «Нагуєвичі»</w:t>
      </w:r>
    </w:p>
    <w:p w:rsidR="00256635" w:rsidRDefault="00256635" w:rsidP="00256635">
      <w:pPr>
        <w:jc w:val="right"/>
        <w:rPr>
          <w:rFonts w:ascii="Times New Roman" w:hAnsi="Times New Roman" w:cs="Times New Roman"/>
          <w:i/>
          <w:iCs/>
          <w:sz w:val="28"/>
          <w:szCs w:val="28"/>
        </w:rPr>
      </w:pPr>
      <w:r w:rsidRPr="00ED7D54">
        <w:rPr>
          <w:rFonts w:ascii="Times New Roman" w:hAnsi="Times New Roman" w:cs="Times New Roman"/>
          <w:i/>
          <w:iCs/>
          <w:sz w:val="28"/>
          <w:szCs w:val="28"/>
        </w:rPr>
        <w:t>Серпень 2026 р.</w:t>
      </w:r>
    </w:p>
    <w:p w:rsidR="00256635" w:rsidRPr="00ED7D54" w:rsidRDefault="00256635" w:rsidP="00256635">
      <w:pPr>
        <w:jc w:val="right"/>
        <w:rPr>
          <w:rFonts w:ascii="Times New Roman" w:hAnsi="Times New Roman" w:cs="Times New Roman"/>
          <w:i/>
          <w:iCs/>
          <w:sz w:val="28"/>
          <w:szCs w:val="28"/>
        </w:rPr>
      </w:pPr>
    </w:p>
    <w:p w:rsidR="00256635" w:rsidRDefault="00256635" w:rsidP="00247EE5">
      <w:pPr>
        <w:jc w:val="both"/>
        <w:rPr>
          <w:rFonts w:ascii="Times New Roman" w:hAnsi="Times New Roman" w:cs="Times New Roman"/>
          <w:sz w:val="28"/>
          <w:szCs w:val="28"/>
        </w:rPr>
      </w:pPr>
      <w:r w:rsidRPr="00145819">
        <w:rPr>
          <w:rFonts w:ascii="Times New Roman" w:hAnsi="Times New Roman" w:cs="Times New Roman"/>
          <w:sz w:val="28"/>
          <w:szCs w:val="28"/>
        </w:rPr>
        <w:t>9</w:t>
      </w:r>
      <w:r>
        <w:rPr>
          <w:rFonts w:ascii="Times New Roman" w:hAnsi="Times New Roman" w:cs="Times New Roman"/>
          <w:sz w:val="28"/>
          <w:szCs w:val="28"/>
        </w:rPr>
        <w:t xml:space="preserve">. </w:t>
      </w:r>
      <w:r w:rsidRPr="00145819">
        <w:rPr>
          <w:rFonts w:ascii="Times New Roman" w:hAnsi="Times New Roman" w:cs="Times New Roman"/>
          <w:sz w:val="28"/>
          <w:szCs w:val="28"/>
        </w:rPr>
        <w:t>Започаткувати всеукраїнський конкурс для молоді «Шляхами Івана Франка», присвячений краєзнавчим і науковим дослідженням франкових місць.</w:t>
      </w:r>
    </w:p>
    <w:p w:rsidR="00247EE5" w:rsidRDefault="00247EE5" w:rsidP="00247EE5">
      <w:pPr>
        <w:jc w:val="both"/>
        <w:rPr>
          <w:rFonts w:ascii="Times New Roman" w:hAnsi="Times New Roman" w:cs="Times New Roman"/>
          <w:sz w:val="28"/>
          <w:szCs w:val="28"/>
        </w:rPr>
      </w:pPr>
    </w:p>
    <w:p w:rsidR="00256635" w:rsidRPr="00FA73C7" w:rsidRDefault="00256635" w:rsidP="00256635">
      <w:pPr>
        <w:jc w:val="right"/>
        <w:rPr>
          <w:rFonts w:ascii="Times New Roman" w:hAnsi="Times New Roman" w:cs="Times New Roman"/>
          <w:i/>
          <w:iCs/>
          <w:sz w:val="28"/>
          <w:szCs w:val="28"/>
        </w:rPr>
      </w:pPr>
      <w:r w:rsidRPr="00ED7D54">
        <w:rPr>
          <w:rFonts w:ascii="Times New Roman" w:hAnsi="Times New Roman" w:cs="Times New Roman"/>
          <w:i/>
          <w:iCs/>
          <w:sz w:val="28"/>
          <w:szCs w:val="28"/>
        </w:rPr>
        <w:t xml:space="preserve"> </w:t>
      </w:r>
      <w:r w:rsidRPr="00FA73C7">
        <w:rPr>
          <w:rFonts w:ascii="Times New Roman" w:hAnsi="Times New Roman" w:cs="Times New Roman"/>
          <w:i/>
          <w:iCs/>
          <w:sz w:val="28"/>
          <w:szCs w:val="28"/>
        </w:rPr>
        <w:t>ДДПУ ім. І. Франка</w:t>
      </w:r>
    </w:p>
    <w:p w:rsidR="00256635" w:rsidRDefault="00256635" w:rsidP="00256635">
      <w:pPr>
        <w:jc w:val="right"/>
        <w:rPr>
          <w:rFonts w:ascii="Times New Roman" w:hAnsi="Times New Roman" w:cs="Times New Roman"/>
          <w:i/>
          <w:iCs/>
          <w:sz w:val="28"/>
          <w:szCs w:val="28"/>
        </w:rPr>
      </w:pPr>
      <w:r w:rsidRPr="00145819">
        <w:rPr>
          <w:rFonts w:ascii="Times New Roman" w:hAnsi="Times New Roman" w:cs="Times New Roman"/>
          <w:i/>
          <w:iCs/>
          <w:sz w:val="28"/>
          <w:szCs w:val="28"/>
        </w:rPr>
        <w:t>Відділ сім’ї</w:t>
      </w:r>
      <w:r>
        <w:rPr>
          <w:rFonts w:ascii="Times New Roman" w:hAnsi="Times New Roman" w:cs="Times New Roman"/>
          <w:i/>
          <w:iCs/>
          <w:sz w:val="28"/>
          <w:szCs w:val="28"/>
        </w:rPr>
        <w:t xml:space="preserve"> та</w:t>
      </w:r>
      <w:r w:rsidRPr="00145819">
        <w:rPr>
          <w:rFonts w:ascii="Times New Roman" w:hAnsi="Times New Roman" w:cs="Times New Roman"/>
          <w:i/>
          <w:iCs/>
          <w:sz w:val="28"/>
          <w:szCs w:val="28"/>
        </w:rPr>
        <w:t xml:space="preserve"> молоді виконавч</w:t>
      </w:r>
      <w:r w:rsidR="00247EE5">
        <w:rPr>
          <w:rFonts w:ascii="Times New Roman" w:hAnsi="Times New Roman" w:cs="Times New Roman"/>
          <w:i/>
          <w:iCs/>
          <w:sz w:val="28"/>
          <w:szCs w:val="28"/>
        </w:rPr>
        <w:t>их органів</w:t>
      </w:r>
      <w:r w:rsidRPr="00145819">
        <w:rPr>
          <w:rFonts w:ascii="Times New Roman" w:hAnsi="Times New Roman" w:cs="Times New Roman"/>
          <w:i/>
          <w:iCs/>
          <w:sz w:val="28"/>
          <w:szCs w:val="28"/>
        </w:rPr>
        <w:t xml:space="preserve"> </w:t>
      </w:r>
    </w:p>
    <w:p w:rsidR="00256635" w:rsidRDefault="00256635" w:rsidP="00256635">
      <w:pPr>
        <w:jc w:val="right"/>
        <w:rPr>
          <w:rFonts w:ascii="Times New Roman" w:hAnsi="Times New Roman" w:cs="Times New Roman"/>
          <w:i/>
          <w:iCs/>
          <w:sz w:val="28"/>
          <w:szCs w:val="28"/>
        </w:rPr>
      </w:pPr>
      <w:r w:rsidRPr="00145819">
        <w:rPr>
          <w:rFonts w:ascii="Times New Roman" w:hAnsi="Times New Roman" w:cs="Times New Roman"/>
          <w:i/>
          <w:iCs/>
          <w:sz w:val="28"/>
          <w:szCs w:val="28"/>
        </w:rPr>
        <w:t>Дрогобицької міської ради</w:t>
      </w:r>
    </w:p>
    <w:p w:rsidR="00256635" w:rsidRDefault="00256635" w:rsidP="00256635">
      <w:pPr>
        <w:jc w:val="right"/>
        <w:rPr>
          <w:rFonts w:ascii="Times New Roman" w:hAnsi="Times New Roman" w:cs="Times New Roman"/>
          <w:i/>
          <w:iCs/>
          <w:sz w:val="28"/>
          <w:szCs w:val="28"/>
        </w:rPr>
      </w:pPr>
      <w:r>
        <w:rPr>
          <w:rFonts w:ascii="Times New Roman" w:hAnsi="Times New Roman" w:cs="Times New Roman"/>
          <w:i/>
          <w:iCs/>
          <w:sz w:val="28"/>
          <w:szCs w:val="28"/>
        </w:rPr>
        <w:t>Управління культури та розвитку туризму</w:t>
      </w:r>
    </w:p>
    <w:p w:rsidR="00247EE5" w:rsidRDefault="00256635" w:rsidP="00247EE5">
      <w:pPr>
        <w:jc w:val="right"/>
        <w:rPr>
          <w:rFonts w:ascii="Times New Roman" w:hAnsi="Times New Roman" w:cs="Times New Roman"/>
          <w:i/>
          <w:iCs/>
          <w:sz w:val="28"/>
          <w:szCs w:val="28"/>
        </w:rPr>
      </w:pPr>
      <w:r>
        <w:rPr>
          <w:rFonts w:ascii="Times New Roman" w:hAnsi="Times New Roman" w:cs="Times New Roman"/>
          <w:i/>
          <w:iCs/>
          <w:sz w:val="28"/>
          <w:szCs w:val="28"/>
        </w:rPr>
        <w:t>виконавчих органів Дрогобицької міської ради</w:t>
      </w:r>
    </w:p>
    <w:p w:rsidR="00256635" w:rsidRDefault="00256635" w:rsidP="00256635">
      <w:pPr>
        <w:jc w:val="right"/>
        <w:rPr>
          <w:rFonts w:ascii="Times New Roman" w:hAnsi="Times New Roman" w:cs="Times New Roman"/>
          <w:i/>
          <w:iCs/>
          <w:sz w:val="28"/>
          <w:szCs w:val="28"/>
        </w:rPr>
      </w:pPr>
      <w:r>
        <w:rPr>
          <w:rFonts w:ascii="Times New Roman" w:hAnsi="Times New Roman" w:cs="Times New Roman"/>
          <w:i/>
          <w:iCs/>
          <w:sz w:val="28"/>
          <w:szCs w:val="28"/>
        </w:rPr>
        <w:t>Щорічно</w:t>
      </w:r>
    </w:p>
    <w:p w:rsidR="00256635" w:rsidRPr="00FA73C7" w:rsidRDefault="00256635" w:rsidP="00256635">
      <w:pPr>
        <w:jc w:val="right"/>
        <w:rPr>
          <w:rFonts w:ascii="Times New Roman" w:hAnsi="Times New Roman" w:cs="Times New Roman"/>
          <w:i/>
          <w:iCs/>
          <w:sz w:val="28"/>
          <w:szCs w:val="28"/>
        </w:rPr>
      </w:pPr>
    </w:p>
    <w:p w:rsidR="00256635" w:rsidRDefault="00256635" w:rsidP="00247EE5">
      <w:pPr>
        <w:jc w:val="both"/>
        <w:rPr>
          <w:rFonts w:ascii="Times New Roman" w:hAnsi="Times New Roman" w:cs="Times New Roman"/>
          <w:sz w:val="28"/>
          <w:szCs w:val="28"/>
        </w:rPr>
      </w:pPr>
      <w:r w:rsidRPr="00145819">
        <w:rPr>
          <w:rFonts w:ascii="Times New Roman" w:hAnsi="Times New Roman" w:cs="Times New Roman"/>
          <w:sz w:val="28"/>
          <w:szCs w:val="28"/>
        </w:rPr>
        <w:t>1</w:t>
      </w:r>
      <w:r>
        <w:rPr>
          <w:rFonts w:ascii="Times New Roman" w:hAnsi="Times New Roman" w:cs="Times New Roman"/>
          <w:sz w:val="28"/>
          <w:szCs w:val="28"/>
        </w:rPr>
        <w:t xml:space="preserve">0. </w:t>
      </w:r>
      <w:r w:rsidRPr="00145819">
        <w:rPr>
          <w:rFonts w:ascii="Times New Roman" w:hAnsi="Times New Roman" w:cs="Times New Roman"/>
          <w:sz w:val="28"/>
          <w:szCs w:val="28"/>
        </w:rPr>
        <w:t>Проводити щорічний всеукраїнський науково-методичний семінар на базі Ліцею № 1 ім. Івана Франка м. Дрогобича за участю навчальних закладів України, що носять ім’я</w:t>
      </w:r>
      <w:r>
        <w:rPr>
          <w:rFonts w:ascii="Times New Roman" w:hAnsi="Times New Roman" w:cs="Times New Roman"/>
          <w:sz w:val="28"/>
          <w:szCs w:val="28"/>
        </w:rPr>
        <w:t xml:space="preserve"> Каменяра</w:t>
      </w:r>
      <w:r w:rsidRPr="00145819">
        <w:rPr>
          <w:rFonts w:ascii="Times New Roman" w:hAnsi="Times New Roman" w:cs="Times New Roman"/>
          <w:sz w:val="28"/>
          <w:szCs w:val="28"/>
        </w:rPr>
        <w:t>.</w:t>
      </w:r>
    </w:p>
    <w:p w:rsidR="00247EE5" w:rsidRDefault="00247EE5" w:rsidP="00247EE5">
      <w:pPr>
        <w:jc w:val="both"/>
        <w:rPr>
          <w:rFonts w:ascii="Times New Roman" w:hAnsi="Times New Roman" w:cs="Times New Roman"/>
          <w:sz w:val="28"/>
          <w:szCs w:val="28"/>
        </w:rPr>
      </w:pPr>
    </w:p>
    <w:p w:rsidR="00256635" w:rsidRDefault="00256635" w:rsidP="00256635">
      <w:pPr>
        <w:jc w:val="right"/>
        <w:rPr>
          <w:rFonts w:ascii="Times New Roman" w:hAnsi="Times New Roman" w:cs="Times New Roman"/>
          <w:i/>
          <w:iCs/>
          <w:sz w:val="28"/>
          <w:szCs w:val="28"/>
        </w:rPr>
      </w:pPr>
      <w:r>
        <w:rPr>
          <w:rFonts w:ascii="Times New Roman" w:hAnsi="Times New Roman" w:cs="Times New Roman"/>
          <w:i/>
          <w:iCs/>
          <w:sz w:val="28"/>
          <w:szCs w:val="28"/>
        </w:rPr>
        <w:t>Управління</w:t>
      </w:r>
      <w:r w:rsidRPr="00FA73C7">
        <w:rPr>
          <w:rFonts w:ascii="Times New Roman" w:hAnsi="Times New Roman" w:cs="Times New Roman"/>
          <w:i/>
          <w:iCs/>
          <w:sz w:val="28"/>
          <w:szCs w:val="28"/>
        </w:rPr>
        <w:t xml:space="preserve"> освіти</w:t>
      </w:r>
      <w:r>
        <w:rPr>
          <w:rFonts w:ascii="Times New Roman" w:hAnsi="Times New Roman" w:cs="Times New Roman"/>
          <w:i/>
          <w:iCs/>
          <w:sz w:val="28"/>
          <w:szCs w:val="28"/>
        </w:rPr>
        <w:t xml:space="preserve"> виконавчих органів </w:t>
      </w:r>
    </w:p>
    <w:p w:rsidR="00256635" w:rsidRDefault="00256635" w:rsidP="00256635">
      <w:pPr>
        <w:jc w:val="right"/>
        <w:rPr>
          <w:rFonts w:ascii="Times New Roman" w:hAnsi="Times New Roman" w:cs="Times New Roman"/>
          <w:i/>
          <w:iCs/>
          <w:sz w:val="28"/>
          <w:szCs w:val="28"/>
        </w:rPr>
      </w:pPr>
      <w:r>
        <w:rPr>
          <w:rFonts w:ascii="Times New Roman" w:hAnsi="Times New Roman" w:cs="Times New Roman"/>
          <w:i/>
          <w:iCs/>
          <w:sz w:val="28"/>
          <w:szCs w:val="28"/>
        </w:rPr>
        <w:t>Дрогобицької міської ради</w:t>
      </w:r>
    </w:p>
    <w:p w:rsidR="00256635" w:rsidRDefault="00256635" w:rsidP="00256635">
      <w:pPr>
        <w:jc w:val="right"/>
        <w:rPr>
          <w:rFonts w:ascii="Times New Roman" w:hAnsi="Times New Roman" w:cs="Times New Roman"/>
          <w:i/>
          <w:iCs/>
          <w:sz w:val="28"/>
          <w:szCs w:val="28"/>
        </w:rPr>
      </w:pPr>
      <w:r w:rsidRPr="00ED7D54">
        <w:rPr>
          <w:rFonts w:ascii="Times New Roman" w:hAnsi="Times New Roman" w:cs="Times New Roman"/>
          <w:i/>
          <w:iCs/>
          <w:sz w:val="28"/>
          <w:szCs w:val="28"/>
        </w:rPr>
        <w:t xml:space="preserve"> ДДПУ ім. І. Франк</w:t>
      </w:r>
      <w:r w:rsidR="00574C90">
        <w:rPr>
          <w:rFonts w:ascii="Times New Roman" w:hAnsi="Times New Roman" w:cs="Times New Roman"/>
          <w:i/>
          <w:iCs/>
          <w:sz w:val="28"/>
          <w:szCs w:val="28"/>
        </w:rPr>
        <w:t>о</w:t>
      </w:r>
    </w:p>
    <w:p w:rsidR="00256635" w:rsidRDefault="00256635" w:rsidP="00256635">
      <w:pPr>
        <w:jc w:val="right"/>
        <w:rPr>
          <w:rFonts w:ascii="Times New Roman" w:hAnsi="Times New Roman" w:cs="Times New Roman"/>
          <w:i/>
          <w:iCs/>
          <w:sz w:val="28"/>
          <w:szCs w:val="28"/>
        </w:rPr>
      </w:pPr>
      <w:r w:rsidRPr="00ED7D54">
        <w:rPr>
          <w:rFonts w:ascii="Times New Roman" w:hAnsi="Times New Roman" w:cs="Times New Roman"/>
          <w:i/>
          <w:iCs/>
          <w:sz w:val="28"/>
          <w:szCs w:val="28"/>
        </w:rPr>
        <w:t>Щорічно</w:t>
      </w:r>
    </w:p>
    <w:p w:rsidR="00256635" w:rsidRPr="00ED7D54" w:rsidRDefault="00256635" w:rsidP="00247EE5">
      <w:pPr>
        <w:jc w:val="both"/>
        <w:rPr>
          <w:rFonts w:ascii="Times New Roman" w:hAnsi="Times New Roman" w:cs="Times New Roman"/>
          <w:i/>
          <w:iCs/>
          <w:sz w:val="28"/>
          <w:szCs w:val="28"/>
        </w:rPr>
      </w:pPr>
    </w:p>
    <w:p w:rsidR="00256635" w:rsidRDefault="00256635" w:rsidP="00247EE5">
      <w:pPr>
        <w:jc w:val="both"/>
        <w:rPr>
          <w:rFonts w:ascii="Times New Roman" w:hAnsi="Times New Roman" w:cs="Times New Roman"/>
          <w:sz w:val="28"/>
          <w:szCs w:val="28"/>
        </w:rPr>
      </w:pPr>
      <w:r w:rsidRPr="00145819">
        <w:rPr>
          <w:rFonts w:ascii="Times New Roman" w:hAnsi="Times New Roman" w:cs="Times New Roman"/>
          <w:sz w:val="28"/>
          <w:szCs w:val="28"/>
        </w:rPr>
        <w:lastRenderedPageBreak/>
        <w:t>11</w:t>
      </w:r>
      <w:r>
        <w:rPr>
          <w:rFonts w:ascii="Times New Roman" w:hAnsi="Times New Roman" w:cs="Times New Roman"/>
          <w:sz w:val="28"/>
          <w:szCs w:val="28"/>
        </w:rPr>
        <w:t>..</w:t>
      </w:r>
      <w:r w:rsidRPr="00145819">
        <w:rPr>
          <w:rFonts w:ascii="Times New Roman" w:hAnsi="Times New Roman" w:cs="Times New Roman"/>
          <w:sz w:val="28"/>
          <w:szCs w:val="28"/>
        </w:rPr>
        <w:t xml:space="preserve">Сприяти постійному висвітленню франкової тематики у ЗМІ, створенню </w:t>
      </w:r>
      <w:proofErr w:type="spellStart"/>
      <w:r w:rsidRPr="00145819">
        <w:rPr>
          <w:rFonts w:ascii="Times New Roman" w:hAnsi="Times New Roman" w:cs="Times New Roman"/>
          <w:sz w:val="28"/>
          <w:szCs w:val="28"/>
        </w:rPr>
        <w:t>теле</w:t>
      </w:r>
      <w:proofErr w:type="spellEnd"/>
      <w:r w:rsidR="00247EE5">
        <w:rPr>
          <w:rFonts w:ascii="Times New Roman" w:hAnsi="Times New Roman" w:cs="Times New Roman"/>
          <w:sz w:val="28"/>
          <w:szCs w:val="28"/>
        </w:rPr>
        <w:t xml:space="preserve"> </w:t>
      </w:r>
      <w:r w:rsidRPr="00145819">
        <w:rPr>
          <w:rFonts w:ascii="Times New Roman" w:hAnsi="Times New Roman" w:cs="Times New Roman"/>
          <w:sz w:val="28"/>
          <w:szCs w:val="28"/>
        </w:rPr>
        <w:t>- й радіопрограм, друкованих і онлайн-рубриках, присвячених Іванові Франку.</w:t>
      </w:r>
    </w:p>
    <w:p w:rsidR="00C54C4D" w:rsidRDefault="00C54C4D" w:rsidP="00247EE5">
      <w:pPr>
        <w:jc w:val="both"/>
        <w:rPr>
          <w:rFonts w:ascii="Times New Roman" w:hAnsi="Times New Roman" w:cs="Times New Roman"/>
          <w:sz w:val="28"/>
          <w:szCs w:val="28"/>
        </w:rPr>
      </w:pPr>
    </w:p>
    <w:p w:rsidR="00256635" w:rsidRPr="00ED7D54" w:rsidRDefault="00256635" w:rsidP="00256635">
      <w:pPr>
        <w:jc w:val="right"/>
        <w:rPr>
          <w:rFonts w:ascii="Times New Roman" w:hAnsi="Times New Roman" w:cs="Times New Roman"/>
          <w:i/>
          <w:iCs/>
          <w:sz w:val="28"/>
          <w:szCs w:val="28"/>
        </w:rPr>
      </w:pPr>
      <w:r w:rsidRPr="00ED7D54">
        <w:rPr>
          <w:rFonts w:ascii="Times New Roman" w:hAnsi="Times New Roman" w:cs="Times New Roman"/>
          <w:i/>
          <w:iCs/>
          <w:sz w:val="28"/>
          <w:szCs w:val="28"/>
        </w:rPr>
        <w:t xml:space="preserve">Засоби масової інформації </w:t>
      </w:r>
      <w:proofErr w:type="spellStart"/>
      <w:r w:rsidRPr="00ED7D54">
        <w:rPr>
          <w:rFonts w:ascii="Times New Roman" w:hAnsi="Times New Roman" w:cs="Times New Roman"/>
          <w:i/>
          <w:iCs/>
          <w:sz w:val="28"/>
          <w:szCs w:val="28"/>
        </w:rPr>
        <w:t>Дрогобиччини</w:t>
      </w:r>
      <w:proofErr w:type="spellEnd"/>
      <w:r w:rsidRPr="00ED7D54">
        <w:rPr>
          <w:rFonts w:ascii="Times New Roman" w:hAnsi="Times New Roman" w:cs="Times New Roman"/>
          <w:i/>
          <w:iCs/>
          <w:sz w:val="28"/>
          <w:szCs w:val="28"/>
        </w:rPr>
        <w:t xml:space="preserve"> (за згодою)</w:t>
      </w:r>
    </w:p>
    <w:p w:rsidR="00256635" w:rsidRPr="00ED7D54" w:rsidRDefault="00256635" w:rsidP="00256635">
      <w:pPr>
        <w:jc w:val="right"/>
        <w:rPr>
          <w:rFonts w:ascii="Times New Roman" w:hAnsi="Times New Roman" w:cs="Times New Roman"/>
          <w:i/>
          <w:iCs/>
          <w:sz w:val="28"/>
          <w:szCs w:val="28"/>
        </w:rPr>
      </w:pPr>
      <w:r w:rsidRPr="00ED7D54">
        <w:rPr>
          <w:rFonts w:ascii="Times New Roman" w:hAnsi="Times New Roman" w:cs="Times New Roman"/>
          <w:i/>
          <w:iCs/>
          <w:sz w:val="28"/>
          <w:szCs w:val="28"/>
        </w:rPr>
        <w:t>Управління культури та розвитку туризму</w:t>
      </w:r>
    </w:p>
    <w:p w:rsidR="00256635" w:rsidRPr="00ED7D54" w:rsidRDefault="00256635" w:rsidP="00256635">
      <w:pPr>
        <w:jc w:val="right"/>
        <w:rPr>
          <w:rFonts w:ascii="Times New Roman" w:hAnsi="Times New Roman" w:cs="Times New Roman"/>
          <w:i/>
          <w:iCs/>
          <w:sz w:val="28"/>
          <w:szCs w:val="28"/>
        </w:rPr>
      </w:pPr>
      <w:r w:rsidRPr="00ED7D54">
        <w:rPr>
          <w:rFonts w:ascii="Times New Roman" w:hAnsi="Times New Roman" w:cs="Times New Roman"/>
          <w:i/>
          <w:iCs/>
          <w:sz w:val="28"/>
          <w:szCs w:val="28"/>
        </w:rPr>
        <w:t xml:space="preserve"> виконавчих органів Дрогобицької міської ради</w:t>
      </w:r>
    </w:p>
    <w:p w:rsidR="00256635" w:rsidRDefault="00256635" w:rsidP="00256635">
      <w:pPr>
        <w:jc w:val="right"/>
        <w:rPr>
          <w:rFonts w:ascii="Times New Roman" w:hAnsi="Times New Roman" w:cs="Times New Roman"/>
          <w:i/>
          <w:iCs/>
          <w:sz w:val="28"/>
          <w:szCs w:val="28"/>
        </w:rPr>
      </w:pPr>
      <w:r w:rsidRPr="00ED7D54">
        <w:rPr>
          <w:rFonts w:ascii="Times New Roman" w:hAnsi="Times New Roman" w:cs="Times New Roman"/>
          <w:i/>
          <w:iCs/>
          <w:sz w:val="28"/>
          <w:szCs w:val="28"/>
        </w:rPr>
        <w:t>Постійно</w:t>
      </w:r>
    </w:p>
    <w:p w:rsidR="00256635" w:rsidRDefault="00256635" w:rsidP="00256635">
      <w:pPr>
        <w:jc w:val="right"/>
        <w:rPr>
          <w:rFonts w:ascii="Times New Roman" w:hAnsi="Times New Roman" w:cs="Times New Roman"/>
          <w:sz w:val="28"/>
          <w:szCs w:val="28"/>
        </w:rPr>
      </w:pPr>
    </w:p>
    <w:p w:rsidR="00256635" w:rsidRDefault="00256635" w:rsidP="00247EE5">
      <w:pPr>
        <w:jc w:val="both"/>
        <w:rPr>
          <w:rFonts w:ascii="Times New Roman" w:hAnsi="Times New Roman" w:cs="Times New Roman"/>
          <w:sz w:val="28"/>
          <w:szCs w:val="28"/>
        </w:rPr>
      </w:pPr>
      <w:r w:rsidRPr="00145819">
        <w:rPr>
          <w:rFonts w:ascii="Times New Roman" w:hAnsi="Times New Roman" w:cs="Times New Roman"/>
          <w:sz w:val="28"/>
          <w:szCs w:val="28"/>
        </w:rPr>
        <w:t>1</w:t>
      </w:r>
      <w:r>
        <w:rPr>
          <w:rFonts w:ascii="Times New Roman" w:hAnsi="Times New Roman" w:cs="Times New Roman"/>
          <w:sz w:val="28"/>
          <w:szCs w:val="28"/>
        </w:rPr>
        <w:t xml:space="preserve">2. </w:t>
      </w:r>
      <w:r w:rsidRPr="00145819">
        <w:rPr>
          <w:rFonts w:ascii="Times New Roman" w:hAnsi="Times New Roman" w:cs="Times New Roman"/>
          <w:sz w:val="28"/>
          <w:szCs w:val="28"/>
        </w:rPr>
        <w:t xml:space="preserve">Розробити франкові туристичні маршрути по Дрогобичу та </w:t>
      </w:r>
      <w:proofErr w:type="spellStart"/>
      <w:r w:rsidRPr="00145819">
        <w:rPr>
          <w:rFonts w:ascii="Times New Roman" w:hAnsi="Times New Roman" w:cs="Times New Roman"/>
          <w:sz w:val="28"/>
          <w:szCs w:val="28"/>
        </w:rPr>
        <w:t>Дрогобиччині</w:t>
      </w:r>
      <w:proofErr w:type="spellEnd"/>
      <w:r w:rsidRPr="00145819">
        <w:rPr>
          <w:rFonts w:ascii="Times New Roman" w:hAnsi="Times New Roman" w:cs="Times New Roman"/>
          <w:sz w:val="28"/>
          <w:szCs w:val="28"/>
        </w:rPr>
        <w:t xml:space="preserve"> з інтеграцією до загальноукраїнських і міжнародних туристичних мереж.</w:t>
      </w:r>
    </w:p>
    <w:p w:rsidR="00256635" w:rsidRDefault="00256635" w:rsidP="00247EE5">
      <w:pPr>
        <w:jc w:val="both"/>
        <w:rPr>
          <w:rFonts w:ascii="Times New Roman" w:hAnsi="Times New Roman" w:cs="Times New Roman"/>
          <w:i/>
          <w:iCs/>
          <w:sz w:val="28"/>
          <w:szCs w:val="28"/>
        </w:rPr>
      </w:pPr>
    </w:p>
    <w:p w:rsidR="00256635" w:rsidRDefault="00256635" w:rsidP="00256635">
      <w:pPr>
        <w:jc w:val="right"/>
        <w:rPr>
          <w:rFonts w:ascii="Times New Roman" w:hAnsi="Times New Roman" w:cs="Times New Roman"/>
          <w:i/>
          <w:iCs/>
          <w:sz w:val="28"/>
          <w:szCs w:val="28"/>
        </w:rPr>
      </w:pPr>
      <w:r>
        <w:rPr>
          <w:rFonts w:ascii="Times New Roman" w:hAnsi="Times New Roman" w:cs="Times New Roman"/>
          <w:i/>
          <w:iCs/>
          <w:sz w:val="28"/>
          <w:szCs w:val="28"/>
        </w:rPr>
        <w:t>Управління культури та розвитку туризму</w:t>
      </w:r>
    </w:p>
    <w:p w:rsidR="00256635" w:rsidRPr="000D7311" w:rsidRDefault="00256635" w:rsidP="00256635">
      <w:pPr>
        <w:jc w:val="right"/>
        <w:rPr>
          <w:rFonts w:ascii="Times New Roman" w:hAnsi="Times New Roman" w:cs="Times New Roman"/>
          <w:i/>
          <w:iCs/>
          <w:sz w:val="28"/>
          <w:szCs w:val="28"/>
        </w:rPr>
      </w:pPr>
      <w:r>
        <w:rPr>
          <w:rFonts w:ascii="Times New Roman" w:hAnsi="Times New Roman" w:cs="Times New Roman"/>
          <w:i/>
          <w:iCs/>
          <w:sz w:val="28"/>
          <w:szCs w:val="28"/>
        </w:rPr>
        <w:t>виконавчих органів Дрогобицької міської ради</w:t>
      </w:r>
    </w:p>
    <w:p w:rsidR="00256635" w:rsidRDefault="00256635" w:rsidP="00256635">
      <w:pPr>
        <w:jc w:val="right"/>
        <w:rPr>
          <w:rFonts w:ascii="Times New Roman" w:hAnsi="Times New Roman" w:cs="Times New Roman"/>
          <w:i/>
          <w:iCs/>
          <w:sz w:val="28"/>
          <w:szCs w:val="28"/>
        </w:rPr>
      </w:pPr>
      <w:r w:rsidRPr="000D7311">
        <w:rPr>
          <w:rFonts w:ascii="Times New Roman" w:hAnsi="Times New Roman" w:cs="Times New Roman"/>
          <w:i/>
          <w:iCs/>
          <w:sz w:val="28"/>
          <w:szCs w:val="28"/>
        </w:rPr>
        <w:t>2026–203</w:t>
      </w:r>
      <w:r w:rsidR="00247EE5">
        <w:rPr>
          <w:rFonts w:ascii="Times New Roman" w:hAnsi="Times New Roman" w:cs="Times New Roman"/>
          <w:i/>
          <w:iCs/>
          <w:sz w:val="28"/>
          <w:szCs w:val="28"/>
        </w:rPr>
        <w:t>0</w:t>
      </w:r>
      <w:r w:rsidRPr="000D7311">
        <w:rPr>
          <w:rFonts w:ascii="Times New Roman" w:hAnsi="Times New Roman" w:cs="Times New Roman"/>
          <w:i/>
          <w:iCs/>
          <w:sz w:val="28"/>
          <w:szCs w:val="28"/>
        </w:rPr>
        <w:t xml:space="preserve"> </w:t>
      </w:r>
      <w:proofErr w:type="spellStart"/>
      <w:r w:rsidRPr="000D7311">
        <w:rPr>
          <w:rFonts w:ascii="Times New Roman" w:hAnsi="Times New Roman" w:cs="Times New Roman"/>
          <w:i/>
          <w:iCs/>
          <w:sz w:val="28"/>
          <w:szCs w:val="28"/>
        </w:rPr>
        <w:t>р</w:t>
      </w:r>
      <w:r w:rsidR="00574C90">
        <w:rPr>
          <w:rFonts w:ascii="Times New Roman" w:hAnsi="Times New Roman" w:cs="Times New Roman"/>
          <w:i/>
          <w:iCs/>
          <w:sz w:val="28"/>
          <w:szCs w:val="28"/>
        </w:rPr>
        <w:t>.</w:t>
      </w:r>
      <w:r w:rsidRPr="000D7311">
        <w:rPr>
          <w:rFonts w:ascii="Times New Roman" w:hAnsi="Times New Roman" w:cs="Times New Roman"/>
          <w:i/>
          <w:iCs/>
          <w:sz w:val="28"/>
          <w:szCs w:val="28"/>
        </w:rPr>
        <w:t>р</w:t>
      </w:r>
      <w:proofErr w:type="spellEnd"/>
      <w:r w:rsidRPr="000D7311">
        <w:rPr>
          <w:rFonts w:ascii="Times New Roman" w:hAnsi="Times New Roman" w:cs="Times New Roman"/>
          <w:i/>
          <w:iCs/>
          <w:sz w:val="28"/>
          <w:szCs w:val="28"/>
        </w:rPr>
        <w:t>.</w:t>
      </w:r>
    </w:p>
    <w:p w:rsidR="004B11AE" w:rsidRPr="000D7311" w:rsidRDefault="004B11AE" w:rsidP="00256635">
      <w:pPr>
        <w:jc w:val="right"/>
        <w:rPr>
          <w:rFonts w:ascii="Times New Roman" w:hAnsi="Times New Roman" w:cs="Times New Roman"/>
          <w:i/>
          <w:iCs/>
          <w:sz w:val="28"/>
          <w:szCs w:val="28"/>
        </w:rPr>
      </w:pPr>
    </w:p>
    <w:p w:rsidR="00256635" w:rsidRDefault="00256635" w:rsidP="00247EE5">
      <w:pPr>
        <w:jc w:val="both"/>
        <w:rPr>
          <w:rFonts w:ascii="Times New Roman" w:hAnsi="Times New Roman" w:cs="Times New Roman"/>
          <w:sz w:val="28"/>
          <w:szCs w:val="28"/>
        </w:rPr>
      </w:pPr>
      <w:r w:rsidRPr="00145819">
        <w:rPr>
          <w:rFonts w:ascii="Times New Roman" w:hAnsi="Times New Roman" w:cs="Times New Roman"/>
          <w:sz w:val="28"/>
          <w:szCs w:val="28"/>
        </w:rPr>
        <w:t>13</w:t>
      </w:r>
      <w:r>
        <w:rPr>
          <w:rFonts w:ascii="Times New Roman" w:hAnsi="Times New Roman" w:cs="Times New Roman"/>
          <w:sz w:val="28"/>
          <w:szCs w:val="28"/>
        </w:rPr>
        <w:t xml:space="preserve">. </w:t>
      </w:r>
      <w:r w:rsidRPr="00145819">
        <w:rPr>
          <w:rFonts w:ascii="Times New Roman" w:hAnsi="Times New Roman" w:cs="Times New Roman"/>
          <w:sz w:val="28"/>
          <w:szCs w:val="28"/>
        </w:rPr>
        <w:t xml:space="preserve">Проводити щорічні культурно-мистецькі події, фестивалі, </w:t>
      </w:r>
      <w:proofErr w:type="spellStart"/>
      <w:r w:rsidRPr="00145819">
        <w:rPr>
          <w:rFonts w:ascii="Times New Roman" w:hAnsi="Times New Roman" w:cs="Times New Roman"/>
          <w:sz w:val="28"/>
          <w:szCs w:val="28"/>
        </w:rPr>
        <w:t>пленери</w:t>
      </w:r>
      <w:proofErr w:type="spellEnd"/>
      <w:r w:rsidRPr="00145819">
        <w:rPr>
          <w:rFonts w:ascii="Times New Roman" w:hAnsi="Times New Roman" w:cs="Times New Roman"/>
          <w:sz w:val="28"/>
          <w:szCs w:val="28"/>
        </w:rPr>
        <w:t xml:space="preserve"> та театралізовані дійства, присвячені І. Франку.</w:t>
      </w:r>
    </w:p>
    <w:p w:rsidR="00247EE5" w:rsidRDefault="00247EE5" w:rsidP="00247EE5">
      <w:pPr>
        <w:jc w:val="both"/>
        <w:rPr>
          <w:rFonts w:ascii="Times New Roman" w:hAnsi="Times New Roman" w:cs="Times New Roman"/>
          <w:sz w:val="28"/>
          <w:szCs w:val="28"/>
        </w:rPr>
      </w:pPr>
    </w:p>
    <w:p w:rsidR="00256635" w:rsidRDefault="00256635" w:rsidP="00256635">
      <w:pPr>
        <w:jc w:val="right"/>
        <w:rPr>
          <w:rFonts w:ascii="Times New Roman" w:hAnsi="Times New Roman" w:cs="Times New Roman"/>
          <w:i/>
          <w:iCs/>
          <w:sz w:val="28"/>
          <w:szCs w:val="28"/>
        </w:rPr>
      </w:pPr>
      <w:r w:rsidRPr="000D7311">
        <w:rPr>
          <w:rFonts w:ascii="Times New Roman" w:hAnsi="Times New Roman" w:cs="Times New Roman"/>
          <w:i/>
          <w:iCs/>
          <w:sz w:val="28"/>
          <w:szCs w:val="28"/>
        </w:rPr>
        <w:t>Управління культури та розвитку туризму</w:t>
      </w:r>
    </w:p>
    <w:p w:rsidR="00256635" w:rsidRDefault="00256635" w:rsidP="00256635">
      <w:pPr>
        <w:jc w:val="right"/>
        <w:rPr>
          <w:rFonts w:ascii="Times New Roman" w:hAnsi="Times New Roman" w:cs="Times New Roman"/>
          <w:i/>
          <w:iCs/>
          <w:sz w:val="28"/>
          <w:szCs w:val="28"/>
        </w:rPr>
      </w:pPr>
      <w:r w:rsidRPr="000D7311">
        <w:rPr>
          <w:rFonts w:ascii="Times New Roman" w:hAnsi="Times New Roman" w:cs="Times New Roman"/>
          <w:i/>
          <w:iCs/>
          <w:sz w:val="28"/>
          <w:szCs w:val="28"/>
        </w:rPr>
        <w:t xml:space="preserve"> виконавчих органів Дрогобицької міської ради,</w:t>
      </w:r>
    </w:p>
    <w:p w:rsidR="00256635" w:rsidRDefault="00256635" w:rsidP="00256635">
      <w:pPr>
        <w:jc w:val="right"/>
        <w:rPr>
          <w:rFonts w:ascii="Times New Roman" w:hAnsi="Times New Roman" w:cs="Times New Roman"/>
          <w:i/>
          <w:iCs/>
          <w:sz w:val="28"/>
          <w:szCs w:val="28"/>
        </w:rPr>
      </w:pPr>
      <w:r w:rsidRPr="000D7311">
        <w:rPr>
          <w:rFonts w:ascii="Times New Roman" w:hAnsi="Times New Roman" w:cs="Times New Roman"/>
          <w:i/>
          <w:iCs/>
          <w:sz w:val="28"/>
          <w:szCs w:val="28"/>
        </w:rPr>
        <w:t xml:space="preserve"> громадські організації </w:t>
      </w:r>
    </w:p>
    <w:p w:rsidR="00256635" w:rsidRDefault="00256635" w:rsidP="00256635">
      <w:pPr>
        <w:jc w:val="right"/>
        <w:rPr>
          <w:rFonts w:ascii="Times New Roman" w:hAnsi="Times New Roman" w:cs="Times New Roman"/>
          <w:i/>
          <w:iCs/>
          <w:sz w:val="28"/>
          <w:szCs w:val="28"/>
        </w:rPr>
      </w:pPr>
      <w:r w:rsidRPr="000D7311">
        <w:rPr>
          <w:rFonts w:ascii="Times New Roman" w:hAnsi="Times New Roman" w:cs="Times New Roman"/>
          <w:i/>
          <w:iCs/>
          <w:sz w:val="28"/>
          <w:szCs w:val="28"/>
        </w:rPr>
        <w:t>Щорічно</w:t>
      </w:r>
    </w:p>
    <w:p w:rsidR="004B11AE" w:rsidRPr="007A1C1C" w:rsidRDefault="004B11AE" w:rsidP="004C4A4F">
      <w:pPr>
        <w:rPr>
          <w:rFonts w:ascii="Times New Roman" w:hAnsi="Times New Roman" w:cs="Times New Roman"/>
          <w:i/>
          <w:iCs/>
          <w:sz w:val="28"/>
          <w:szCs w:val="28"/>
        </w:rPr>
      </w:pPr>
    </w:p>
    <w:p w:rsidR="00256635" w:rsidRDefault="00256635" w:rsidP="00247EE5">
      <w:pPr>
        <w:jc w:val="both"/>
        <w:rPr>
          <w:rFonts w:ascii="Times New Roman" w:hAnsi="Times New Roman" w:cs="Times New Roman"/>
          <w:sz w:val="28"/>
          <w:szCs w:val="28"/>
        </w:rPr>
      </w:pPr>
      <w:r>
        <w:rPr>
          <w:rFonts w:ascii="Times New Roman" w:hAnsi="Times New Roman" w:cs="Times New Roman"/>
          <w:sz w:val="28"/>
          <w:szCs w:val="28"/>
        </w:rPr>
        <w:t xml:space="preserve">14. </w:t>
      </w:r>
      <w:r w:rsidRPr="00145819">
        <w:rPr>
          <w:rFonts w:ascii="Times New Roman" w:hAnsi="Times New Roman" w:cs="Times New Roman"/>
          <w:sz w:val="28"/>
          <w:szCs w:val="28"/>
        </w:rPr>
        <w:t>Сприяти залученню інвестицій та грантових коштів для розвитку франкових об’єктів, музеїв і культурних просторів.</w:t>
      </w:r>
    </w:p>
    <w:p w:rsidR="004B11AE" w:rsidRDefault="004B11AE" w:rsidP="00247EE5">
      <w:pPr>
        <w:jc w:val="both"/>
        <w:rPr>
          <w:rFonts w:ascii="Times New Roman" w:hAnsi="Times New Roman" w:cs="Times New Roman"/>
          <w:sz w:val="28"/>
          <w:szCs w:val="28"/>
        </w:rPr>
      </w:pPr>
    </w:p>
    <w:p w:rsidR="00256635" w:rsidRPr="00ED7D54" w:rsidRDefault="00256635" w:rsidP="00256635">
      <w:pPr>
        <w:jc w:val="right"/>
        <w:rPr>
          <w:rFonts w:ascii="Times New Roman" w:hAnsi="Times New Roman" w:cs="Times New Roman"/>
          <w:i/>
          <w:iCs/>
          <w:sz w:val="28"/>
          <w:szCs w:val="28"/>
        </w:rPr>
      </w:pPr>
      <w:r w:rsidRPr="00ED7D54">
        <w:rPr>
          <w:rFonts w:ascii="Times New Roman" w:hAnsi="Times New Roman" w:cs="Times New Roman"/>
          <w:i/>
          <w:iCs/>
          <w:sz w:val="28"/>
          <w:szCs w:val="28"/>
        </w:rPr>
        <w:t>ДДПУ ім. І. Франка</w:t>
      </w:r>
    </w:p>
    <w:p w:rsidR="00256635" w:rsidRDefault="00256635" w:rsidP="00256635">
      <w:pPr>
        <w:jc w:val="right"/>
        <w:rPr>
          <w:rFonts w:ascii="Times New Roman" w:hAnsi="Times New Roman" w:cs="Times New Roman"/>
          <w:i/>
          <w:iCs/>
          <w:sz w:val="28"/>
          <w:szCs w:val="28"/>
        </w:rPr>
      </w:pPr>
      <w:r w:rsidRPr="00ED7D54">
        <w:rPr>
          <w:rFonts w:ascii="Times New Roman" w:hAnsi="Times New Roman" w:cs="Times New Roman"/>
          <w:i/>
          <w:iCs/>
          <w:sz w:val="28"/>
          <w:szCs w:val="28"/>
        </w:rPr>
        <w:t xml:space="preserve"> Державний історико-культурний </w:t>
      </w:r>
    </w:p>
    <w:p w:rsidR="00256635" w:rsidRPr="00ED7D54" w:rsidRDefault="00256635" w:rsidP="00256635">
      <w:pPr>
        <w:jc w:val="right"/>
        <w:rPr>
          <w:rFonts w:ascii="Times New Roman" w:hAnsi="Times New Roman" w:cs="Times New Roman"/>
          <w:i/>
          <w:iCs/>
          <w:sz w:val="28"/>
          <w:szCs w:val="28"/>
        </w:rPr>
      </w:pPr>
      <w:r w:rsidRPr="00ED7D54">
        <w:rPr>
          <w:rFonts w:ascii="Times New Roman" w:hAnsi="Times New Roman" w:cs="Times New Roman"/>
          <w:i/>
          <w:iCs/>
          <w:sz w:val="28"/>
          <w:szCs w:val="28"/>
        </w:rPr>
        <w:t>заповідник «Нагуєвичі»</w:t>
      </w:r>
    </w:p>
    <w:p w:rsidR="00256635" w:rsidRDefault="00256635" w:rsidP="00256635">
      <w:pPr>
        <w:jc w:val="right"/>
        <w:rPr>
          <w:rFonts w:ascii="Times New Roman" w:hAnsi="Times New Roman" w:cs="Times New Roman"/>
          <w:i/>
          <w:iCs/>
          <w:sz w:val="28"/>
          <w:szCs w:val="28"/>
        </w:rPr>
      </w:pPr>
      <w:r w:rsidRPr="007A1C1C">
        <w:rPr>
          <w:rFonts w:ascii="Times New Roman" w:hAnsi="Times New Roman" w:cs="Times New Roman"/>
          <w:i/>
          <w:iCs/>
          <w:sz w:val="28"/>
          <w:szCs w:val="28"/>
        </w:rPr>
        <w:t>Управління культури та розвитку туризму</w:t>
      </w:r>
    </w:p>
    <w:p w:rsidR="00256635" w:rsidRPr="007A1C1C" w:rsidRDefault="00256635" w:rsidP="00256635">
      <w:pPr>
        <w:jc w:val="right"/>
        <w:rPr>
          <w:rFonts w:ascii="Times New Roman" w:hAnsi="Times New Roman" w:cs="Times New Roman"/>
          <w:i/>
          <w:iCs/>
          <w:sz w:val="28"/>
          <w:szCs w:val="28"/>
        </w:rPr>
      </w:pPr>
      <w:r w:rsidRPr="007A1C1C">
        <w:rPr>
          <w:rFonts w:ascii="Times New Roman" w:hAnsi="Times New Roman" w:cs="Times New Roman"/>
          <w:i/>
          <w:iCs/>
          <w:sz w:val="28"/>
          <w:szCs w:val="28"/>
        </w:rPr>
        <w:t xml:space="preserve"> виконавчих органів </w:t>
      </w:r>
      <w:proofErr w:type="spellStart"/>
      <w:r w:rsidRPr="007A1C1C">
        <w:rPr>
          <w:rFonts w:ascii="Times New Roman" w:hAnsi="Times New Roman" w:cs="Times New Roman"/>
          <w:i/>
          <w:iCs/>
          <w:sz w:val="28"/>
          <w:szCs w:val="28"/>
        </w:rPr>
        <w:t>Дрогоб</w:t>
      </w:r>
      <w:r>
        <w:rPr>
          <w:rFonts w:ascii="Times New Roman" w:hAnsi="Times New Roman" w:cs="Times New Roman"/>
          <w:i/>
          <w:iCs/>
          <w:sz w:val="28"/>
          <w:szCs w:val="28"/>
        </w:rPr>
        <w:t>и</w:t>
      </w:r>
      <w:r w:rsidRPr="007A1C1C">
        <w:rPr>
          <w:rFonts w:ascii="Times New Roman" w:hAnsi="Times New Roman" w:cs="Times New Roman"/>
          <w:i/>
          <w:iCs/>
          <w:sz w:val="28"/>
          <w:szCs w:val="28"/>
        </w:rPr>
        <w:t>иької</w:t>
      </w:r>
      <w:proofErr w:type="spellEnd"/>
      <w:r w:rsidRPr="007A1C1C">
        <w:rPr>
          <w:rFonts w:ascii="Times New Roman" w:hAnsi="Times New Roman" w:cs="Times New Roman"/>
          <w:i/>
          <w:iCs/>
          <w:sz w:val="28"/>
          <w:szCs w:val="28"/>
        </w:rPr>
        <w:t xml:space="preserve"> міської ради</w:t>
      </w:r>
    </w:p>
    <w:p w:rsidR="00256635" w:rsidRDefault="00256635" w:rsidP="00256635">
      <w:pPr>
        <w:jc w:val="right"/>
        <w:rPr>
          <w:rFonts w:ascii="Times New Roman" w:hAnsi="Times New Roman" w:cs="Times New Roman"/>
          <w:i/>
          <w:iCs/>
          <w:sz w:val="28"/>
          <w:szCs w:val="28"/>
        </w:rPr>
      </w:pPr>
      <w:r w:rsidRPr="007A1C1C">
        <w:rPr>
          <w:rFonts w:ascii="Times New Roman" w:hAnsi="Times New Roman" w:cs="Times New Roman"/>
          <w:i/>
          <w:iCs/>
          <w:sz w:val="28"/>
          <w:szCs w:val="28"/>
        </w:rPr>
        <w:t>Постійно</w:t>
      </w:r>
    </w:p>
    <w:p w:rsidR="004B11AE" w:rsidRPr="007A1C1C" w:rsidRDefault="004B11AE" w:rsidP="00256635">
      <w:pPr>
        <w:jc w:val="right"/>
        <w:rPr>
          <w:rFonts w:ascii="Times New Roman" w:hAnsi="Times New Roman" w:cs="Times New Roman"/>
          <w:i/>
          <w:iCs/>
          <w:sz w:val="28"/>
          <w:szCs w:val="28"/>
        </w:rPr>
      </w:pPr>
    </w:p>
    <w:p w:rsidR="00256635" w:rsidRDefault="00256635" w:rsidP="00256635">
      <w:pPr>
        <w:jc w:val="center"/>
        <w:rPr>
          <w:rFonts w:ascii="Times New Roman" w:hAnsi="Times New Roman" w:cs="Times New Roman"/>
          <w:b/>
          <w:bCs/>
          <w:sz w:val="28"/>
          <w:szCs w:val="28"/>
        </w:rPr>
      </w:pPr>
      <w:r w:rsidRPr="00401FEC">
        <w:rPr>
          <w:rFonts w:ascii="Times New Roman" w:hAnsi="Times New Roman" w:cs="Times New Roman"/>
          <w:b/>
          <w:bCs/>
          <w:sz w:val="28"/>
          <w:szCs w:val="28"/>
        </w:rPr>
        <w:t>Виховання та просвітництво засобами туризму</w:t>
      </w:r>
    </w:p>
    <w:p w:rsidR="004B11AE" w:rsidRPr="00401FEC" w:rsidRDefault="004B11AE" w:rsidP="00256635">
      <w:pPr>
        <w:jc w:val="center"/>
        <w:rPr>
          <w:rFonts w:ascii="Times New Roman" w:hAnsi="Times New Roman" w:cs="Times New Roman"/>
          <w:b/>
          <w:bCs/>
          <w:sz w:val="28"/>
          <w:szCs w:val="28"/>
        </w:rPr>
      </w:pPr>
    </w:p>
    <w:p w:rsidR="00256635" w:rsidRDefault="00256635" w:rsidP="004B11AE">
      <w:pPr>
        <w:jc w:val="both"/>
        <w:rPr>
          <w:rFonts w:ascii="Times New Roman" w:hAnsi="Times New Roman" w:cs="Times New Roman"/>
          <w:sz w:val="28"/>
          <w:szCs w:val="28"/>
        </w:rPr>
      </w:pPr>
      <w:r>
        <w:rPr>
          <w:rFonts w:ascii="Times New Roman" w:hAnsi="Times New Roman" w:cs="Times New Roman"/>
          <w:sz w:val="28"/>
          <w:szCs w:val="28"/>
        </w:rPr>
        <w:t>1.</w:t>
      </w:r>
      <w:r w:rsidRPr="00401FEC">
        <w:rPr>
          <w:rFonts w:ascii="Times New Roman" w:hAnsi="Times New Roman" w:cs="Times New Roman"/>
          <w:sz w:val="28"/>
          <w:szCs w:val="28"/>
        </w:rPr>
        <w:t>Затвердити оновлений перелік історико-культурних об’єктів, обов’язкових для відвідання учнівськими, студентськими та туристичними групами під час навчального року, із включенням маршруту «Дрогобич - місто Івана Франка» та об’єктів, пов’язаних із життям і творчістю Каменяра.</w:t>
      </w:r>
    </w:p>
    <w:p w:rsidR="004B11AE" w:rsidRPr="00401FEC" w:rsidRDefault="004B11AE" w:rsidP="004B11AE">
      <w:pPr>
        <w:jc w:val="both"/>
        <w:rPr>
          <w:rFonts w:ascii="Times New Roman" w:hAnsi="Times New Roman" w:cs="Times New Roman"/>
          <w:sz w:val="28"/>
          <w:szCs w:val="28"/>
        </w:rPr>
      </w:pPr>
    </w:p>
    <w:p w:rsidR="00256635" w:rsidRDefault="00256635" w:rsidP="00256635">
      <w:pPr>
        <w:jc w:val="right"/>
        <w:rPr>
          <w:rFonts w:ascii="Times New Roman" w:hAnsi="Times New Roman" w:cs="Times New Roman"/>
          <w:i/>
          <w:iCs/>
          <w:sz w:val="28"/>
          <w:szCs w:val="28"/>
        </w:rPr>
      </w:pPr>
      <w:r w:rsidRPr="00401FEC">
        <w:rPr>
          <w:rFonts w:ascii="Times New Roman" w:hAnsi="Times New Roman" w:cs="Times New Roman"/>
          <w:i/>
          <w:iCs/>
          <w:sz w:val="28"/>
          <w:szCs w:val="28"/>
        </w:rPr>
        <w:t xml:space="preserve"> Управління освіти виконавчих органів </w:t>
      </w:r>
    </w:p>
    <w:p w:rsidR="00256635" w:rsidRPr="00401FEC" w:rsidRDefault="00256635" w:rsidP="00256635">
      <w:pPr>
        <w:jc w:val="right"/>
        <w:rPr>
          <w:rFonts w:ascii="Times New Roman" w:hAnsi="Times New Roman" w:cs="Times New Roman"/>
          <w:i/>
          <w:iCs/>
          <w:sz w:val="28"/>
          <w:szCs w:val="28"/>
        </w:rPr>
      </w:pPr>
      <w:r w:rsidRPr="00401FEC">
        <w:rPr>
          <w:rFonts w:ascii="Times New Roman" w:hAnsi="Times New Roman" w:cs="Times New Roman"/>
          <w:i/>
          <w:iCs/>
          <w:sz w:val="28"/>
          <w:szCs w:val="28"/>
        </w:rPr>
        <w:t>Дрогобицької міської ради</w:t>
      </w:r>
    </w:p>
    <w:p w:rsidR="00256635" w:rsidRDefault="00256635" w:rsidP="00256635">
      <w:pPr>
        <w:jc w:val="right"/>
        <w:rPr>
          <w:rFonts w:ascii="Times New Roman" w:hAnsi="Times New Roman" w:cs="Times New Roman"/>
          <w:i/>
          <w:iCs/>
          <w:sz w:val="28"/>
          <w:szCs w:val="28"/>
        </w:rPr>
      </w:pPr>
      <w:r w:rsidRPr="00401FEC">
        <w:rPr>
          <w:rFonts w:ascii="Times New Roman" w:hAnsi="Times New Roman" w:cs="Times New Roman"/>
          <w:i/>
          <w:iCs/>
          <w:sz w:val="28"/>
          <w:szCs w:val="28"/>
        </w:rPr>
        <w:t xml:space="preserve"> Управління культури та розвитку туризму</w:t>
      </w:r>
    </w:p>
    <w:p w:rsidR="00256635" w:rsidRPr="00401FEC" w:rsidRDefault="00256635" w:rsidP="00256635">
      <w:pPr>
        <w:jc w:val="right"/>
        <w:rPr>
          <w:rFonts w:ascii="Times New Roman" w:hAnsi="Times New Roman" w:cs="Times New Roman"/>
          <w:i/>
          <w:iCs/>
          <w:sz w:val="28"/>
          <w:szCs w:val="28"/>
        </w:rPr>
      </w:pPr>
      <w:r w:rsidRPr="00401FEC">
        <w:rPr>
          <w:rFonts w:ascii="Times New Roman" w:hAnsi="Times New Roman" w:cs="Times New Roman"/>
          <w:i/>
          <w:iCs/>
          <w:sz w:val="28"/>
          <w:szCs w:val="28"/>
        </w:rPr>
        <w:t xml:space="preserve"> виконавчих органів Дрогобицької міської ради</w:t>
      </w:r>
    </w:p>
    <w:p w:rsidR="00256635" w:rsidRDefault="00256635" w:rsidP="00256635">
      <w:pPr>
        <w:jc w:val="right"/>
        <w:rPr>
          <w:rFonts w:ascii="Times New Roman" w:hAnsi="Times New Roman" w:cs="Times New Roman"/>
          <w:i/>
          <w:iCs/>
          <w:sz w:val="28"/>
          <w:szCs w:val="28"/>
        </w:rPr>
      </w:pPr>
      <w:r w:rsidRPr="00401FEC">
        <w:rPr>
          <w:rFonts w:ascii="Times New Roman" w:hAnsi="Times New Roman" w:cs="Times New Roman"/>
          <w:i/>
          <w:iCs/>
          <w:sz w:val="28"/>
          <w:szCs w:val="28"/>
        </w:rPr>
        <w:t>2026 рік</w:t>
      </w:r>
    </w:p>
    <w:p w:rsidR="00256635" w:rsidRPr="00401FEC" w:rsidRDefault="00256635" w:rsidP="00256635">
      <w:pPr>
        <w:jc w:val="right"/>
        <w:rPr>
          <w:rFonts w:ascii="Times New Roman" w:hAnsi="Times New Roman" w:cs="Times New Roman"/>
          <w:i/>
          <w:iCs/>
          <w:sz w:val="28"/>
          <w:szCs w:val="28"/>
        </w:rPr>
      </w:pPr>
    </w:p>
    <w:p w:rsidR="00256635" w:rsidRDefault="00256635" w:rsidP="004B11AE">
      <w:pPr>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r w:rsidRPr="00401FEC">
        <w:rPr>
          <w:rFonts w:ascii="Times New Roman" w:hAnsi="Times New Roman" w:cs="Times New Roman"/>
          <w:sz w:val="28"/>
          <w:szCs w:val="28"/>
        </w:rPr>
        <w:t>Облаштувати оновлену експозицію кімнати-музею Івана Франка у музеї «</w:t>
      </w:r>
      <w:proofErr w:type="spellStart"/>
      <w:r w:rsidRPr="00401FEC">
        <w:rPr>
          <w:rFonts w:ascii="Times New Roman" w:hAnsi="Times New Roman" w:cs="Times New Roman"/>
          <w:sz w:val="28"/>
          <w:szCs w:val="28"/>
        </w:rPr>
        <w:t>Дрогобиччина</w:t>
      </w:r>
      <w:proofErr w:type="spellEnd"/>
      <w:r w:rsidRPr="00401FEC">
        <w:rPr>
          <w:rFonts w:ascii="Times New Roman" w:hAnsi="Times New Roman" w:cs="Times New Roman"/>
          <w:sz w:val="28"/>
          <w:szCs w:val="28"/>
        </w:rPr>
        <w:t xml:space="preserve">» із застосуванням мультимедійних технологій, </w:t>
      </w:r>
      <w:proofErr w:type="spellStart"/>
      <w:r w:rsidRPr="00401FEC">
        <w:rPr>
          <w:rFonts w:ascii="Times New Roman" w:hAnsi="Times New Roman" w:cs="Times New Roman"/>
          <w:sz w:val="28"/>
          <w:szCs w:val="28"/>
        </w:rPr>
        <w:t>аудіогідів</w:t>
      </w:r>
      <w:proofErr w:type="spellEnd"/>
      <w:r w:rsidRPr="00401FEC">
        <w:rPr>
          <w:rFonts w:ascii="Times New Roman" w:hAnsi="Times New Roman" w:cs="Times New Roman"/>
          <w:sz w:val="28"/>
          <w:szCs w:val="28"/>
        </w:rPr>
        <w:t>, цифрових копій документів і віртуальних турів.</w:t>
      </w:r>
    </w:p>
    <w:p w:rsidR="004C4A4F" w:rsidRPr="00401FEC" w:rsidRDefault="004C4A4F" w:rsidP="004B11AE">
      <w:pPr>
        <w:jc w:val="both"/>
        <w:rPr>
          <w:rFonts w:ascii="Times New Roman" w:hAnsi="Times New Roman" w:cs="Times New Roman"/>
          <w:sz w:val="28"/>
          <w:szCs w:val="28"/>
        </w:rPr>
      </w:pPr>
    </w:p>
    <w:p w:rsidR="00256635" w:rsidRDefault="00256635" w:rsidP="00256635">
      <w:pPr>
        <w:jc w:val="right"/>
        <w:rPr>
          <w:rFonts w:ascii="Times New Roman" w:hAnsi="Times New Roman" w:cs="Times New Roman"/>
          <w:i/>
          <w:iCs/>
          <w:sz w:val="28"/>
          <w:szCs w:val="28"/>
        </w:rPr>
      </w:pPr>
      <w:r w:rsidRPr="00401FEC">
        <w:rPr>
          <w:rFonts w:ascii="Times New Roman" w:hAnsi="Times New Roman" w:cs="Times New Roman"/>
          <w:i/>
          <w:iCs/>
          <w:sz w:val="28"/>
          <w:szCs w:val="28"/>
        </w:rPr>
        <w:t>Управління культури та розвитку туризму</w:t>
      </w:r>
    </w:p>
    <w:p w:rsidR="00256635" w:rsidRDefault="00256635" w:rsidP="00256635">
      <w:pPr>
        <w:jc w:val="right"/>
        <w:rPr>
          <w:rFonts w:ascii="Times New Roman" w:hAnsi="Times New Roman" w:cs="Times New Roman"/>
          <w:i/>
          <w:iCs/>
          <w:sz w:val="28"/>
          <w:szCs w:val="28"/>
        </w:rPr>
      </w:pPr>
      <w:r w:rsidRPr="00401FEC">
        <w:rPr>
          <w:rFonts w:ascii="Times New Roman" w:hAnsi="Times New Roman" w:cs="Times New Roman"/>
          <w:i/>
          <w:iCs/>
          <w:sz w:val="28"/>
          <w:szCs w:val="28"/>
        </w:rPr>
        <w:t xml:space="preserve"> виконавчих органів Дрогобицької міської ради</w:t>
      </w:r>
    </w:p>
    <w:p w:rsidR="00256635" w:rsidRDefault="00256635" w:rsidP="00256635">
      <w:pPr>
        <w:jc w:val="right"/>
        <w:rPr>
          <w:rFonts w:ascii="Times New Roman" w:hAnsi="Times New Roman" w:cs="Times New Roman"/>
          <w:i/>
          <w:iCs/>
          <w:sz w:val="28"/>
          <w:szCs w:val="28"/>
        </w:rPr>
      </w:pPr>
      <w:r>
        <w:rPr>
          <w:rFonts w:ascii="Times New Roman" w:hAnsi="Times New Roman" w:cs="Times New Roman"/>
          <w:i/>
          <w:iCs/>
          <w:sz w:val="28"/>
          <w:szCs w:val="28"/>
        </w:rPr>
        <w:t xml:space="preserve">ДДПІ </w:t>
      </w:r>
      <w:proofErr w:type="spellStart"/>
      <w:r>
        <w:rPr>
          <w:rFonts w:ascii="Times New Roman" w:hAnsi="Times New Roman" w:cs="Times New Roman"/>
          <w:i/>
          <w:iCs/>
          <w:sz w:val="28"/>
          <w:szCs w:val="28"/>
        </w:rPr>
        <w:t>ім.І.Франка</w:t>
      </w:r>
      <w:proofErr w:type="spellEnd"/>
    </w:p>
    <w:p w:rsidR="00256635" w:rsidRDefault="00256635" w:rsidP="00256635">
      <w:pPr>
        <w:jc w:val="right"/>
        <w:rPr>
          <w:rFonts w:ascii="Times New Roman" w:hAnsi="Times New Roman" w:cs="Times New Roman"/>
          <w:i/>
          <w:iCs/>
          <w:sz w:val="28"/>
          <w:szCs w:val="28"/>
        </w:rPr>
      </w:pPr>
      <w:r>
        <w:rPr>
          <w:rFonts w:ascii="Times New Roman" w:hAnsi="Times New Roman" w:cs="Times New Roman"/>
          <w:i/>
          <w:iCs/>
          <w:sz w:val="28"/>
          <w:szCs w:val="28"/>
        </w:rPr>
        <w:t>2027 р.</w:t>
      </w:r>
    </w:p>
    <w:p w:rsidR="00256635" w:rsidRPr="00401FEC" w:rsidRDefault="00256635" w:rsidP="00256635">
      <w:pPr>
        <w:jc w:val="right"/>
        <w:rPr>
          <w:rFonts w:ascii="Times New Roman" w:hAnsi="Times New Roman" w:cs="Times New Roman"/>
          <w:i/>
          <w:iCs/>
          <w:sz w:val="28"/>
          <w:szCs w:val="28"/>
        </w:rPr>
      </w:pPr>
    </w:p>
    <w:p w:rsidR="00256635" w:rsidRDefault="00256635" w:rsidP="004B11AE">
      <w:pPr>
        <w:jc w:val="both"/>
        <w:rPr>
          <w:rFonts w:ascii="Times New Roman" w:hAnsi="Times New Roman" w:cs="Times New Roman"/>
          <w:sz w:val="28"/>
          <w:szCs w:val="28"/>
        </w:rPr>
      </w:pPr>
      <w:r>
        <w:rPr>
          <w:rFonts w:ascii="Times New Roman" w:hAnsi="Times New Roman" w:cs="Times New Roman"/>
          <w:sz w:val="28"/>
          <w:szCs w:val="28"/>
        </w:rPr>
        <w:t xml:space="preserve">3. </w:t>
      </w:r>
      <w:r w:rsidRPr="00401FEC">
        <w:rPr>
          <w:rFonts w:ascii="Times New Roman" w:hAnsi="Times New Roman" w:cs="Times New Roman"/>
          <w:sz w:val="28"/>
          <w:szCs w:val="28"/>
        </w:rPr>
        <w:t xml:space="preserve">Розробити та видати сучасні туристичні путівники по Дрогобичу та </w:t>
      </w:r>
      <w:proofErr w:type="spellStart"/>
      <w:r w:rsidRPr="00401FEC">
        <w:rPr>
          <w:rFonts w:ascii="Times New Roman" w:hAnsi="Times New Roman" w:cs="Times New Roman"/>
          <w:sz w:val="28"/>
          <w:szCs w:val="28"/>
        </w:rPr>
        <w:t>Дрогобиччині</w:t>
      </w:r>
      <w:proofErr w:type="spellEnd"/>
      <w:r w:rsidRPr="00401FEC">
        <w:rPr>
          <w:rFonts w:ascii="Times New Roman" w:hAnsi="Times New Roman" w:cs="Times New Roman"/>
          <w:sz w:val="28"/>
          <w:szCs w:val="28"/>
        </w:rPr>
        <w:t xml:space="preserve"> з описом місць, пов’язаних з І. Франком, із QR-кодами для доступу до інтерактивних матеріалів, </w:t>
      </w:r>
      <w:proofErr w:type="spellStart"/>
      <w:r w:rsidRPr="00401FEC">
        <w:rPr>
          <w:rFonts w:ascii="Times New Roman" w:hAnsi="Times New Roman" w:cs="Times New Roman"/>
          <w:sz w:val="28"/>
          <w:szCs w:val="28"/>
        </w:rPr>
        <w:t>аудіоекскурсій</w:t>
      </w:r>
      <w:proofErr w:type="spellEnd"/>
      <w:r w:rsidRPr="00401FEC">
        <w:rPr>
          <w:rFonts w:ascii="Times New Roman" w:hAnsi="Times New Roman" w:cs="Times New Roman"/>
          <w:sz w:val="28"/>
          <w:szCs w:val="28"/>
        </w:rPr>
        <w:t>, архівних фото.</w:t>
      </w:r>
    </w:p>
    <w:p w:rsidR="00256635" w:rsidRPr="00401FEC" w:rsidRDefault="00256635" w:rsidP="004B11AE">
      <w:pPr>
        <w:jc w:val="both"/>
        <w:rPr>
          <w:rFonts w:ascii="Times New Roman" w:hAnsi="Times New Roman" w:cs="Times New Roman"/>
          <w:sz w:val="28"/>
          <w:szCs w:val="28"/>
        </w:rPr>
      </w:pPr>
    </w:p>
    <w:p w:rsidR="00256635" w:rsidRPr="00401FEC" w:rsidRDefault="00256635" w:rsidP="00256635">
      <w:pPr>
        <w:jc w:val="right"/>
        <w:rPr>
          <w:rFonts w:ascii="Times New Roman" w:hAnsi="Times New Roman" w:cs="Times New Roman"/>
          <w:i/>
          <w:iCs/>
          <w:sz w:val="28"/>
          <w:szCs w:val="28"/>
        </w:rPr>
      </w:pPr>
      <w:r w:rsidRPr="00401FEC">
        <w:rPr>
          <w:rFonts w:ascii="Times New Roman" w:hAnsi="Times New Roman" w:cs="Times New Roman"/>
          <w:i/>
          <w:iCs/>
          <w:sz w:val="28"/>
          <w:szCs w:val="28"/>
        </w:rPr>
        <w:t xml:space="preserve"> КУ «Інститут міста Дрогобича»,</w:t>
      </w:r>
    </w:p>
    <w:p w:rsidR="00256635" w:rsidRDefault="00256635" w:rsidP="00256635">
      <w:pPr>
        <w:jc w:val="right"/>
        <w:rPr>
          <w:rFonts w:ascii="Times New Roman" w:hAnsi="Times New Roman" w:cs="Times New Roman"/>
          <w:i/>
          <w:iCs/>
          <w:sz w:val="28"/>
          <w:szCs w:val="28"/>
        </w:rPr>
      </w:pPr>
      <w:r w:rsidRPr="00401FEC">
        <w:rPr>
          <w:rFonts w:ascii="Times New Roman" w:hAnsi="Times New Roman" w:cs="Times New Roman"/>
          <w:i/>
          <w:iCs/>
          <w:sz w:val="28"/>
          <w:szCs w:val="28"/>
        </w:rPr>
        <w:t xml:space="preserve"> ДДПУ ім. І. Франка </w:t>
      </w:r>
    </w:p>
    <w:p w:rsidR="00256635" w:rsidRDefault="00256635" w:rsidP="00256635">
      <w:pPr>
        <w:jc w:val="right"/>
        <w:rPr>
          <w:rFonts w:ascii="Times New Roman" w:hAnsi="Times New Roman" w:cs="Times New Roman"/>
          <w:i/>
          <w:iCs/>
          <w:sz w:val="28"/>
          <w:szCs w:val="28"/>
        </w:rPr>
      </w:pPr>
      <w:r w:rsidRPr="00401FEC">
        <w:rPr>
          <w:rFonts w:ascii="Times New Roman" w:hAnsi="Times New Roman" w:cs="Times New Roman"/>
          <w:i/>
          <w:iCs/>
          <w:sz w:val="28"/>
          <w:szCs w:val="28"/>
        </w:rPr>
        <w:t>Управління культури та розвитку туризму</w:t>
      </w:r>
    </w:p>
    <w:p w:rsidR="00256635" w:rsidRPr="00401FEC" w:rsidRDefault="00256635" w:rsidP="00256635">
      <w:pPr>
        <w:jc w:val="right"/>
        <w:rPr>
          <w:rFonts w:ascii="Times New Roman" w:hAnsi="Times New Roman" w:cs="Times New Roman"/>
          <w:i/>
          <w:iCs/>
          <w:sz w:val="28"/>
          <w:szCs w:val="28"/>
        </w:rPr>
      </w:pPr>
      <w:r w:rsidRPr="00401FEC">
        <w:rPr>
          <w:rFonts w:ascii="Times New Roman" w:hAnsi="Times New Roman" w:cs="Times New Roman"/>
          <w:i/>
          <w:iCs/>
          <w:sz w:val="28"/>
          <w:szCs w:val="28"/>
        </w:rPr>
        <w:t xml:space="preserve"> виконавчих органів Дрогобицької міської ради</w:t>
      </w:r>
    </w:p>
    <w:p w:rsidR="00256635" w:rsidRDefault="00256635" w:rsidP="00256635">
      <w:pPr>
        <w:jc w:val="right"/>
        <w:rPr>
          <w:rFonts w:ascii="Times New Roman" w:hAnsi="Times New Roman" w:cs="Times New Roman"/>
          <w:i/>
          <w:iCs/>
          <w:sz w:val="28"/>
          <w:szCs w:val="28"/>
        </w:rPr>
      </w:pPr>
      <w:r w:rsidRPr="00401FEC">
        <w:rPr>
          <w:rFonts w:ascii="Times New Roman" w:hAnsi="Times New Roman" w:cs="Times New Roman"/>
          <w:i/>
          <w:iCs/>
          <w:sz w:val="28"/>
          <w:szCs w:val="28"/>
        </w:rPr>
        <w:t>2026 року</w:t>
      </w:r>
    </w:p>
    <w:p w:rsidR="00256635" w:rsidRPr="00401FEC" w:rsidRDefault="00256635" w:rsidP="00256635">
      <w:pPr>
        <w:jc w:val="right"/>
        <w:rPr>
          <w:rFonts w:ascii="Times New Roman" w:hAnsi="Times New Roman" w:cs="Times New Roman"/>
          <w:i/>
          <w:iCs/>
          <w:sz w:val="28"/>
          <w:szCs w:val="28"/>
        </w:rPr>
      </w:pPr>
    </w:p>
    <w:p w:rsidR="00256635" w:rsidRDefault="00256635" w:rsidP="004B11AE">
      <w:pPr>
        <w:jc w:val="both"/>
        <w:rPr>
          <w:rFonts w:ascii="Times New Roman" w:hAnsi="Times New Roman" w:cs="Times New Roman"/>
          <w:sz w:val="28"/>
          <w:szCs w:val="28"/>
        </w:rPr>
      </w:pPr>
      <w:r>
        <w:rPr>
          <w:rFonts w:ascii="Times New Roman" w:hAnsi="Times New Roman" w:cs="Times New Roman"/>
          <w:sz w:val="28"/>
          <w:szCs w:val="28"/>
        </w:rPr>
        <w:t xml:space="preserve">4. </w:t>
      </w:r>
      <w:r w:rsidRPr="00401FEC">
        <w:rPr>
          <w:rFonts w:ascii="Times New Roman" w:hAnsi="Times New Roman" w:cs="Times New Roman"/>
          <w:sz w:val="28"/>
          <w:szCs w:val="28"/>
        </w:rPr>
        <w:t xml:space="preserve">Провести конкурс серед екскурсоводів, істориків і краєзнавців на створення найкращого туристичного маршруту «Іван Франко у Дрогобичі», «Іван Франко на </w:t>
      </w:r>
      <w:proofErr w:type="spellStart"/>
      <w:r w:rsidRPr="00401FEC">
        <w:rPr>
          <w:rFonts w:ascii="Times New Roman" w:hAnsi="Times New Roman" w:cs="Times New Roman"/>
          <w:sz w:val="28"/>
          <w:szCs w:val="28"/>
        </w:rPr>
        <w:t>Дрогобиччині</w:t>
      </w:r>
      <w:proofErr w:type="spellEnd"/>
      <w:r w:rsidRPr="00401FEC">
        <w:rPr>
          <w:rFonts w:ascii="Times New Roman" w:hAnsi="Times New Roman" w:cs="Times New Roman"/>
          <w:sz w:val="28"/>
          <w:szCs w:val="28"/>
        </w:rPr>
        <w:t>», «Іван Франко і Карпати», із подальшим включенням переможних маршрутів до офіційного туристичного реєстру.</w:t>
      </w:r>
    </w:p>
    <w:p w:rsidR="00256635" w:rsidRPr="00401FEC" w:rsidRDefault="00256635" w:rsidP="004B11AE">
      <w:pPr>
        <w:jc w:val="both"/>
        <w:rPr>
          <w:rFonts w:ascii="Times New Roman" w:hAnsi="Times New Roman" w:cs="Times New Roman"/>
          <w:sz w:val="28"/>
          <w:szCs w:val="28"/>
        </w:rPr>
      </w:pPr>
    </w:p>
    <w:p w:rsidR="00256635" w:rsidRDefault="00256635" w:rsidP="00256635">
      <w:pPr>
        <w:jc w:val="right"/>
        <w:rPr>
          <w:rFonts w:ascii="Times New Roman" w:hAnsi="Times New Roman" w:cs="Times New Roman"/>
          <w:i/>
          <w:iCs/>
          <w:sz w:val="28"/>
          <w:szCs w:val="28"/>
        </w:rPr>
      </w:pPr>
      <w:r w:rsidRPr="00401FEC">
        <w:rPr>
          <w:rFonts w:ascii="Times New Roman" w:hAnsi="Times New Roman" w:cs="Times New Roman"/>
          <w:sz w:val="28"/>
          <w:szCs w:val="28"/>
        </w:rPr>
        <w:t xml:space="preserve"> </w:t>
      </w:r>
      <w:r w:rsidRPr="00401FEC">
        <w:rPr>
          <w:rFonts w:ascii="Times New Roman" w:hAnsi="Times New Roman" w:cs="Times New Roman"/>
          <w:i/>
          <w:iCs/>
          <w:sz w:val="28"/>
          <w:szCs w:val="28"/>
        </w:rPr>
        <w:t>Відділ сім’ї та молоді виконавч</w:t>
      </w:r>
      <w:r w:rsidR="004B11AE">
        <w:rPr>
          <w:rFonts w:ascii="Times New Roman" w:hAnsi="Times New Roman" w:cs="Times New Roman"/>
          <w:i/>
          <w:iCs/>
          <w:sz w:val="28"/>
          <w:szCs w:val="28"/>
        </w:rPr>
        <w:t>их органів</w:t>
      </w:r>
      <w:r w:rsidRPr="00401FEC">
        <w:rPr>
          <w:rFonts w:ascii="Times New Roman" w:hAnsi="Times New Roman" w:cs="Times New Roman"/>
          <w:i/>
          <w:iCs/>
          <w:sz w:val="28"/>
          <w:szCs w:val="28"/>
        </w:rPr>
        <w:t xml:space="preserve"> </w:t>
      </w:r>
    </w:p>
    <w:p w:rsidR="00256635" w:rsidRDefault="00256635" w:rsidP="00256635">
      <w:pPr>
        <w:jc w:val="right"/>
        <w:rPr>
          <w:rFonts w:ascii="Times New Roman" w:hAnsi="Times New Roman" w:cs="Times New Roman"/>
          <w:i/>
          <w:iCs/>
          <w:sz w:val="28"/>
          <w:szCs w:val="28"/>
        </w:rPr>
      </w:pPr>
      <w:r w:rsidRPr="00401FEC">
        <w:rPr>
          <w:rFonts w:ascii="Times New Roman" w:hAnsi="Times New Roman" w:cs="Times New Roman"/>
          <w:i/>
          <w:iCs/>
          <w:sz w:val="28"/>
          <w:szCs w:val="28"/>
        </w:rPr>
        <w:t>Дрогобицької міської ради,</w:t>
      </w:r>
    </w:p>
    <w:p w:rsidR="00256635" w:rsidRDefault="00256635" w:rsidP="00256635">
      <w:pPr>
        <w:jc w:val="right"/>
        <w:rPr>
          <w:rFonts w:ascii="Times New Roman" w:hAnsi="Times New Roman" w:cs="Times New Roman"/>
          <w:i/>
          <w:iCs/>
          <w:sz w:val="28"/>
          <w:szCs w:val="28"/>
        </w:rPr>
      </w:pPr>
      <w:r w:rsidRPr="00401FEC">
        <w:rPr>
          <w:rFonts w:ascii="Times New Roman" w:hAnsi="Times New Roman" w:cs="Times New Roman"/>
          <w:i/>
          <w:iCs/>
          <w:sz w:val="28"/>
          <w:szCs w:val="28"/>
        </w:rPr>
        <w:t xml:space="preserve"> Управління культури та розвитку туризму </w:t>
      </w:r>
    </w:p>
    <w:p w:rsidR="00256635" w:rsidRPr="00401FEC" w:rsidRDefault="00256635" w:rsidP="00256635">
      <w:pPr>
        <w:jc w:val="right"/>
        <w:rPr>
          <w:rFonts w:ascii="Times New Roman" w:hAnsi="Times New Roman" w:cs="Times New Roman"/>
          <w:i/>
          <w:iCs/>
          <w:sz w:val="28"/>
          <w:szCs w:val="28"/>
        </w:rPr>
      </w:pPr>
      <w:r>
        <w:rPr>
          <w:rFonts w:ascii="Times New Roman" w:hAnsi="Times New Roman" w:cs="Times New Roman"/>
          <w:i/>
          <w:iCs/>
          <w:sz w:val="28"/>
          <w:szCs w:val="28"/>
        </w:rPr>
        <w:t>в</w:t>
      </w:r>
      <w:r w:rsidRPr="00401FEC">
        <w:rPr>
          <w:rFonts w:ascii="Times New Roman" w:hAnsi="Times New Roman" w:cs="Times New Roman"/>
          <w:i/>
          <w:iCs/>
          <w:sz w:val="28"/>
          <w:szCs w:val="28"/>
        </w:rPr>
        <w:t>иконавчих органів Дрогобицької м</w:t>
      </w:r>
      <w:r>
        <w:rPr>
          <w:rFonts w:ascii="Times New Roman" w:hAnsi="Times New Roman" w:cs="Times New Roman"/>
          <w:i/>
          <w:iCs/>
          <w:sz w:val="28"/>
          <w:szCs w:val="28"/>
        </w:rPr>
        <w:t>і</w:t>
      </w:r>
      <w:r w:rsidRPr="00401FEC">
        <w:rPr>
          <w:rFonts w:ascii="Times New Roman" w:hAnsi="Times New Roman" w:cs="Times New Roman"/>
          <w:i/>
          <w:iCs/>
          <w:sz w:val="28"/>
          <w:szCs w:val="28"/>
        </w:rPr>
        <w:t>ської ради</w:t>
      </w:r>
    </w:p>
    <w:p w:rsidR="00256635" w:rsidRDefault="00256635" w:rsidP="00256635">
      <w:pPr>
        <w:jc w:val="right"/>
        <w:rPr>
          <w:rFonts w:ascii="Times New Roman" w:hAnsi="Times New Roman" w:cs="Times New Roman"/>
          <w:i/>
          <w:iCs/>
          <w:sz w:val="28"/>
          <w:szCs w:val="28"/>
        </w:rPr>
      </w:pPr>
      <w:r w:rsidRPr="00401FEC">
        <w:rPr>
          <w:rFonts w:ascii="Times New Roman" w:hAnsi="Times New Roman" w:cs="Times New Roman"/>
          <w:i/>
          <w:iCs/>
          <w:sz w:val="28"/>
          <w:szCs w:val="28"/>
        </w:rPr>
        <w:t xml:space="preserve"> 2026 р.</w:t>
      </w:r>
    </w:p>
    <w:p w:rsidR="00256635" w:rsidRPr="00401FEC" w:rsidRDefault="00256635" w:rsidP="00256635">
      <w:pPr>
        <w:jc w:val="right"/>
        <w:rPr>
          <w:rFonts w:ascii="Times New Roman" w:hAnsi="Times New Roman" w:cs="Times New Roman"/>
          <w:i/>
          <w:iCs/>
          <w:sz w:val="28"/>
          <w:szCs w:val="28"/>
        </w:rPr>
      </w:pPr>
    </w:p>
    <w:p w:rsidR="00256635" w:rsidRDefault="00256635" w:rsidP="004B11AE">
      <w:pPr>
        <w:jc w:val="both"/>
        <w:rPr>
          <w:rFonts w:ascii="Times New Roman" w:hAnsi="Times New Roman" w:cs="Times New Roman"/>
          <w:sz w:val="28"/>
          <w:szCs w:val="28"/>
        </w:rPr>
      </w:pPr>
      <w:r>
        <w:rPr>
          <w:rFonts w:ascii="Times New Roman" w:hAnsi="Times New Roman" w:cs="Times New Roman"/>
          <w:sz w:val="28"/>
          <w:szCs w:val="28"/>
        </w:rPr>
        <w:t xml:space="preserve">5. </w:t>
      </w:r>
      <w:r w:rsidRPr="00401FEC">
        <w:rPr>
          <w:rFonts w:ascii="Times New Roman" w:hAnsi="Times New Roman" w:cs="Times New Roman"/>
          <w:sz w:val="28"/>
          <w:szCs w:val="28"/>
        </w:rPr>
        <w:t>Відновити, реставрувати та встановити меморіальні таблиці на будівлях, пов’язаних із перебуванням І. Франка, із нанесенням QR-кодів, що ведуть на сторінку інтерактивної мапи.</w:t>
      </w:r>
    </w:p>
    <w:p w:rsidR="004B11AE" w:rsidRPr="00401FEC" w:rsidRDefault="004B11AE" w:rsidP="004B11AE">
      <w:pPr>
        <w:jc w:val="both"/>
        <w:rPr>
          <w:rFonts w:ascii="Times New Roman" w:hAnsi="Times New Roman" w:cs="Times New Roman"/>
          <w:sz w:val="28"/>
          <w:szCs w:val="28"/>
        </w:rPr>
      </w:pPr>
    </w:p>
    <w:p w:rsidR="00256635" w:rsidRDefault="00256635" w:rsidP="00256635">
      <w:pPr>
        <w:jc w:val="right"/>
        <w:rPr>
          <w:rFonts w:ascii="Times New Roman" w:hAnsi="Times New Roman" w:cs="Times New Roman"/>
          <w:i/>
          <w:iCs/>
          <w:sz w:val="28"/>
          <w:szCs w:val="28"/>
        </w:rPr>
      </w:pPr>
      <w:r w:rsidRPr="00406135">
        <w:rPr>
          <w:rFonts w:ascii="Times New Roman" w:hAnsi="Times New Roman" w:cs="Times New Roman"/>
          <w:i/>
          <w:iCs/>
          <w:sz w:val="28"/>
          <w:szCs w:val="28"/>
        </w:rPr>
        <w:t xml:space="preserve"> Відділ містобудування та архітектури</w:t>
      </w:r>
    </w:p>
    <w:p w:rsidR="00256635" w:rsidRPr="00406135" w:rsidRDefault="00256635" w:rsidP="00256635">
      <w:pPr>
        <w:jc w:val="right"/>
        <w:rPr>
          <w:rFonts w:ascii="Times New Roman" w:hAnsi="Times New Roman" w:cs="Times New Roman"/>
          <w:i/>
          <w:iCs/>
          <w:sz w:val="28"/>
          <w:szCs w:val="28"/>
        </w:rPr>
      </w:pPr>
      <w:r w:rsidRPr="00406135">
        <w:rPr>
          <w:rFonts w:ascii="Times New Roman" w:hAnsi="Times New Roman" w:cs="Times New Roman"/>
          <w:i/>
          <w:iCs/>
          <w:sz w:val="28"/>
          <w:szCs w:val="28"/>
        </w:rPr>
        <w:t xml:space="preserve"> виконавчого комітет</w:t>
      </w:r>
      <w:r w:rsidR="004B11AE">
        <w:rPr>
          <w:rFonts w:ascii="Times New Roman" w:hAnsi="Times New Roman" w:cs="Times New Roman"/>
          <w:i/>
          <w:iCs/>
          <w:sz w:val="28"/>
          <w:szCs w:val="28"/>
        </w:rPr>
        <w:t>у</w:t>
      </w:r>
      <w:r w:rsidRPr="00406135">
        <w:rPr>
          <w:rFonts w:ascii="Times New Roman" w:hAnsi="Times New Roman" w:cs="Times New Roman"/>
          <w:i/>
          <w:iCs/>
          <w:sz w:val="28"/>
          <w:szCs w:val="28"/>
        </w:rPr>
        <w:t xml:space="preserve"> Дрогобицької міської ради </w:t>
      </w:r>
    </w:p>
    <w:p w:rsidR="00256635" w:rsidRPr="00406135" w:rsidRDefault="00256635" w:rsidP="00256635">
      <w:pPr>
        <w:jc w:val="right"/>
        <w:rPr>
          <w:rFonts w:ascii="Times New Roman" w:hAnsi="Times New Roman" w:cs="Times New Roman"/>
          <w:i/>
          <w:iCs/>
          <w:sz w:val="28"/>
          <w:szCs w:val="28"/>
        </w:rPr>
      </w:pPr>
      <w:r w:rsidRPr="00406135">
        <w:rPr>
          <w:rFonts w:ascii="Times New Roman" w:hAnsi="Times New Roman" w:cs="Times New Roman"/>
          <w:i/>
          <w:iCs/>
          <w:sz w:val="28"/>
          <w:szCs w:val="28"/>
        </w:rPr>
        <w:t xml:space="preserve"> КУ «Інститут міста Дрогобича»</w:t>
      </w:r>
    </w:p>
    <w:p w:rsidR="00256635" w:rsidRDefault="00256635" w:rsidP="00256635">
      <w:pPr>
        <w:jc w:val="right"/>
        <w:rPr>
          <w:rFonts w:ascii="Times New Roman" w:hAnsi="Times New Roman" w:cs="Times New Roman"/>
          <w:i/>
          <w:iCs/>
          <w:sz w:val="28"/>
          <w:szCs w:val="28"/>
        </w:rPr>
      </w:pPr>
      <w:r w:rsidRPr="00406135">
        <w:rPr>
          <w:rFonts w:ascii="Times New Roman" w:hAnsi="Times New Roman" w:cs="Times New Roman"/>
          <w:i/>
          <w:iCs/>
          <w:sz w:val="28"/>
          <w:szCs w:val="28"/>
        </w:rPr>
        <w:t xml:space="preserve"> 2026 р.</w:t>
      </w:r>
    </w:p>
    <w:p w:rsidR="004B11AE" w:rsidRPr="00406135" w:rsidRDefault="004B11AE" w:rsidP="00256635">
      <w:pPr>
        <w:jc w:val="right"/>
        <w:rPr>
          <w:rFonts w:ascii="Times New Roman" w:hAnsi="Times New Roman" w:cs="Times New Roman"/>
          <w:i/>
          <w:iCs/>
          <w:sz w:val="28"/>
          <w:szCs w:val="28"/>
        </w:rPr>
      </w:pPr>
    </w:p>
    <w:p w:rsidR="00256635" w:rsidRDefault="00256635" w:rsidP="004B11AE">
      <w:pPr>
        <w:jc w:val="both"/>
        <w:rPr>
          <w:rFonts w:ascii="Times New Roman" w:hAnsi="Times New Roman" w:cs="Times New Roman"/>
          <w:sz w:val="28"/>
          <w:szCs w:val="28"/>
        </w:rPr>
      </w:pPr>
      <w:r>
        <w:rPr>
          <w:rFonts w:ascii="Times New Roman" w:hAnsi="Times New Roman" w:cs="Times New Roman"/>
          <w:sz w:val="28"/>
          <w:szCs w:val="28"/>
        </w:rPr>
        <w:t xml:space="preserve">6. </w:t>
      </w:r>
      <w:r w:rsidRPr="00401FEC">
        <w:rPr>
          <w:rFonts w:ascii="Times New Roman" w:hAnsi="Times New Roman" w:cs="Times New Roman"/>
          <w:sz w:val="28"/>
          <w:szCs w:val="28"/>
        </w:rPr>
        <w:t>Встановити сучасні візуальні стенди на в’їздах у м. Дрогобич (з боку Стрия, Самбора, Трускавця</w:t>
      </w:r>
      <w:r w:rsidR="00446E5E">
        <w:rPr>
          <w:rFonts w:ascii="Times New Roman" w:hAnsi="Times New Roman" w:cs="Times New Roman"/>
          <w:sz w:val="28"/>
          <w:szCs w:val="28"/>
        </w:rPr>
        <w:t xml:space="preserve">, Борислава </w:t>
      </w:r>
      <w:r w:rsidRPr="00401FEC">
        <w:rPr>
          <w:rFonts w:ascii="Times New Roman" w:hAnsi="Times New Roman" w:cs="Times New Roman"/>
          <w:sz w:val="28"/>
          <w:szCs w:val="28"/>
        </w:rPr>
        <w:t xml:space="preserve">) з інформацією про туристичні об’єкти міста, логотипом програми «Дрогобич </w:t>
      </w:r>
      <w:r>
        <w:rPr>
          <w:rFonts w:ascii="Times New Roman" w:hAnsi="Times New Roman" w:cs="Times New Roman"/>
          <w:sz w:val="28"/>
          <w:szCs w:val="28"/>
        </w:rPr>
        <w:t xml:space="preserve">- </w:t>
      </w:r>
      <w:r w:rsidRPr="00401FEC">
        <w:rPr>
          <w:rFonts w:ascii="Times New Roman" w:hAnsi="Times New Roman" w:cs="Times New Roman"/>
          <w:sz w:val="28"/>
          <w:szCs w:val="28"/>
        </w:rPr>
        <w:t xml:space="preserve">місто Івана Франка» та </w:t>
      </w:r>
      <w:proofErr w:type="spellStart"/>
      <w:r w:rsidRPr="00401FEC">
        <w:rPr>
          <w:rFonts w:ascii="Times New Roman" w:hAnsi="Times New Roman" w:cs="Times New Roman"/>
          <w:sz w:val="28"/>
          <w:szCs w:val="28"/>
        </w:rPr>
        <w:t>пром</w:t>
      </w:r>
      <w:bookmarkStart w:id="0" w:name="_GoBack"/>
      <w:bookmarkEnd w:id="0"/>
      <w:r w:rsidRPr="00401FEC">
        <w:rPr>
          <w:rFonts w:ascii="Times New Roman" w:hAnsi="Times New Roman" w:cs="Times New Roman"/>
          <w:sz w:val="28"/>
          <w:szCs w:val="28"/>
        </w:rPr>
        <w:t>оційним</w:t>
      </w:r>
      <w:proofErr w:type="spellEnd"/>
      <w:r w:rsidRPr="00401FEC">
        <w:rPr>
          <w:rFonts w:ascii="Times New Roman" w:hAnsi="Times New Roman" w:cs="Times New Roman"/>
          <w:sz w:val="28"/>
          <w:szCs w:val="28"/>
        </w:rPr>
        <w:t xml:space="preserve"> QR-кодом.</w:t>
      </w:r>
    </w:p>
    <w:p w:rsidR="004B11AE" w:rsidRPr="00401FEC" w:rsidRDefault="004B11AE" w:rsidP="004B11AE">
      <w:pPr>
        <w:jc w:val="both"/>
        <w:rPr>
          <w:rFonts w:ascii="Times New Roman" w:hAnsi="Times New Roman" w:cs="Times New Roman"/>
          <w:sz w:val="28"/>
          <w:szCs w:val="28"/>
        </w:rPr>
      </w:pPr>
    </w:p>
    <w:p w:rsidR="00256635" w:rsidRPr="00406135" w:rsidRDefault="00256635" w:rsidP="00256635">
      <w:pPr>
        <w:jc w:val="right"/>
        <w:rPr>
          <w:rFonts w:ascii="Times New Roman" w:hAnsi="Times New Roman" w:cs="Times New Roman"/>
          <w:i/>
          <w:iCs/>
          <w:sz w:val="28"/>
          <w:szCs w:val="28"/>
        </w:rPr>
      </w:pPr>
      <w:r w:rsidRPr="00406135">
        <w:rPr>
          <w:rFonts w:ascii="Times New Roman" w:hAnsi="Times New Roman" w:cs="Times New Roman"/>
          <w:i/>
          <w:iCs/>
          <w:sz w:val="28"/>
          <w:szCs w:val="28"/>
        </w:rPr>
        <w:t xml:space="preserve"> Дрогобицька міська рада</w:t>
      </w:r>
    </w:p>
    <w:p w:rsidR="00256635" w:rsidRPr="00406135" w:rsidRDefault="00256635" w:rsidP="00256635">
      <w:pPr>
        <w:jc w:val="right"/>
        <w:rPr>
          <w:rFonts w:ascii="Times New Roman" w:hAnsi="Times New Roman" w:cs="Times New Roman"/>
          <w:i/>
          <w:iCs/>
          <w:sz w:val="28"/>
          <w:szCs w:val="28"/>
        </w:rPr>
      </w:pPr>
      <w:r w:rsidRPr="00406135">
        <w:rPr>
          <w:rFonts w:ascii="Times New Roman" w:hAnsi="Times New Roman" w:cs="Times New Roman"/>
          <w:i/>
          <w:iCs/>
          <w:sz w:val="28"/>
          <w:szCs w:val="28"/>
        </w:rPr>
        <w:t>КУ «Інститут міста Дрогобича»</w:t>
      </w:r>
    </w:p>
    <w:p w:rsidR="00256635" w:rsidRDefault="00256635" w:rsidP="00256635">
      <w:pPr>
        <w:jc w:val="right"/>
        <w:rPr>
          <w:rFonts w:ascii="Times New Roman" w:hAnsi="Times New Roman" w:cs="Times New Roman"/>
          <w:i/>
          <w:iCs/>
          <w:sz w:val="28"/>
          <w:szCs w:val="28"/>
        </w:rPr>
      </w:pPr>
      <w:r w:rsidRPr="00406135">
        <w:rPr>
          <w:rFonts w:ascii="Times New Roman" w:hAnsi="Times New Roman" w:cs="Times New Roman"/>
          <w:i/>
          <w:iCs/>
          <w:sz w:val="28"/>
          <w:szCs w:val="28"/>
        </w:rPr>
        <w:t xml:space="preserve"> 2027 р.</w:t>
      </w:r>
    </w:p>
    <w:p w:rsidR="00256635" w:rsidRPr="00406135" w:rsidRDefault="00256635" w:rsidP="00256635">
      <w:pPr>
        <w:jc w:val="right"/>
        <w:rPr>
          <w:rFonts w:ascii="Times New Roman" w:hAnsi="Times New Roman" w:cs="Times New Roman"/>
          <w:i/>
          <w:iCs/>
          <w:sz w:val="28"/>
          <w:szCs w:val="28"/>
        </w:rPr>
      </w:pPr>
    </w:p>
    <w:p w:rsidR="00256635" w:rsidRDefault="00256635" w:rsidP="004B11AE">
      <w:pPr>
        <w:jc w:val="both"/>
        <w:rPr>
          <w:rFonts w:ascii="Times New Roman" w:hAnsi="Times New Roman" w:cs="Times New Roman"/>
          <w:sz w:val="28"/>
          <w:szCs w:val="28"/>
        </w:rPr>
      </w:pPr>
      <w:r>
        <w:rPr>
          <w:rFonts w:ascii="Times New Roman" w:hAnsi="Times New Roman" w:cs="Times New Roman"/>
          <w:sz w:val="28"/>
          <w:szCs w:val="28"/>
        </w:rPr>
        <w:t xml:space="preserve">7. </w:t>
      </w:r>
      <w:r w:rsidRPr="00401FEC">
        <w:rPr>
          <w:rFonts w:ascii="Times New Roman" w:hAnsi="Times New Roman" w:cs="Times New Roman"/>
          <w:sz w:val="28"/>
          <w:szCs w:val="28"/>
        </w:rPr>
        <w:t xml:space="preserve">Створити інтерактивний туристично-інформаційний портал «Франкові місця </w:t>
      </w:r>
      <w:proofErr w:type="spellStart"/>
      <w:r w:rsidRPr="00401FEC">
        <w:rPr>
          <w:rFonts w:ascii="Times New Roman" w:hAnsi="Times New Roman" w:cs="Times New Roman"/>
          <w:sz w:val="28"/>
          <w:szCs w:val="28"/>
        </w:rPr>
        <w:t>Дрогобиччини</w:t>
      </w:r>
      <w:proofErr w:type="spellEnd"/>
      <w:r w:rsidRPr="00401FEC">
        <w:rPr>
          <w:rFonts w:ascii="Times New Roman" w:hAnsi="Times New Roman" w:cs="Times New Roman"/>
          <w:sz w:val="28"/>
          <w:szCs w:val="28"/>
        </w:rPr>
        <w:t>» з картами маршрутів, віртуальними турами, базою архівних матеріалів і календарем франкових подій</w:t>
      </w:r>
      <w:r>
        <w:rPr>
          <w:rFonts w:ascii="Times New Roman" w:hAnsi="Times New Roman" w:cs="Times New Roman"/>
          <w:sz w:val="28"/>
          <w:szCs w:val="28"/>
        </w:rPr>
        <w:t>.</w:t>
      </w:r>
    </w:p>
    <w:p w:rsidR="004B11AE" w:rsidRDefault="004B11AE" w:rsidP="004B11AE">
      <w:pPr>
        <w:jc w:val="both"/>
        <w:rPr>
          <w:rFonts w:ascii="Times New Roman" w:hAnsi="Times New Roman" w:cs="Times New Roman"/>
          <w:sz w:val="28"/>
          <w:szCs w:val="28"/>
        </w:rPr>
      </w:pPr>
    </w:p>
    <w:p w:rsidR="00256635" w:rsidRPr="00406135" w:rsidRDefault="00256635" w:rsidP="00256635">
      <w:pPr>
        <w:jc w:val="right"/>
        <w:rPr>
          <w:rFonts w:ascii="Times New Roman" w:hAnsi="Times New Roman" w:cs="Times New Roman"/>
          <w:i/>
          <w:iCs/>
          <w:sz w:val="28"/>
          <w:szCs w:val="28"/>
        </w:rPr>
      </w:pPr>
      <w:r w:rsidRPr="00406135">
        <w:rPr>
          <w:rFonts w:ascii="Times New Roman" w:hAnsi="Times New Roman" w:cs="Times New Roman"/>
          <w:i/>
          <w:iCs/>
          <w:sz w:val="28"/>
          <w:szCs w:val="28"/>
        </w:rPr>
        <w:t xml:space="preserve"> КУ «Інститут міста Дрогобича»</w:t>
      </w:r>
    </w:p>
    <w:p w:rsidR="00256635" w:rsidRDefault="00256635" w:rsidP="00256635">
      <w:pPr>
        <w:jc w:val="right"/>
        <w:rPr>
          <w:rFonts w:ascii="Times New Roman" w:hAnsi="Times New Roman" w:cs="Times New Roman"/>
          <w:i/>
          <w:iCs/>
          <w:sz w:val="28"/>
          <w:szCs w:val="28"/>
        </w:rPr>
      </w:pPr>
      <w:r w:rsidRPr="00406135">
        <w:rPr>
          <w:rFonts w:ascii="Times New Roman" w:hAnsi="Times New Roman" w:cs="Times New Roman"/>
          <w:i/>
          <w:iCs/>
          <w:sz w:val="28"/>
          <w:szCs w:val="28"/>
        </w:rPr>
        <w:t xml:space="preserve">Управління культури та розвитку туризму </w:t>
      </w:r>
    </w:p>
    <w:p w:rsidR="00256635" w:rsidRPr="00406135" w:rsidRDefault="00256635" w:rsidP="00256635">
      <w:pPr>
        <w:jc w:val="right"/>
        <w:rPr>
          <w:rFonts w:ascii="Times New Roman" w:hAnsi="Times New Roman" w:cs="Times New Roman"/>
          <w:i/>
          <w:iCs/>
          <w:sz w:val="28"/>
          <w:szCs w:val="28"/>
        </w:rPr>
      </w:pPr>
      <w:r w:rsidRPr="00406135">
        <w:rPr>
          <w:rFonts w:ascii="Times New Roman" w:hAnsi="Times New Roman" w:cs="Times New Roman"/>
          <w:i/>
          <w:iCs/>
          <w:sz w:val="28"/>
          <w:szCs w:val="28"/>
        </w:rPr>
        <w:t>виконавчих органів Дрогобицької міської ради</w:t>
      </w:r>
    </w:p>
    <w:p w:rsidR="00256635" w:rsidRDefault="00256635" w:rsidP="00256635">
      <w:pPr>
        <w:jc w:val="right"/>
        <w:rPr>
          <w:rFonts w:ascii="Times New Roman" w:hAnsi="Times New Roman" w:cs="Times New Roman"/>
          <w:i/>
          <w:iCs/>
          <w:sz w:val="28"/>
          <w:szCs w:val="28"/>
        </w:rPr>
      </w:pPr>
      <w:r w:rsidRPr="00406135">
        <w:rPr>
          <w:rFonts w:ascii="Times New Roman" w:hAnsi="Times New Roman" w:cs="Times New Roman"/>
          <w:i/>
          <w:iCs/>
          <w:sz w:val="28"/>
          <w:szCs w:val="28"/>
        </w:rPr>
        <w:t xml:space="preserve"> 2026</w:t>
      </w:r>
      <w:r>
        <w:rPr>
          <w:rFonts w:ascii="Times New Roman" w:hAnsi="Times New Roman" w:cs="Times New Roman"/>
          <w:i/>
          <w:iCs/>
          <w:sz w:val="28"/>
          <w:szCs w:val="28"/>
        </w:rPr>
        <w:t xml:space="preserve"> р.</w:t>
      </w:r>
      <w:r w:rsidRPr="00406135">
        <w:rPr>
          <w:rFonts w:ascii="Times New Roman" w:hAnsi="Times New Roman" w:cs="Times New Roman"/>
          <w:i/>
          <w:iCs/>
          <w:sz w:val="28"/>
          <w:szCs w:val="28"/>
        </w:rPr>
        <w:t xml:space="preserve"> </w:t>
      </w:r>
    </w:p>
    <w:p w:rsidR="00256635" w:rsidRPr="00406135" w:rsidRDefault="00256635" w:rsidP="004B11AE">
      <w:pPr>
        <w:jc w:val="both"/>
        <w:rPr>
          <w:rFonts w:ascii="Times New Roman" w:hAnsi="Times New Roman" w:cs="Times New Roman"/>
          <w:i/>
          <w:iCs/>
          <w:sz w:val="28"/>
          <w:szCs w:val="28"/>
        </w:rPr>
      </w:pPr>
    </w:p>
    <w:p w:rsidR="004B11AE" w:rsidRDefault="00256635" w:rsidP="004B11AE">
      <w:pPr>
        <w:jc w:val="both"/>
        <w:rPr>
          <w:rFonts w:ascii="Times New Roman" w:hAnsi="Times New Roman" w:cs="Times New Roman"/>
          <w:sz w:val="28"/>
          <w:szCs w:val="28"/>
        </w:rPr>
      </w:pPr>
      <w:r>
        <w:rPr>
          <w:rFonts w:ascii="Times New Roman" w:hAnsi="Times New Roman" w:cs="Times New Roman"/>
          <w:sz w:val="28"/>
          <w:szCs w:val="28"/>
        </w:rPr>
        <w:t xml:space="preserve">8. </w:t>
      </w:r>
      <w:r w:rsidRPr="00401FEC">
        <w:rPr>
          <w:rFonts w:ascii="Times New Roman" w:hAnsi="Times New Roman" w:cs="Times New Roman"/>
          <w:sz w:val="28"/>
          <w:szCs w:val="28"/>
        </w:rPr>
        <w:t xml:space="preserve">Сформувати електронний банк даних туристично-екскурсійних маршрутів </w:t>
      </w:r>
      <w:proofErr w:type="spellStart"/>
      <w:r w:rsidRPr="00401FEC">
        <w:rPr>
          <w:rFonts w:ascii="Times New Roman" w:hAnsi="Times New Roman" w:cs="Times New Roman"/>
          <w:sz w:val="28"/>
          <w:szCs w:val="28"/>
        </w:rPr>
        <w:t>Дрогобиччини</w:t>
      </w:r>
      <w:proofErr w:type="spellEnd"/>
      <w:r w:rsidRPr="00401FEC">
        <w:rPr>
          <w:rFonts w:ascii="Times New Roman" w:hAnsi="Times New Roman" w:cs="Times New Roman"/>
          <w:sz w:val="28"/>
          <w:szCs w:val="28"/>
        </w:rPr>
        <w:t>, пов’язаних з І. Франком, та створити механізм його регулярного оновлення і наповнення молодіжними ініціативами.</w:t>
      </w:r>
    </w:p>
    <w:p w:rsidR="00256635" w:rsidRPr="004B11AE" w:rsidRDefault="00256635" w:rsidP="004B11AE">
      <w:pPr>
        <w:jc w:val="both"/>
        <w:rPr>
          <w:rFonts w:ascii="Times New Roman" w:hAnsi="Times New Roman" w:cs="Times New Roman"/>
          <w:sz w:val="28"/>
          <w:szCs w:val="28"/>
        </w:rPr>
      </w:pPr>
      <w:r w:rsidRPr="00401FEC">
        <w:rPr>
          <w:rFonts w:ascii="Times New Roman" w:hAnsi="Times New Roman" w:cs="Times New Roman"/>
          <w:i/>
          <w:iCs/>
          <w:sz w:val="28"/>
          <w:szCs w:val="28"/>
        </w:rPr>
        <w:t xml:space="preserve"> </w:t>
      </w:r>
    </w:p>
    <w:p w:rsidR="00256635" w:rsidRDefault="00256635" w:rsidP="00256635">
      <w:pPr>
        <w:jc w:val="right"/>
        <w:rPr>
          <w:rFonts w:ascii="Times New Roman" w:hAnsi="Times New Roman" w:cs="Times New Roman"/>
          <w:i/>
          <w:iCs/>
          <w:sz w:val="28"/>
          <w:szCs w:val="28"/>
        </w:rPr>
      </w:pPr>
      <w:r w:rsidRPr="00401FEC">
        <w:rPr>
          <w:rFonts w:ascii="Times New Roman" w:hAnsi="Times New Roman" w:cs="Times New Roman"/>
          <w:i/>
          <w:iCs/>
          <w:sz w:val="28"/>
          <w:szCs w:val="28"/>
        </w:rPr>
        <w:t xml:space="preserve">Управління культури та розвитку туризму </w:t>
      </w:r>
    </w:p>
    <w:p w:rsidR="00256635" w:rsidRDefault="00256635" w:rsidP="00256635">
      <w:pPr>
        <w:jc w:val="right"/>
        <w:rPr>
          <w:rFonts w:ascii="Times New Roman" w:hAnsi="Times New Roman" w:cs="Times New Roman"/>
          <w:i/>
          <w:iCs/>
          <w:sz w:val="28"/>
          <w:szCs w:val="28"/>
        </w:rPr>
      </w:pPr>
      <w:r>
        <w:rPr>
          <w:rFonts w:ascii="Times New Roman" w:hAnsi="Times New Roman" w:cs="Times New Roman"/>
          <w:i/>
          <w:iCs/>
          <w:sz w:val="28"/>
          <w:szCs w:val="28"/>
        </w:rPr>
        <w:t>в</w:t>
      </w:r>
      <w:r w:rsidRPr="00401FEC">
        <w:rPr>
          <w:rFonts w:ascii="Times New Roman" w:hAnsi="Times New Roman" w:cs="Times New Roman"/>
          <w:i/>
          <w:iCs/>
          <w:sz w:val="28"/>
          <w:szCs w:val="28"/>
        </w:rPr>
        <w:t>иконавчих органів Дрогобицької м</w:t>
      </w:r>
      <w:r>
        <w:rPr>
          <w:rFonts w:ascii="Times New Roman" w:hAnsi="Times New Roman" w:cs="Times New Roman"/>
          <w:i/>
          <w:iCs/>
          <w:sz w:val="28"/>
          <w:szCs w:val="28"/>
        </w:rPr>
        <w:t>і</w:t>
      </w:r>
      <w:r w:rsidRPr="00401FEC">
        <w:rPr>
          <w:rFonts w:ascii="Times New Roman" w:hAnsi="Times New Roman" w:cs="Times New Roman"/>
          <w:i/>
          <w:iCs/>
          <w:sz w:val="28"/>
          <w:szCs w:val="28"/>
        </w:rPr>
        <w:t>ської ради</w:t>
      </w:r>
    </w:p>
    <w:p w:rsidR="00256635" w:rsidRPr="00401FEC" w:rsidRDefault="00256635" w:rsidP="00256635">
      <w:pPr>
        <w:jc w:val="right"/>
        <w:rPr>
          <w:rFonts w:ascii="Times New Roman" w:hAnsi="Times New Roman" w:cs="Times New Roman"/>
          <w:i/>
          <w:iCs/>
          <w:sz w:val="28"/>
          <w:szCs w:val="28"/>
        </w:rPr>
      </w:pPr>
      <w:r>
        <w:rPr>
          <w:rFonts w:ascii="Times New Roman" w:hAnsi="Times New Roman" w:cs="Times New Roman"/>
          <w:i/>
          <w:iCs/>
          <w:sz w:val="28"/>
          <w:szCs w:val="28"/>
        </w:rPr>
        <w:t xml:space="preserve">ДДПІ ім. </w:t>
      </w:r>
      <w:proofErr w:type="spellStart"/>
      <w:r>
        <w:rPr>
          <w:rFonts w:ascii="Times New Roman" w:hAnsi="Times New Roman" w:cs="Times New Roman"/>
          <w:i/>
          <w:iCs/>
          <w:sz w:val="28"/>
          <w:szCs w:val="28"/>
        </w:rPr>
        <w:t>І.Франка</w:t>
      </w:r>
      <w:proofErr w:type="spellEnd"/>
    </w:p>
    <w:p w:rsidR="00256635" w:rsidRDefault="00256635" w:rsidP="00256635">
      <w:pPr>
        <w:jc w:val="right"/>
        <w:rPr>
          <w:rFonts w:ascii="Times New Roman" w:hAnsi="Times New Roman" w:cs="Times New Roman"/>
          <w:i/>
          <w:iCs/>
          <w:sz w:val="28"/>
          <w:szCs w:val="28"/>
        </w:rPr>
      </w:pPr>
      <w:r w:rsidRPr="00401FEC">
        <w:rPr>
          <w:rFonts w:ascii="Times New Roman" w:hAnsi="Times New Roman" w:cs="Times New Roman"/>
          <w:i/>
          <w:iCs/>
          <w:sz w:val="28"/>
          <w:szCs w:val="28"/>
        </w:rPr>
        <w:t xml:space="preserve"> 202</w:t>
      </w:r>
      <w:r>
        <w:rPr>
          <w:rFonts w:ascii="Times New Roman" w:hAnsi="Times New Roman" w:cs="Times New Roman"/>
          <w:i/>
          <w:iCs/>
          <w:sz w:val="28"/>
          <w:szCs w:val="28"/>
        </w:rPr>
        <w:t>8</w:t>
      </w:r>
      <w:r w:rsidRPr="00401FEC">
        <w:rPr>
          <w:rFonts w:ascii="Times New Roman" w:hAnsi="Times New Roman" w:cs="Times New Roman"/>
          <w:i/>
          <w:iCs/>
          <w:sz w:val="28"/>
          <w:szCs w:val="28"/>
        </w:rPr>
        <w:t xml:space="preserve"> р.</w:t>
      </w:r>
    </w:p>
    <w:p w:rsidR="00256635" w:rsidRDefault="00256635" w:rsidP="00256635">
      <w:pPr>
        <w:rPr>
          <w:rFonts w:ascii="Times New Roman" w:hAnsi="Times New Roman" w:cs="Times New Roman"/>
          <w:sz w:val="28"/>
          <w:szCs w:val="28"/>
        </w:rPr>
      </w:pPr>
    </w:p>
    <w:p w:rsidR="00256635" w:rsidRDefault="00256635" w:rsidP="004B11AE">
      <w:pPr>
        <w:jc w:val="both"/>
        <w:rPr>
          <w:rFonts w:ascii="Times New Roman" w:hAnsi="Times New Roman" w:cs="Times New Roman"/>
          <w:sz w:val="28"/>
          <w:szCs w:val="28"/>
        </w:rPr>
      </w:pPr>
      <w:r>
        <w:rPr>
          <w:rFonts w:ascii="Times New Roman" w:hAnsi="Times New Roman" w:cs="Times New Roman"/>
          <w:sz w:val="28"/>
          <w:szCs w:val="28"/>
        </w:rPr>
        <w:t xml:space="preserve">9. </w:t>
      </w:r>
      <w:r w:rsidRPr="00401FEC">
        <w:rPr>
          <w:rFonts w:ascii="Times New Roman" w:hAnsi="Times New Roman" w:cs="Times New Roman"/>
          <w:sz w:val="28"/>
          <w:szCs w:val="28"/>
        </w:rPr>
        <w:t xml:space="preserve">Розробити туристично-просвітницьку програму для шкіл «Дрогобич </w:t>
      </w:r>
      <w:r>
        <w:rPr>
          <w:rFonts w:ascii="Times New Roman" w:hAnsi="Times New Roman" w:cs="Times New Roman"/>
          <w:sz w:val="28"/>
          <w:szCs w:val="28"/>
        </w:rPr>
        <w:t>-</w:t>
      </w:r>
      <w:r w:rsidRPr="00401FEC">
        <w:rPr>
          <w:rFonts w:ascii="Times New Roman" w:hAnsi="Times New Roman" w:cs="Times New Roman"/>
          <w:sz w:val="28"/>
          <w:szCs w:val="28"/>
        </w:rPr>
        <w:t xml:space="preserve">Франкове місто», що включатиме інтерактивні </w:t>
      </w:r>
      <w:proofErr w:type="spellStart"/>
      <w:r w:rsidRPr="00401FEC">
        <w:rPr>
          <w:rFonts w:ascii="Times New Roman" w:hAnsi="Times New Roman" w:cs="Times New Roman"/>
          <w:sz w:val="28"/>
          <w:szCs w:val="28"/>
        </w:rPr>
        <w:t>уроки</w:t>
      </w:r>
      <w:proofErr w:type="spellEnd"/>
      <w:r w:rsidRPr="00401FEC">
        <w:rPr>
          <w:rFonts w:ascii="Times New Roman" w:hAnsi="Times New Roman" w:cs="Times New Roman"/>
          <w:sz w:val="28"/>
          <w:szCs w:val="28"/>
        </w:rPr>
        <w:t>, квести, тематичн</w:t>
      </w:r>
      <w:r>
        <w:rPr>
          <w:rFonts w:ascii="Times New Roman" w:hAnsi="Times New Roman" w:cs="Times New Roman"/>
          <w:sz w:val="28"/>
          <w:szCs w:val="28"/>
        </w:rPr>
        <w:t xml:space="preserve">і </w:t>
      </w:r>
      <w:r w:rsidRPr="00401FEC">
        <w:rPr>
          <w:rFonts w:ascii="Times New Roman" w:hAnsi="Times New Roman" w:cs="Times New Roman"/>
          <w:sz w:val="28"/>
          <w:szCs w:val="28"/>
        </w:rPr>
        <w:t>екскурсії, віртуальні подорожі та навчальні відеоролики.</w:t>
      </w:r>
    </w:p>
    <w:p w:rsidR="004C4A4F" w:rsidRDefault="004C4A4F" w:rsidP="004B11AE">
      <w:pPr>
        <w:jc w:val="both"/>
        <w:rPr>
          <w:rFonts w:ascii="Times New Roman" w:hAnsi="Times New Roman" w:cs="Times New Roman"/>
          <w:sz w:val="28"/>
          <w:szCs w:val="28"/>
        </w:rPr>
      </w:pPr>
    </w:p>
    <w:p w:rsidR="00256635" w:rsidRDefault="00256635" w:rsidP="00256635">
      <w:pPr>
        <w:jc w:val="right"/>
        <w:rPr>
          <w:rFonts w:ascii="Times New Roman" w:hAnsi="Times New Roman" w:cs="Times New Roman"/>
          <w:i/>
          <w:iCs/>
          <w:sz w:val="28"/>
          <w:szCs w:val="28"/>
        </w:rPr>
      </w:pPr>
      <w:r w:rsidRPr="00401FEC">
        <w:rPr>
          <w:rFonts w:ascii="Times New Roman" w:hAnsi="Times New Roman" w:cs="Times New Roman"/>
          <w:i/>
          <w:iCs/>
          <w:sz w:val="28"/>
          <w:szCs w:val="28"/>
        </w:rPr>
        <w:t xml:space="preserve"> Управління освіти виконавчих органів </w:t>
      </w:r>
    </w:p>
    <w:p w:rsidR="00256635" w:rsidRPr="00401FEC" w:rsidRDefault="00256635" w:rsidP="00256635">
      <w:pPr>
        <w:jc w:val="right"/>
        <w:rPr>
          <w:rFonts w:ascii="Times New Roman" w:hAnsi="Times New Roman" w:cs="Times New Roman"/>
          <w:i/>
          <w:iCs/>
          <w:sz w:val="28"/>
          <w:szCs w:val="28"/>
        </w:rPr>
      </w:pPr>
      <w:r w:rsidRPr="00401FEC">
        <w:rPr>
          <w:rFonts w:ascii="Times New Roman" w:hAnsi="Times New Roman" w:cs="Times New Roman"/>
          <w:i/>
          <w:iCs/>
          <w:sz w:val="28"/>
          <w:szCs w:val="28"/>
        </w:rPr>
        <w:t>Дрогобицької міської ради</w:t>
      </w:r>
    </w:p>
    <w:p w:rsidR="00256635" w:rsidRDefault="00256635" w:rsidP="00256635">
      <w:pPr>
        <w:jc w:val="right"/>
        <w:rPr>
          <w:rFonts w:ascii="Times New Roman" w:hAnsi="Times New Roman" w:cs="Times New Roman"/>
          <w:i/>
          <w:iCs/>
          <w:sz w:val="28"/>
          <w:szCs w:val="28"/>
        </w:rPr>
      </w:pPr>
      <w:r w:rsidRPr="00401FEC">
        <w:rPr>
          <w:rFonts w:ascii="Times New Roman" w:hAnsi="Times New Roman" w:cs="Times New Roman"/>
          <w:i/>
          <w:iCs/>
          <w:sz w:val="28"/>
          <w:szCs w:val="28"/>
        </w:rPr>
        <w:t xml:space="preserve"> Управління культури та розвитку туризму</w:t>
      </w:r>
    </w:p>
    <w:p w:rsidR="00256635" w:rsidRPr="00401FEC" w:rsidRDefault="00256635" w:rsidP="00256635">
      <w:pPr>
        <w:jc w:val="right"/>
        <w:rPr>
          <w:rFonts w:ascii="Times New Roman" w:hAnsi="Times New Roman" w:cs="Times New Roman"/>
          <w:i/>
          <w:iCs/>
          <w:sz w:val="28"/>
          <w:szCs w:val="28"/>
        </w:rPr>
      </w:pPr>
      <w:r w:rsidRPr="00401FEC">
        <w:rPr>
          <w:rFonts w:ascii="Times New Roman" w:hAnsi="Times New Roman" w:cs="Times New Roman"/>
          <w:i/>
          <w:iCs/>
          <w:sz w:val="28"/>
          <w:szCs w:val="28"/>
        </w:rPr>
        <w:t xml:space="preserve"> виконавчих органів Дрогобицької міської ради</w:t>
      </w:r>
    </w:p>
    <w:p w:rsidR="00256635" w:rsidRDefault="00256635" w:rsidP="00256635">
      <w:pPr>
        <w:jc w:val="right"/>
        <w:rPr>
          <w:rFonts w:ascii="Times New Roman" w:hAnsi="Times New Roman" w:cs="Times New Roman"/>
          <w:i/>
          <w:iCs/>
          <w:sz w:val="28"/>
          <w:szCs w:val="28"/>
        </w:rPr>
      </w:pPr>
      <w:r w:rsidRPr="00401FEC">
        <w:rPr>
          <w:rFonts w:ascii="Times New Roman" w:hAnsi="Times New Roman" w:cs="Times New Roman"/>
          <w:i/>
          <w:iCs/>
          <w:sz w:val="28"/>
          <w:szCs w:val="28"/>
        </w:rPr>
        <w:t>202</w:t>
      </w:r>
      <w:r>
        <w:rPr>
          <w:rFonts w:ascii="Times New Roman" w:hAnsi="Times New Roman" w:cs="Times New Roman"/>
          <w:i/>
          <w:iCs/>
          <w:sz w:val="28"/>
          <w:szCs w:val="28"/>
        </w:rPr>
        <w:t>7</w:t>
      </w:r>
      <w:r w:rsidRPr="00401FEC">
        <w:rPr>
          <w:rFonts w:ascii="Times New Roman" w:hAnsi="Times New Roman" w:cs="Times New Roman"/>
          <w:i/>
          <w:iCs/>
          <w:sz w:val="28"/>
          <w:szCs w:val="28"/>
        </w:rPr>
        <w:t xml:space="preserve"> рік</w:t>
      </w:r>
    </w:p>
    <w:p w:rsidR="00256635" w:rsidRPr="00401FEC" w:rsidRDefault="00256635" w:rsidP="00256635">
      <w:pPr>
        <w:rPr>
          <w:rFonts w:ascii="Times New Roman" w:hAnsi="Times New Roman" w:cs="Times New Roman"/>
          <w:sz w:val="28"/>
          <w:szCs w:val="28"/>
        </w:rPr>
      </w:pPr>
    </w:p>
    <w:p w:rsidR="00256635" w:rsidRDefault="00256635" w:rsidP="004B11AE">
      <w:pPr>
        <w:jc w:val="both"/>
        <w:rPr>
          <w:rFonts w:ascii="Times New Roman" w:hAnsi="Times New Roman" w:cs="Times New Roman"/>
          <w:sz w:val="28"/>
          <w:szCs w:val="28"/>
        </w:rPr>
      </w:pPr>
      <w:r>
        <w:rPr>
          <w:rFonts w:ascii="Times New Roman" w:hAnsi="Times New Roman" w:cs="Times New Roman"/>
          <w:sz w:val="28"/>
          <w:szCs w:val="28"/>
        </w:rPr>
        <w:t xml:space="preserve">10. </w:t>
      </w:r>
      <w:r w:rsidRPr="00401FEC">
        <w:rPr>
          <w:rFonts w:ascii="Times New Roman" w:hAnsi="Times New Roman" w:cs="Times New Roman"/>
          <w:sz w:val="28"/>
          <w:szCs w:val="28"/>
        </w:rPr>
        <w:t xml:space="preserve">Сприяти створенню молодіжного волонтерського руху </w:t>
      </w:r>
      <w:r w:rsidR="00446B57">
        <w:rPr>
          <w:rFonts w:ascii="Times New Roman" w:hAnsi="Times New Roman" w:cs="Times New Roman"/>
          <w:sz w:val="28"/>
          <w:szCs w:val="28"/>
        </w:rPr>
        <w:t xml:space="preserve">« </w:t>
      </w:r>
      <w:r w:rsidRPr="00401FEC">
        <w:rPr>
          <w:rFonts w:ascii="Times New Roman" w:hAnsi="Times New Roman" w:cs="Times New Roman"/>
          <w:sz w:val="28"/>
          <w:szCs w:val="28"/>
        </w:rPr>
        <w:t>Стежками Франка</w:t>
      </w:r>
      <w:r w:rsidR="00446B57">
        <w:rPr>
          <w:rFonts w:ascii="Times New Roman" w:hAnsi="Times New Roman" w:cs="Times New Roman"/>
          <w:sz w:val="28"/>
          <w:szCs w:val="28"/>
        </w:rPr>
        <w:t>»</w:t>
      </w:r>
      <w:r w:rsidRPr="00401FEC">
        <w:rPr>
          <w:rFonts w:ascii="Times New Roman" w:hAnsi="Times New Roman" w:cs="Times New Roman"/>
          <w:sz w:val="28"/>
          <w:szCs w:val="28"/>
        </w:rPr>
        <w:t>, який залучатиме учнів, студентів і молодих дослідників до туристично-просвітницької діяльності, догляду за пам’ятними місцями та організації тематичних заходів.</w:t>
      </w:r>
    </w:p>
    <w:p w:rsidR="004B11AE" w:rsidRPr="00401FEC" w:rsidRDefault="004B11AE" w:rsidP="004B11AE">
      <w:pPr>
        <w:jc w:val="both"/>
        <w:rPr>
          <w:rFonts w:ascii="Times New Roman" w:hAnsi="Times New Roman" w:cs="Times New Roman"/>
          <w:sz w:val="28"/>
          <w:szCs w:val="28"/>
        </w:rPr>
      </w:pPr>
    </w:p>
    <w:p w:rsidR="00256635" w:rsidRDefault="00256635" w:rsidP="00256635">
      <w:pPr>
        <w:jc w:val="right"/>
        <w:rPr>
          <w:rFonts w:ascii="Times New Roman" w:hAnsi="Times New Roman" w:cs="Times New Roman"/>
          <w:i/>
          <w:iCs/>
          <w:sz w:val="28"/>
          <w:szCs w:val="28"/>
        </w:rPr>
      </w:pPr>
      <w:r w:rsidRPr="00545D85">
        <w:rPr>
          <w:rFonts w:ascii="Times New Roman" w:hAnsi="Times New Roman" w:cs="Times New Roman"/>
          <w:i/>
          <w:iCs/>
          <w:sz w:val="28"/>
          <w:szCs w:val="28"/>
        </w:rPr>
        <w:t xml:space="preserve"> Відділ сім’ї та  молоді  виконавч</w:t>
      </w:r>
      <w:r w:rsidR="004B11AE">
        <w:rPr>
          <w:rFonts w:ascii="Times New Roman" w:hAnsi="Times New Roman" w:cs="Times New Roman"/>
          <w:i/>
          <w:iCs/>
          <w:sz w:val="28"/>
          <w:szCs w:val="28"/>
        </w:rPr>
        <w:t>их органів</w:t>
      </w:r>
    </w:p>
    <w:p w:rsidR="00256635" w:rsidRDefault="00256635" w:rsidP="004B11AE">
      <w:pPr>
        <w:jc w:val="right"/>
        <w:rPr>
          <w:rFonts w:ascii="Times New Roman" w:hAnsi="Times New Roman" w:cs="Times New Roman"/>
          <w:i/>
          <w:iCs/>
          <w:sz w:val="28"/>
          <w:szCs w:val="28"/>
        </w:rPr>
      </w:pPr>
      <w:r w:rsidRPr="00545D85">
        <w:rPr>
          <w:rFonts w:ascii="Times New Roman" w:hAnsi="Times New Roman" w:cs="Times New Roman"/>
          <w:i/>
          <w:iCs/>
          <w:sz w:val="28"/>
          <w:szCs w:val="28"/>
        </w:rPr>
        <w:t xml:space="preserve"> Дрогобицької міської ради</w:t>
      </w:r>
    </w:p>
    <w:p w:rsidR="00256635" w:rsidRPr="00545D85" w:rsidRDefault="00256635" w:rsidP="00256635">
      <w:pPr>
        <w:jc w:val="right"/>
        <w:rPr>
          <w:rFonts w:ascii="Times New Roman" w:hAnsi="Times New Roman" w:cs="Times New Roman"/>
          <w:i/>
          <w:iCs/>
          <w:sz w:val="28"/>
          <w:szCs w:val="28"/>
        </w:rPr>
      </w:pPr>
      <w:r w:rsidRPr="00545D85">
        <w:rPr>
          <w:rFonts w:ascii="Times New Roman" w:hAnsi="Times New Roman" w:cs="Times New Roman"/>
          <w:i/>
          <w:iCs/>
          <w:sz w:val="28"/>
          <w:szCs w:val="28"/>
        </w:rPr>
        <w:t>ДДПУ ім. І. Франка, молодіжні організації</w:t>
      </w:r>
    </w:p>
    <w:p w:rsidR="00256635" w:rsidRDefault="00256635" w:rsidP="00256635">
      <w:pPr>
        <w:jc w:val="right"/>
        <w:rPr>
          <w:rFonts w:ascii="Times New Roman" w:hAnsi="Times New Roman" w:cs="Times New Roman"/>
          <w:i/>
          <w:iCs/>
          <w:sz w:val="28"/>
          <w:szCs w:val="28"/>
        </w:rPr>
      </w:pPr>
      <w:r w:rsidRPr="00545D85">
        <w:rPr>
          <w:rFonts w:ascii="Times New Roman" w:hAnsi="Times New Roman" w:cs="Times New Roman"/>
          <w:i/>
          <w:iCs/>
          <w:sz w:val="28"/>
          <w:szCs w:val="28"/>
        </w:rPr>
        <w:t xml:space="preserve"> Постійно</w:t>
      </w:r>
    </w:p>
    <w:p w:rsidR="004B11AE" w:rsidRDefault="004B11AE" w:rsidP="00256635">
      <w:pPr>
        <w:jc w:val="right"/>
        <w:rPr>
          <w:rFonts w:ascii="Times New Roman" w:hAnsi="Times New Roman" w:cs="Times New Roman"/>
          <w:i/>
          <w:iCs/>
          <w:sz w:val="28"/>
          <w:szCs w:val="28"/>
        </w:rPr>
      </w:pPr>
    </w:p>
    <w:p w:rsidR="00C54C4D" w:rsidRPr="00C54C4D" w:rsidRDefault="00446E5E" w:rsidP="00C54C4D">
      <w:pPr>
        <w:jc w:val="both"/>
        <w:rPr>
          <w:rFonts w:ascii="Times New Roman" w:hAnsi="Times New Roman" w:cs="Times New Roman"/>
          <w:sz w:val="28"/>
          <w:szCs w:val="28"/>
        </w:rPr>
      </w:pPr>
      <w:r>
        <w:rPr>
          <w:rFonts w:ascii="Times New Roman" w:hAnsi="Times New Roman" w:cs="Times New Roman"/>
          <w:sz w:val="28"/>
          <w:szCs w:val="28"/>
        </w:rPr>
        <w:t xml:space="preserve">11. </w:t>
      </w:r>
      <w:r w:rsidR="00C54C4D" w:rsidRPr="00C54C4D">
        <w:rPr>
          <w:rFonts w:ascii="Times New Roman" w:hAnsi="Times New Roman" w:cs="Times New Roman"/>
          <w:sz w:val="28"/>
          <w:szCs w:val="28"/>
        </w:rPr>
        <w:t xml:space="preserve">Розробити ескіз і макет пам’ятника </w:t>
      </w:r>
      <w:r w:rsidR="00312CBF">
        <w:rPr>
          <w:rFonts w:ascii="Times New Roman" w:hAnsi="Times New Roman" w:cs="Times New Roman"/>
          <w:sz w:val="28"/>
          <w:szCs w:val="28"/>
        </w:rPr>
        <w:t>«</w:t>
      </w:r>
      <w:r w:rsidR="00C54C4D" w:rsidRPr="00C54C4D">
        <w:rPr>
          <w:rFonts w:ascii="Times New Roman" w:hAnsi="Times New Roman" w:cs="Times New Roman"/>
          <w:sz w:val="28"/>
          <w:szCs w:val="28"/>
        </w:rPr>
        <w:t>Нескорені</w:t>
      </w:r>
      <w:r w:rsidR="00312CBF">
        <w:rPr>
          <w:rFonts w:ascii="Times New Roman" w:hAnsi="Times New Roman" w:cs="Times New Roman"/>
          <w:sz w:val="28"/>
          <w:szCs w:val="28"/>
        </w:rPr>
        <w:t>»</w:t>
      </w:r>
      <w:r w:rsidR="00C54C4D" w:rsidRPr="00C54C4D">
        <w:rPr>
          <w:rFonts w:ascii="Times New Roman" w:hAnsi="Times New Roman" w:cs="Times New Roman"/>
          <w:sz w:val="28"/>
          <w:szCs w:val="28"/>
        </w:rPr>
        <w:t xml:space="preserve">, який буде встановлено на Перехресті Героїв </w:t>
      </w:r>
      <w:r w:rsidR="00C54C4D">
        <w:rPr>
          <w:rFonts w:ascii="Times New Roman" w:hAnsi="Times New Roman" w:cs="Times New Roman"/>
          <w:sz w:val="28"/>
          <w:szCs w:val="28"/>
        </w:rPr>
        <w:t>-</w:t>
      </w:r>
      <w:r w:rsidR="00C54C4D" w:rsidRPr="00C54C4D">
        <w:rPr>
          <w:rFonts w:ascii="Times New Roman" w:hAnsi="Times New Roman" w:cs="Times New Roman"/>
          <w:sz w:val="28"/>
          <w:szCs w:val="28"/>
        </w:rPr>
        <w:t xml:space="preserve"> місці, де громада Дрогобича зустрічає і проводжає своїх воїнів.</w:t>
      </w:r>
    </w:p>
    <w:p w:rsidR="00C54C4D" w:rsidRPr="00C54C4D" w:rsidRDefault="00C54C4D" w:rsidP="00C54C4D">
      <w:pPr>
        <w:jc w:val="both"/>
        <w:rPr>
          <w:rFonts w:ascii="Times New Roman" w:hAnsi="Times New Roman" w:cs="Times New Roman"/>
          <w:sz w:val="28"/>
          <w:szCs w:val="28"/>
        </w:rPr>
      </w:pPr>
      <w:r w:rsidRPr="00C54C4D">
        <w:rPr>
          <w:rFonts w:ascii="Times New Roman" w:hAnsi="Times New Roman" w:cs="Times New Roman"/>
          <w:sz w:val="28"/>
          <w:szCs w:val="28"/>
        </w:rPr>
        <w:t xml:space="preserve">Пам’ятник має символічно поєднати постать Івана Франка </w:t>
      </w:r>
      <w:r>
        <w:rPr>
          <w:rFonts w:ascii="Times New Roman" w:hAnsi="Times New Roman" w:cs="Times New Roman"/>
          <w:sz w:val="28"/>
          <w:szCs w:val="28"/>
        </w:rPr>
        <w:t>-</w:t>
      </w:r>
      <w:r w:rsidRPr="00C54C4D">
        <w:rPr>
          <w:rFonts w:ascii="Times New Roman" w:hAnsi="Times New Roman" w:cs="Times New Roman"/>
          <w:sz w:val="28"/>
          <w:szCs w:val="28"/>
        </w:rPr>
        <w:t xml:space="preserve"> Каменяра з образом сучасного українського воїна, як двох борців за свободу і гідність народу.</w:t>
      </w:r>
    </w:p>
    <w:p w:rsidR="00C54C4D" w:rsidRPr="00C54C4D" w:rsidRDefault="00C54C4D" w:rsidP="00C54C4D">
      <w:pPr>
        <w:jc w:val="both"/>
        <w:rPr>
          <w:rFonts w:ascii="Times New Roman" w:hAnsi="Times New Roman" w:cs="Times New Roman"/>
          <w:sz w:val="28"/>
          <w:szCs w:val="28"/>
        </w:rPr>
      </w:pPr>
      <w:r w:rsidRPr="00C54C4D">
        <w:rPr>
          <w:rFonts w:ascii="Times New Roman" w:hAnsi="Times New Roman" w:cs="Times New Roman"/>
          <w:sz w:val="28"/>
          <w:szCs w:val="28"/>
        </w:rPr>
        <w:t xml:space="preserve">У композиції </w:t>
      </w:r>
      <w:r>
        <w:rPr>
          <w:rFonts w:ascii="Times New Roman" w:hAnsi="Times New Roman" w:cs="Times New Roman"/>
          <w:sz w:val="28"/>
          <w:szCs w:val="28"/>
        </w:rPr>
        <w:t>-</w:t>
      </w:r>
      <w:r w:rsidRPr="00C54C4D">
        <w:rPr>
          <w:rFonts w:ascii="Times New Roman" w:hAnsi="Times New Roman" w:cs="Times New Roman"/>
          <w:sz w:val="28"/>
          <w:szCs w:val="28"/>
        </w:rPr>
        <w:t xml:space="preserve"> дві постаті, звернені у спільному русі: Франко з </w:t>
      </w:r>
      <w:proofErr w:type="spellStart"/>
      <w:r w:rsidRPr="00C54C4D">
        <w:rPr>
          <w:rFonts w:ascii="Times New Roman" w:hAnsi="Times New Roman" w:cs="Times New Roman"/>
          <w:sz w:val="28"/>
          <w:szCs w:val="28"/>
        </w:rPr>
        <w:t>каменем</w:t>
      </w:r>
      <w:proofErr w:type="spellEnd"/>
      <w:r w:rsidRPr="00C54C4D">
        <w:rPr>
          <w:rFonts w:ascii="Times New Roman" w:hAnsi="Times New Roman" w:cs="Times New Roman"/>
          <w:sz w:val="28"/>
          <w:szCs w:val="28"/>
        </w:rPr>
        <w:t xml:space="preserve"> у руці як уособлення духу і непохитності, поруч </w:t>
      </w:r>
      <w:r>
        <w:rPr>
          <w:rFonts w:ascii="Times New Roman" w:hAnsi="Times New Roman" w:cs="Times New Roman"/>
          <w:sz w:val="28"/>
          <w:szCs w:val="28"/>
        </w:rPr>
        <w:t>-</w:t>
      </w:r>
      <w:r w:rsidRPr="00C54C4D">
        <w:rPr>
          <w:rFonts w:ascii="Times New Roman" w:hAnsi="Times New Roman" w:cs="Times New Roman"/>
          <w:sz w:val="28"/>
          <w:szCs w:val="28"/>
        </w:rPr>
        <w:t xml:space="preserve"> воїн у військовій формі, що продовжує його шлях.</w:t>
      </w:r>
    </w:p>
    <w:p w:rsidR="00C54C4D" w:rsidRPr="00C54C4D" w:rsidRDefault="00C54C4D" w:rsidP="00C54C4D">
      <w:pPr>
        <w:jc w:val="both"/>
        <w:rPr>
          <w:rFonts w:ascii="Times New Roman" w:hAnsi="Times New Roman" w:cs="Times New Roman"/>
          <w:sz w:val="28"/>
          <w:szCs w:val="28"/>
        </w:rPr>
      </w:pPr>
      <w:r w:rsidRPr="00C54C4D">
        <w:rPr>
          <w:rFonts w:ascii="Times New Roman" w:hAnsi="Times New Roman" w:cs="Times New Roman"/>
          <w:sz w:val="28"/>
          <w:szCs w:val="28"/>
        </w:rPr>
        <w:lastRenderedPageBreak/>
        <w:t xml:space="preserve">Між ними </w:t>
      </w:r>
      <w:r>
        <w:rPr>
          <w:rFonts w:ascii="Times New Roman" w:hAnsi="Times New Roman" w:cs="Times New Roman"/>
          <w:sz w:val="28"/>
          <w:szCs w:val="28"/>
        </w:rPr>
        <w:t>-</w:t>
      </w:r>
      <w:r w:rsidRPr="00C54C4D">
        <w:rPr>
          <w:rFonts w:ascii="Times New Roman" w:hAnsi="Times New Roman" w:cs="Times New Roman"/>
          <w:sz w:val="28"/>
          <w:szCs w:val="28"/>
        </w:rPr>
        <w:t xml:space="preserve"> світловий промінь або хрест, як символ єдності поколінь і безсмертя України.</w:t>
      </w:r>
    </w:p>
    <w:p w:rsidR="00C54C4D" w:rsidRPr="00C54C4D" w:rsidRDefault="00C54C4D" w:rsidP="00C54C4D">
      <w:pPr>
        <w:jc w:val="both"/>
        <w:rPr>
          <w:rFonts w:ascii="Times New Roman" w:hAnsi="Times New Roman" w:cs="Times New Roman"/>
          <w:sz w:val="28"/>
          <w:szCs w:val="28"/>
        </w:rPr>
      </w:pPr>
      <w:r w:rsidRPr="00C54C4D">
        <w:rPr>
          <w:rFonts w:ascii="Times New Roman" w:hAnsi="Times New Roman" w:cs="Times New Roman"/>
          <w:sz w:val="28"/>
          <w:szCs w:val="28"/>
        </w:rPr>
        <w:t>Цей пам’ятник стане місцем пам’яті, вдячності та духовної сили.</w:t>
      </w:r>
    </w:p>
    <w:p w:rsidR="004B11AE" w:rsidRPr="00446E5E" w:rsidRDefault="00C54C4D" w:rsidP="00C54C4D">
      <w:pPr>
        <w:jc w:val="both"/>
        <w:rPr>
          <w:rFonts w:ascii="Times New Roman" w:hAnsi="Times New Roman" w:cs="Times New Roman"/>
          <w:sz w:val="28"/>
          <w:szCs w:val="28"/>
        </w:rPr>
      </w:pPr>
      <w:r w:rsidRPr="00C54C4D">
        <w:rPr>
          <w:rFonts w:ascii="Times New Roman" w:hAnsi="Times New Roman" w:cs="Times New Roman"/>
          <w:sz w:val="28"/>
          <w:szCs w:val="28"/>
        </w:rPr>
        <w:t>Він підкреслить, що боротьба, про яку писав Франко, триває у серцях сучасних Героїв.</w:t>
      </w:r>
    </w:p>
    <w:p w:rsidR="004B11AE" w:rsidRDefault="004B11AE" w:rsidP="00256635">
      <w:pPr>
        <w:jc w:val="right"/>
        <w:rPr>
          <w:rFonts w:ascii="Times New Roman" w:hAnsi="Times New Roman" w:cs="Times New Roman"/>
          <w:i/>
          <w:iCs/>
          <w:sz w:val="28"/>
          <w:szCs w:val="28"/>
        </w:rPr>
      </w:pPr>
    </w:p>
    <w:p w:rsidR="00C54C4D" w:rsidRPr="00401FEC" w:rsidRDefault="00C54C4D" w:rsidP="00C54C4D">
      <w:pPr>
        <w:jc w:val="right"/>
        <w:rPr>
          <w:rFonts w:ascii="Times New Roman" w:hAnsi="Times New Roman" w:cs="Times New Roman"/>
          <w:i/>
          <w:iCs/>
          <w:sz w:val="28"/>
          <w:szCs w:val="28"/>
        </w:rPr>
      </w:pPr>
      <w:r w:rsidRPr="00401FEC">
        <w:rPr>
          <w:rFonts w:ascii="Times New Roman" w:hAnsi="Times New Roman" w:cs="Times New Roman"/>
          <w:i/>
          <w:iCs/>
          <w:sz w:val="28"/>
          <w:szCs w:val="28"/>
        </w:rPr>
        <w:t>Дрогобицьк</w:t>
      </w:r>
      <w:r>
        <w:rPr>
          <w:rFonts w:ascii="Times New Roman" w:hAnsi="Times New Roman" w:cs="Times New Roman"/>
          <w:i/>
          <w:iCs/>
          <w:sz w:val="28"/>
          <w:szCs w:val="28"/>
        </w:rPr>
        <w:t>а</w:t>
      </w:r>
      <w:r w:rsidRPr="00401FEC">
        <w:rPr>
          <w:rFonts w:ascii="Times New Roman" w:hAnsi="Times New Roman" w:cs="Times New Roman"/>
          <w:i/>
          <w:iCs/>
          <w:sz w:val="28"/>
          <w:szCs w:val="28"/>
        </w:rPr>
        <w:t xml:space="preserve"> міськ</w:t>
      </w:r>
      <w:r>
        <w:rPr>
          <w:rFonts w:ascii="Times New Roman" w:hAnsi="Times New Roman" w:cs="Times New Roman"/>
          <w:i/>
          <w:iCs/>
          <w:sz w:val="28"/>
          <w:szCs w:val="28"/>
        </w:rPr>
        <w:t>а</w:t>
      </w:r>
      <w:r w:rsidRPr="00401FEC">
        <w:rPr>
          <w:rFonts w:ascii="Times New Roman" w:hAnsi="Times New Roman" w:cs="Times New Roman"/>
          <w:i/>
          <w:iCs/>
          <w:sz w:val="28"/>
          <w:szCs w:val="28"/>
        </w:rPr>
        <w:t xml:space="preserve"> рад</w:t>
      </w:r>
      <w:r>
        <w:rPr>
          <w:rFonts w:ascii="Times New Roman" w:hAnsi="Times New Roman" w:cs="Times New Roman"/>
          <w:i/>
          <w:iCs/>
          <w:sz w:val="28"/>
          <w:szCs w:val="28"/>
        </w:rPr>
        <w:t>а</w:t>
      </w:r>
    </w:p>
    <w:p w:rsidR="004C4A4F" w:rsidRDefault="00C54C4D" w:rsidP="00256635">
      <w:pPr>
        <w:jc w:val="right"/>
        <w:rPr>
          <w:rFonts w:ascii="Times New Roman" w:hAnsi="Times New Roman" w:cs="Times New Roman"/>
          <w:i/>
          <w:iCs/>
          <w:sz w:val="28"/>
          <w:szCs w:val="28"/>
        </w:rPr>
      </w:pPr>
      <w:r>
        <w:rPr>
          <w:rFonts w:ascii="Times New Roman" w:hAnsi="Times New Roman" w:cs="Times New Roman"/>
          <w:i/>
          <w:iCs/>
          <w:sz w:val="28"/>
          <w:szCs w:val="28"/>
        </w:rPr>
        <w:t>Відділ містобудування та архітектури</w:t>
      </w:r>
    </w:p>
    <w:p w:rsidR="00C54C4D" w:rsidRDefault="00C54C4D" w:rsidP="00256635">
      <w:pPr>
        <w:jc w:val="right"/>
        <w:rPr>
          <w:rFonts w:ascii="Times New Roman" w:hAnsi="Times New Roman" w:cs="Times New Roman"/>
          <w:i/>
          <w:iCs/>
          <w:sz w:val="28"/>
          <w:szCs w:val="28"/>
        </w:rPr>
      </w:pPr>
      <w:r>
        <w:rPr>
          <w:rFonts w:ascii="Times New Roman" w:hAnsi="Times New Roman" w:cs="Times New Roman"/>
          <w:i/>
          <w:iCs/>
          <w:sz w:val="28"/>
          <w:szCs w:val="28"/>
        </w:rPr>
        <w:t>виконавчих органів</w:t>
      </w:r>
    </w:p>
    <w:p w:rsidR="00C54C4D" w:rsidRDefault="00C54C4D" w:rsidP="00256635">
      <w:pPr>
        <w:jc w:val="right"/>
        <w:rPr>
          <w:rFonts w:ascii="Times New Roman" w:hAnsi="Times New Roman" w:cs="Times New Roman"/>
          <w:i/>
          <w:iCs/>
          <w:sz w:val="28"/>
          <w:szCs w:val="28"/>
        </w:rPr>
      </w:pPr>
      <w:r>
        <w:rPr>
          <w:rFonts w:ascii="Times New Roman" w:hAnsi="Times New Roman" w:cs="Times New Roman"/>
          <w:i/>
          <w:iCs/>
          <w:sz w:val="28"/>
          <w:szCs w:val="28"/>
        </w:rPr>
        <w:t>Дрогобицької міської ради</w:t>
      </w:r>
    </w:p>
    <w:p w:rsidR="00C54C4D" w:rsidRDefault="00C54C4D" w:rsidP="00C54C4D">
      <w:pPr>
        <w:jc w:val="right"/>
        <w:rPr>
          <w:rFonts w:ascii="Times New Roman" w:hAnsi="Times New Roman" w:cs="Times New Roman"/>
          <w:i/>
          <w:iCs/>
          <w:sz w:val="28"/>
          <w:szCs w:val="28"/>
        </w:rPr>
      </w:pPr>
      <w:r w:rsidRPr="00401FEC">
        <w:rPr>
          <w:rFonts w:ascii="Times New Roman" w:hAnsi="Times New Roman" w:cs="Times New Roman"/>
          <w:i/>
          <w:iCs/>
          <w:sz w:val="28"/>
          <w:szCs w:val="28"/>
        </w:rPr>
        <w:t>Управління культури та розвитку туризму</w:t>
      </w:r>
    </w:p>
    <w:p w:rsidR="00C54C4D" w:rsidRPr="00401FEC" w:rsidRDefault="00C54C4D" w:rsidP="00C54C4D">
      <w:pPr>
        <w:jc w:val="right"/>
        <w:rPr>
          <w:rFonts w:ascii="Times New Roman" w:hAnsi="Times New Roman" w:cs="Times New Roman"/>
          <w:i/>
          <w:iCs/>
          <w:sz w:val="28"/>
          <w:szCs w:val="28"/>
        </w:rPr>
      </w:pPr>
      <w:r w:rsidRPr="00401FEC">
        <w:rPr>
          <w:rFonts w:ascii="Times New Roman" w:hAnsi="Times New Roman" w:cs="Times New Roman"/>
          <w:i/>
          <w:iCs/>
          <w:sz w:val="28"/>
          <w:szCs w:val="28"/>
        </w:rPr>
        <w:t xml:space="preserve"> виконавчих органів Дрогобицької міської ради</w:t>
      </w:r>
    </w:p>
    <w:p w:rsidR="004C4A4F" w:rsidRDefault="00C54C4D" w:rsidP="00256635">
      <w:pPr>
        <w:jc w:val="right"/>
        <w:rPr>
          <w:rFonts w:ascii="Times New Roman" w:hAnsi="Times New Roman" w:cs="Times New Roman"/>
          <w:i/>
          <w:iCs/>
          <w:sz w:val="28"/>
          <w:szCs w:val="28"/>
        </w:rPr>
      </w:pPr>
      <w:r>
        <w:rPr>
          <w:rFonts w:ascii="Times New Roman" w:hAnsi="Times New Roman" w:cs="Times New Roman"/>
          <w:i/>
          <w:iCs/>
          <w:sz w:val="28"/>
          <w:szCs w:val="28"/>
        </w:rPr>
        <w:t>до 2030 р.</w:t>
      </w:r>
    </w:p>
    <w:p w:rsidR="004C4A4F" w:rsidRDefault="004C4A4F" w:rsidP="00C54C4D">
      <w:pPr>
        <w:rPr>
          <w:rFonts w:ascii="Times New Roman" w:hAnsi="Times New Roman" w:cs="Times New Roman"/>
          <w:i/>
          <w:iCs/>
          <w:sz w:val="28"/>
          <w:szCs w:val="28"/>
        </w:rPr>
      </w:pPr>
    </w:p>
    <w:p w:rsidR="004C4A4F" w:rsidRPr="00545D85" w:rsidRDefault="004C4A4F" w:rsidP="00256635">
      <w:pPr>
        <w:jc w:val="right"/>
        <w:rPr>
          <w:rFonts w:ascii="Times New Roman" w:hAnsi="Times New Roman" w:cs="Times New Roman"/>
          <w:i/>
          <w:iCs/>
          <w:sz w:val="28"/>
          <w:szCs w:val="28"/>
        </w:rPr>
      </w:pPr>
    </w:p>
    <w:p w:rsidR="00256635" w:rsidRDefault="00256635" w:rsidP="00256635">
      <w:pPr>
        <w:jc w:val="center"/>
        <w:rPr>
          <w:rFonts w:ascii="Times New Roman" w:hAnsi="Times New Roman" w:cs="Times New Roman"/>
          <w:b/>
          <w:bCs/>
          <w:sz w:val="28"/>
          <w:szCs w:val="28"/>
        </w:rPr>
      </w:pPr>
      <w:r w:rsidRPr="00A969E5">
        <w:rPr>
          <w:rFonts w:ascii="Times New Roman" w:hAnsi="Times New Roman" w:cs="Times New Roman"/>
          <w:b/>
          <w:bCs/>
          <w:sz w:val="28"/>
          <w:szCs w:val="28"/>
        </w:rPr>
        <w:t xml:space="preserve">Організація культурно-мистецьких, краєзнавчих та </w:t>
      </w:r>
      <w:proofErr w:type="spellStart"/>
      <w:r w:rsidR="0094313C" w:rsidRPr="00A969E5">
        <w:rPr>
          <w:rFonts w:ascii="Times New Roman" w:hAnsi="Times New Roman" w:cs="Times New Roman"/>
          <w:b/>
          <w:bCs/>
          <w:sz w:val="28"/>
          <w:szCs w:val="28"/>
        </w:rPr>
        <w:t>туристськ</w:t>
      </w:r>
      <w:r w:rsidR="0094313C">
        <w:rPr>
          <w:rFonts w:ascii="Times New Roman" w:hAnsi="Times New Roman" w:cs="Times New Roman"/>
          <w:b/>
          <w:bCs/>
          <w:sz w:val="28"/>
          <w:szCs w:val="28"/>
        </w:rPr>
        <w:t>о</w:t>
      </w:r>
      <w:proofErr w:type="spellEnd"/>
      <w:r w:rsidRPr="00A969E5">
        <w:rPr>
          <w:rFonts w:ascii="Times New Roman" w:hAnsi="Times New Roman" w:cs="Times New Roman"/>
          <w:b/>
          <w:bCs/>
          <w:sz w:val="28"/>
          <w:szCs w:val="28"/>
        </w:rPr>
        <w:t>-спортивних заходів</w:t>
      </w:r>
    </w:p>
    <w:p w:rsidR="00256635" w:rsidRPr="00A969E5" w:rsidRDefault="00256635" w:rsidP="00256635">
      <w:pPr>
        <w:jc w:val="center"/>
        <w:rPr>
          <w:rFonts w:ascii="Times New Roman" w:hAnsi="Times New Roman" w:cs="Times New Roman"/>
          <w:b/>
          <w:bCs/>
          <w:sz w:val="28"/>
          <w:szCs w:val="28"/>
        </w:rPr>
      </w:pPr>
    </w:p>
    <w:p w:rsidR="004C4A4F" w:rsidRDefault="004C4A4F" w:rsidP="004C4A4F">
      <w:pPr>
        <w:rPr>
          <w:rFonts w:ascii="Times New Roman" w:hAnsi="Times New Roman" w:cs="Times New Roman"/>
          <w:sz w:val="28"/>
          <w:szCs w:val="28"/>
        </w:rPr>
      </w:pPr>
      <w:r>
        <w:rPr>
          <w:rFonts w:ascii="Times New Roman" w:hAnsi="Times New Roman" w:cs="Times New Roman"/>
          <w:sz w:val="28"/>
          <w:szCs w:val="28"/>
        </w:rPr>
        <w:t>1.</w:t>
      </w:r>
      <w:r w:rsidR="00256635" w:rsidRPr="004C4A4F">
        <w:rPr>
          <w:rFonts w:ascii="Times New Roman" w:hAnsi="Times New Roman" w:cs="Times New Roman"/>
          <w:sz w:val="28"/>
          <w:szCs w:val="28"/>
        </w:rPr>
        <w:t xml:space="preserve">Створити алею </w:t>
      </w:r>
      <w:r w:rsidR="00446B57" w:rsidRPr="004C4A4F">
        <w:rPr>
          <w:rFonts w:ascii="Times New Roman" w:hAnsi="Times New Roman" w:cs="Times New Roman"/>
          <w:sz w:val="28"/>
          <w:szCs w:val="28"/>
        </w:rPr>
        <w:t xml:space="preserve">« </w:t>
      </w:r>
      <w:r w:rsidR="00256635" w:rsidRPr="004C4A4F">
        <w:rPr>
          <w:rFonts w:ascii="Times New Roman" w:hAnsi="Times New Roman" w:cs="Times New Roman"/>
          <w:sz w:val="28"/>
          <w:szCs w:val="28"/>
        </w:rPr>
        <w:t>Учителі І. Франка у Дрогобицькій гімназії</w:t>
      </w:r>
      <w:r w:rsidR="00446B57" w:rsidRPr="004C4A4F">
        <w:rPr>
          <w:rFonts w:ascii="Times New Roman" w:hAnsi="Times New Roman" w:cs="Times New Roman"/>
          <w:sz w:val="28"/>
          <w:szCs w:val="28"/>
        </w:rPr>
        <w:t xml:space="preserve"> »</w:t>
      </w:r>
      <w:r w:rsidR="00256635" w:rsidRPr="004C4A4F">
        <w:rPr>
          <w:rFonts w:ascii="Times New Roman" w:hAnsi="Times New Roman" w:cs="Times New Roman"/>
          <w:sz w:val="28"/>
          <w:szCs w:val="28"/>
        </w:rPr>
        <w:t xml:space="preserve"> у сквері біля корпусу колишньої гімназії на вул. Т. Шевченка, 24, з інформаційними стендами та інтерактивними QR-посиланнями на біографії педагогів Франка.</w:t>
      </w:r>
    </w:p>
    <w:p w:rsidR="004C4A4F" w:rsidRPr="004C4A4F" w:rsidRDefault="004C4A4F" w:rsidP="004C4A4F">
      <w:pPr>
        <w:rPr>
          <w:rFonts w:ascii="Times New Roman" w:hAnsi="Times New Roman" w:cs="Times New Roman"/>
          <w:sz w:val="28"/>
          <w:szCs w:val="28"/>
        </w:rPr>
      </w:pPr>
    </w:p>
    <w:p w:rsidR="00256635" w:rsidRPr="00A969E5" w:rsidRDefault="00256635" w:rsidP="004C4A4F">
      <w:pPr>
        <w:jc w:val="right"/>
        <w:rPr>
          <w:rFonts w:ascii="Times New Roman" w:hAnsi="Times New Roman" w:cs="Times New Roman"/>
          <w:i/>
          <w:iCs/>
          <w:sz w:val="28"/>
          <w:szCs w:val="28"/>
        </w:rPr>
      </w:pPr>
      <w:r w:rsidRPr="00A969E5">
        <w:rPr>
          <w:rFonts w:ascii="Times New Roman" w:hAnsi="Times New Roman" w:cs="Times New Roman"/>
          <w:i/>
          <w:iCs/>
          <w:sz w:val="28"/>
          <w:szCs w:val="28"/>
        </w:rPr>
        <w:t xml:space="preserve"> Дрогобицька міська рада</w:t>
      </w:r>
    </w:p>
    <w:p w:rsidR="00256635" w:rsidRPr="00A969E5" w:rsidRDefault="00256635" w:rsidP="00256635">
      <w:pPr>
        <w:jc w:val="right"/>
        <w:rPr>
          <w:rFonts w:ascii="Times New Roman" w:hAnsi="Times New Roman" w:cs="Times New Roman"/>
          <w:i/>
          <w:iCs/>
          <w:sz w:val="28"/>
          <w:szCs w:val="28"/>
        </w:rPr>
      </w:pPr>
      <w:r w:rsidRPr="00A969E5">
        <w:rPr>
          <w:rFonts w:ascii="Times New Roman" w:hAnsi="Times New Roman" w:cs="Times New Roman"/>
          <w:i/>
          <w:iCs/>
          <w:sz w:val="28"/>
          <w:szCs w:val="28"/>
        </w:rPr>
        <w:t>ДДПУ ім. І. Франка</w:t>
      </w:r>
    </w:p>
    <w:p w:rsidR="00256635" w:rsidRDefault="00256635" w:rsidP="00256635">
      <w:pPr>
        <w:jc w:val="right"/>
        <w:rPr>
          <w:rFonts w:ascii="Times New Roman" w:hAnsi="Times New Roman" w:cs="Times New Roman"/>
          <w:i/>
          <w:iCs/>
          <w:sz w:val="28"/>
          <w:szCs w:val="28"/>
        </w:rPr>
      </w:pPr>
      <w:r w:rsidRPr="00A969E5">
        <w:rPr>
          <w:rFonts w:ascii="Times New Roman" w:hAnsi="Times New Roman" w:cs="Times New Roman"/>
          <w:i/>
          <w:iCs/>
          <w:sz w:val="28"/>
          <w:szCs w:val="28"/>
        </w:rPr>
        <w:t>2028 р.</w:t>
      </w:r>
    </w:p>
    <w:p w:rsidR="00256635" w:rsidRPr="00A969E5" w:rsidRDefault="00256635" w:rsidP="00256635">
      <w:pPr>
        <w:jc w:val="right"/>
        <w:rPr>
          <w:rFonts w:ascii="Times New Roman" w:hAnsi="Times New Roman" w:cs="Times New Roman"/>
          <w:i/>
          <w:iCs/>
          <w:sz w:val="28"/>
          <w:szCs w:val="28"/>
        </w:rPr>
      </w:pPr>
    </w:p>
    <w:p w:rsidR="00256635" w:rsidRDefault="00256635" w:rsidP="004B11AE">
      <w:pPr>
        <w:jc w:val="both"/>
        <w:rPr>
          <w:rFonts w:ascii="Times New Roman" w:hAnsi="Times New Roman" w:cs="Times New Roman"/>
          <w:sz w:val="28"/>
          <w:szCs w:val="28"/>
        </w:rPr>
      </w:pPr>
      <w:r w:rsidRPr="00A969E5">
        <w:rPr>
          <w:rFonts w:ascii="Times New Roman" w:hAnsi="Times New Roman" w:cs="Times New Roman"/>
          <w:sz w:val="28"/>
          <w:szCs w:val="28"/>
        </w:rPr>
        <w:t>2. Розробити та впровадити систему заохочувальних заходів для туристичних підприємств, які здійснюють екскурсії, пов’язані з життям і творчістю І</w:t>
      </w:r>
      <w:r>
        <w:rPr>
          <w:rFonts w:ascii="Times New Roman" w:hAnsi="Times New Roman" w:cs="Times New Roman"/>
          <w:sz w:val="28"/>
          <w:szCs w:val="28"/>
        </w:rPr>
        <w:t>вана</w:t>
      </w:r>
      <w:r w:rsidRPr="00A969E5">
        <w:rPr>
          <w:rFonts w:ascii="Times New Roman" w:hAnsi="Times New Roman" w:cs="Times New Roman"/>
          <w:sz w:val="28"/>
          <w:szCs w:val="28"/>
        </w:rPr>
        <w:t xml:space="preserve"> Франка.</w:t>
      </w:r>
    </w:p>
    <w:p w:rsidR="005B5104" w:rsidRPr="00A969E5" w:rsidRDefault="005B5104" w:rsidP="004B11AE">
      <w:pPr>
        <w:jc w:val="both"/>
        <w:rPr>
          <w:rFonts w:ascii="Times New Roman" w:hAnsi="Times New Roman" w:cs="Times New Roman"/>
          <w:sz w:val="28"/>
          <w:szCs w:val="28"/>
        </w:rPr>
      </w:pPr>
    </w:p>
    <w:p w:rsidR="00256635" w:rsidRDefault="00256635" w:rsidP="00256635">
      <w:pPr>
        <w:jc w:val="right"/>
        <w:rPr>
          <w:rFonts w:ascii="Times New Roman" w:hAnsi="Times New Roman" w:cs="Times New Roman"/>
          <w:i/>
          <w:iCs/>
          <w:sz w:val="28"/>
          <w:szCs w:val="28"/>
        </w:rPr>
      </w:pPr>
      <w:r w:rsidRPr="00A969E5">
        <w:rPr>
          <w:rFonts w:ascii="Times New Roman" w:hAnsi="Times New Roman" w:cs="Times New Roman"/>
          <w:i/>
          <w:iCs/>
          <w:sz w:val="28"/>
          <w:szCs w:val="28"/>
        </w:rPr>
        <w:t>Управління культури та розвитку туризму</w:t>
      </w:r>
    </w:p>
    <w:p w:rsidR="00256635" w:rsidRDefault="00256635" w:rsidP="00256635">
      <w:pPr>
        <w:jc w:val="right"/>
        <w:rPr>
          <w:rFonts w:ascii="Times New Roman" w:hAnsi="Times New Roman" w:cs="Times New Roman"/>
          <w:i/>
          <w:iCs/>
          <w:sz w:val="28"/>
          <w:szCs w:val="28"/>
        </w:rPr>
      </w:pPr>
      <w:r w:rsidRPr="00A969E5">
        <w:rPr>
          <w:rFonts w:ascii="Times New Roman" w:hAnsi="Times New Roman" w:cs="Times New Roman"/>
          <w:i/>
          <w:iCs/>
          <w:sz w:val="28"/>
          <w:szCs w:val="28"/>
        </w:rPr>
        <w:t xml:space="preserve"> виконавчих органів Дрогобицької міської ради </w:t>
      </w:r>
    </w:p>
    <w:p w:rsidR="00256635" w:rsidRDefault="00256635" w:rsidP="00256635">
      <w:pPr>
        <w:jc w:val="right"/>
        <w:rPr>
          <w:rFonts w:ascii="Times New Roman" w:hAnsi="Times New Roman" w:cs="Times New Roman"/>
          <w:i/>
          <w:iCs/>
          <w:sz w:val="28"/>
          <w:szCs w:val="28"/>
        </w:rPr>
      </w:pPr>
      <w:r w:rsidRPr="00A969E5">
        <w:rPr>
          <w:rFonts w:ascii="Times New Roman" w:hAnsi="Times New Roman" w:cs="Times New Roman"/>
          <w:i/>
          <w:iCs/>
          <w:sz w:val="28"/>
          <w:szCs w:val="28"/>
        </w:rPr>
        <w:t xml:space="preserve">ДДПІ ім. </w:t>
      </w:r>
      <w:proofErr w:type="spellStart"/>
      <w:r w:rsidRPr="00A969E5">
        <w:rPr>
          <w:rFonts w:ascii="Times New Roman" w:hAnsi="Times New Roman" w:cs="Times New Roman"/>
          <w:i/>
          <w:iCs/>
          <w:sz w:val="28"/>
          <w:szCs w:val="28"/>
        </w:rPr>
        <w:t>І.Франка</w:t>
      </w:r>
      <w:proofErr w:type="spellEnd"/>
    </w:p>
    <w:p w:rsidR="00256635" w:rsidRDefault="00256635" w:rsidP="00256635">
      <w:pPr>
        <w:jc w:val="right"/>
        <w:rPr>
          <w:rFonts w:ascii="Times New Roman" w:hAnsi="Times New Roman" w:cs="Times New Roman"/>
          <w:i/>
          <w:iCs/>
          <w:sz w:val="28"/>
          <w:szCs w:val="28"/>
        </w:rPr>
      </w:pPr>
      <w:r>
        <w:rPr>
          <w:rFonts w:ascii="Times New Roman" w:hAnsi="Times New Roman" w:cs="Times New Roman"/>
          <w:i/>
          <w:iCs/>
          <w:sz w:val="28"/>
          <w:szCs w:val="28"/>
        </w:rPr>
        <w:t>2026 р.</w:t>
      </w:r>
    </w:p>
    <w:p w:rsidR="004B11AE" w:rsidRPr="00A969E5" w:rsidRDefault="004B11AE" w:rsidP="00256635">
      <w:pPr>
        <w:jc w:val="right"/>
        <w:rPr>
          <w:rFonts w:ascii="Times New Roman" w:hAnsi="Times New Roman" w:cs="Times New Roman"/>
          <w:i/>
          <w:iCs/>
          <w:sz w:val="28"/>
          <w:szCs w:val="28"/>
        </w:rPr>
      </w:pPr>
    </w:p>
    <w:p w:rsidR="00256635" w:rsidRDefault="00256635" w:rsidP="004B11AE">
      <w:pPr>
        <w:jc w:val="both"/>
        <w:rPr>
          <w:rFonts w:ascii="Times New Roman" w:hAnsi="Times New Roman" w:cs="Times New Roman"/>
          <w:sz w:val="28"/>
          <w:szCs w:val="28"/>
        </w:rPr>
      </w:pPr>
      <w:r>
        <w:rPr>
          <w:rFonts w:ascii="Times New Roman" w:hAnsi="Times New Roman" w:cs="Times New Roman"/>
          <w:sz w:val="28"/>
          <w:szCs w:val="28"/>
        </w:rPr>
        <w:t>3</w:t>
      </w:r>
      <w:r w:rsidRPr="00A969E5">
        <w:rPr>
          <w:rFonts w:ascii="Times New Roman" w:hAnsi="Times New Roman" w:cs="Times New Roman"/>
          <w:sz w:val="28"/>
          <w:szCs w:val="28"/>
        </w:rPr>
        <w:t>. Розробити та побудувати дитячий комплекс атракціонів на теми казок І. Франка («Франків Діснейленд») із закладами громадського харчування та розважальними об’єктами.</w:t>
      </w:r>
      <w:r w:rsidR="004B11AE">
        <w:rPr>
          <w:rFonts w:ascii="Times New Roman" w:hAnsi="Times New Roman" w:cs="Times New Roman"/>
          <w:sz w:val="28"/>
          <w:szCs w:val="28"/>
        </w:rPr>
        <w:t xml:space="preserve"> Рекомендовано до розгляду територію, розташовану поблизу площі Святого Юра.</w:t>
      </w:r>
    </w:p>
    <w:p w:rsidR="004B11AE" w:rsidRPr="00A969E5" w:rsidRDefault="004B11AE" w:rsidP="004B11AE">
      <w:pPr>
        <w:jc w:val="both"/>
        <w:rPr>
          <w:rFonts w:ascii="Times New Roman" w:hAnsi="Times New Roman" w:cs="Times New Roman"/>
          <w:sz w:val="28"/>
          <w:szCs w:val="28"/>
        </w:rPr>
      </w:pPr>
    </w:p>
    <w:p w:rsidR="005B5104" w:rsidRDefault="00256635" w:rsidP="00256635">
      <w:pPr>
        <w:jc w:val="right"/>
        <w:rPr>
          <w:rFonts w:ascii="Times New Roman" w:hAnsi="Times New Roman" w:cs="Times New Roman"/>
          <w:i/>
          <w:iCs/>
          <w:sz w:val="28"/>
          <w:szCs w:val="28"/>
        </w:rPr>
      </w:pPr>
      <w:r w:rsidRPr="00A969E5">
        <w:rPr>
          <w:rFonts w:ascii="Times New Roman" w:hAnsi="Times New Roman" w:cs="Times New Roman"/>
          <w:i/>
          <w:iCs/>
          <w:sz w:val="28"/>
          <w:szCs w:val="28"/>
        </w:rPr>
        <w:t xml:space="preserve"> Дрогобицька міська рад</w:t>
      </w:r>
      <w:r w:rsidR="005B5104">
        <w:rPr>
          <w:rFonts w:ascii="Times New Roman" w:hAnsi="Times New Roman" w:cs="Times New Roman"/>
          <w:i/>
          <w:iCs/>
          <w:sz w:val="28"/>
          <w:szCs w:val="28"/>
        </w:rPr>
        <w:t>а</w:t>
      </w:r>
    </w:p>
    <w:p w:rsidR="005B5104" w:rsidRDefault="005B5104" w:rsidP="005B5104">
      <w:pPr>
        <w:jc w:val="right"/>
        <w:rPr>
          <w:rFonts w:ascii="Times New Roman" w:hAnsi="Times New Roman" w:cs="Times New Roman"/>
          <w:i/>
          <w:iCs/>
          <w:sz w:val="28"/>
          <w:szCs w:val="28"/>
        </w:rPr>
      </w:pPr>
      <w:r w:rsidRPr="000D2AEF">
        <w:rPr>
          <w:rFonts w:ascii="Times New Roman" w:hAnsi="Times New Roman" w:cs="Times New Roman"/>
          <w:i/>
          <w:iCs/>
          <w:sz w:val="28"/>
          <w:szCs w:val="28"/>
        </w:rPr>
        <w:t>Управління інвестицій та  економічного розвитку</w:t>
      </w:r>
    </w:p>
    <w:p w:rsidR="00256635" w:rsidRPr="00A969E5" w:rsidRDefault="005B5104" w:rsidP="005B5104">
      <w:pPr>
        <w:jc w:val="right"/>
        <w:rPr>
          <w:rFonts w:ascii="Times New Roman" w:hAnsi="Times New Roman" w:cs="Times New Roman"/>
          <w:i/>
          <w:iCs/>
          <w:sz w:val="28"/>
          <w:szCs w:val="28"/>
        </w:rPr>
      </w:pPr>
      <w:r w:rsidRPr="000D2AEF">
        <w:rPr>
          <w:rFonts w:ascii="Times New Roman" w:hAnsi="Times New Roman" w:cs="Times New Roman"/>
          <w:i/>
          <w:iCs/>
          <w:sz w:val="28"/>
          <w:szCs w:val="28"/>
        </w:rPr>
        <w:t xml:space="preserve"> виконавчих органів Дрогобицької міської ради</w:t>
      </w:r>
      <w:r w:rsidR="00256635" w:rsidRPr="00A969E5">
        <w:rPr>
          <w:rFonts w:ascii="Times New Roman" w:hAnsi="Times New Roman" w:cs="Times New Roman"/>
          <w:i/>
          <w:iCs/>
          <w:sz w:val="28"/>
          <w:szCs w:val="28"/>
        </w:rPr>
        <w:t>,</w:t>
      </w:r>
    </w:p>
    <w:p w:rsidR="00256635" w:rsidRPr="00A969E5" w:rsidRDefault="00256635" w:rsidP="00256635">
      <w:pPr>
        <w:jc w:val="right"/>
        <w:rPr>
          <w:rFonts w:ascii="Times New Roman" w:hAnsi="Times New Roman" w:cs="Times New Roman"/>
          <w:i/>
          <w:iCs/>
          <w:sz w:val="28"/>
          <w:szCs w:val="28"/>
        </w:rPr>
      </w:pPr>
      <w:r w:rsidRPr="00A969E5">
        <w:rPr>
          <w:rFonts w:ascii="Times New Roman" w:hAnsi="Times New Roman" w:cs="Times New Roman"/>
          <w:i/>
          <w:iCs/>
          <w:sz w:val="28"/>
          <w:szCs w:val="28"/>
        </w:rPr>
        <w:t xml:space="preserve"> Дрогобицька РВА (за згодою)</w:t>
      </w:r>
    </w:p>
    <w:p w:rsidR="00256635" w:rsidRDefault="00256635" w:rsidP="00256635">
      <w:pPr>
        <w:jc w:val="right"/>
        <w:rPr>
          <w:rFonts w:ascii="Times New Roman" w:hAnsi="Times New Roman" w:cs="Times New Roman"/>
          <w:i/>
          <w:iCs/>
          <w:sz w:val="28"/>
          <w:szCs w:val="28"/>
        </w:rPr>
      </w:pPr>
      <w:r w:rsidRPr="00A969E5">
        <w:rPr>
          <w:rFonts w:ascii="Times New Roman" w:hAnsi="Times New Roman" w:cs="Times New Roman"/>
          <w:i/>
          <w:iCs/>
          <w:sz w:val="28"/>
          <w:szCs w:val="28"/>
        </w:rPr>
        <w:t xml:space="preserve"> 2030 р</w:t>
      </w:r>
    </w:p>
    <w:p w:rsidR="005B5104" w:rsidRDefault="005B5104" w:rsidP="00256635">
      <w:pPr>
        <w:jc w:val="right"/>
        <w:rPr>
          <w:rFonts w:ascii="Times New Roman" w:hAnsi="Times New Roman" w:cs="Times New Roman"/>
          <w:i/>
          <w:iCs/>
          <w:sz w:val="28"/>
          <w:szCs w:val="28"/>
        </w:rPr>
      </w:pPr>
    </w:p>
    <w:p w:rsidR="004B11AE" w:rsidRPr="00A969E5" w:rsidRDefault="00256635" w:rsidP="005B5104">
      <w:pPr>
        <w:jc w:val="both"/>
        <w:rPr>
          <w:rFonts w:ascii="Times New Roman" w:hAnsi="Times New Roman" w:cs="Times New Roman"/>
          <w:i/>
          <w:iCs/>
          <w:sz w:val="28"/>
          <w:szCs w:val="28"/>
        </w:rPr>
      </w:pPr>
      <w:r w:rsidRPr="00A969E5">
        <w:rPr>
          <w:rFonts w:ascii="Times New Roman" w:hAnsi="Times New Roman" w:cs="Times New Roman"/>
          <w:i/>
          <w:iCs/>
          <w:sz w:val="28"/>
          <w:szCs w:val="28"/>
        </w:rPr>
        <w:t>.</w:t>
      </w:r>
    </w:p>
    <w:p w:rsidR="00256635" w:rsidRDefault="00256635" w:rsidP="005B5104">
      <w:pPr>
        <w:rPr>
          <w:rFonts w:ascii="Times New Roman" w:hAnsi="Times New Roman" w:cs="Times New Roman"/>
          <w:sz w:val="28"/>
          <w:szCs w:val="28"/>
        </w:rPr>
      </w:pPr>
      <w:r>
        <w:rPr>
          <w:rFonts w:ascii="Times New Roman" w:hAnsi="Times New Roman" w:cs="Times New Roman"/>
          <w:sz w:val="28"/>
          <w:szCs w:val="28"/>
        </w:rPr>
        <w:lastRenderedPageBreak/>
        <w:t>4.</w:t>
      </w:r>
      <w:r w:rsidRPr="00A969E5">
        <w:rPr>
          <w:rFonts w:ascii="Times New Roman" w:hAnsi="Times New Roman" w:cs="Times New Roman"/>
          <w:sz w:val="28"/>
          <w:szCs w:val="28"/>
        </w:rPr>
        <w:t>. Розробити і затвердити Положення про всеукраїнський конкурс ковалів «Коваль клепле, в коваля серце тепле».</w:t>
      </w:r>
    </w:p>
    <w:p w:rsidR="005B5104" w:rsidRPr="00A969E5" w:rsidRDefault="005B5104" w:rsidP="005B5104">
      <w:pPr>
        <w:rPr>
          <w:rFonts w:ascii="Times New Roman" w:hAnsi="Times New Roman" w:cs="Times New Roman"/>
          <w:sz w:val="28"/>
          <w:szCs w:val="28"/>
        </w:rPr>
      </w:pPr>
    </w:p>
    <w:p w:rsidR="00256635" w:rsidRDefault="00256635" w:rsidP="00256635">
      <w:pPr>
        <w:jc w:val="right"/>
        <w:rPr>
          <w:rFonts w:ascii="Times New Roman" w:hAnsi="Times New Roman" w:cs="Times New Roman"/>
          <w:i/>
          <w:iCs/>
          <w:sz w:val="28"/>
          <w:szCs w:val="28"/>
        </w:rPr>
      </w:pPr>
      <w:r w:rsidRPr="000D2AEF">
        <w:rPr>
          <w:rFonts w:ascii="Times New Roman" w:hAnsi="Times New Roman" w:cs="Times New Roman"/>
          <w:i/>
          <w:iCs/>
          <w:sz w:val="28"/>
          <w:szCs w:val="28"/>
        </w:rPr>
        <w:t xml:space="preserve">Управління культури та розвитку </w:t>
      </w:r>
      <w:r>
        <w:rPr>
          <w:rFonts w:ascii="Times New Roman" w:hAnsi="Times New Roman" w:cs="Times New Roman"/>
          <w:i/>
          <w:iCs/>
          <w:sz w:val="28"/>
          <w:szCs w:val="28"/>
        </w:rPr>
        <w:t>туризму</w:t>
      </w:r>
    </w:p>
    <w:p w:rsidR="00256635" w:rsidRDefault="00256635" w:rsidP="00256635">
      <w:pPr>
        <w:jc w:val="right"/>
        <w:rPr>
          <w:rFonts w:ascii="Times New Roman" w:hAnsi="Times New Roman" w:cs="Times New Roman"/>
          <w:i/>
          <w:iCs/>
          <w:sz w:val="28"/>
          <w:szCs w:val="28"/>
        </w:rPr>
      </w:pPr>
      <w:r w:rsidRPr="000D2AEF">
        <w:rPr>
          <w:rFonts w:ascii="Times New Roman" w:hAnsi="Times New Roman" w:cs="Times New Roman"/>
          <w:i/>
          <w:iCs/>
          <w:sz w:val="28"/>
          <w:szCs w:val="28"/>
        </w:rPr>
        <w:t xml:space="preserve"> виконавчих органів Дрогобицької міської ради</w:t>
      </w:r>
    </w:p>
    <w:p w:rsidR="00256635" w:rsidRDefault="00256635" w:rsidP="00256635">
      <w:pPr>
        <w:jc w:val="right"/>
        <w:rPr>
          <w:rFonts w:ascii="Times New Roman" w:hAnsi="Times New Roman" w:cs="Times New Roman"/>
          <w:i/>
          <w:iCs/>
          <w:sz w:val="28"/>
          <w:szCs w:val="28"/>
        </w:rPr>
      </w:pPr>
      <w:r w:rsidRPr="000D2AEF">
        <w:rPr>
          <w:rFonts w:ascii="Times New Roman" w:hAnsi="Times New Roman" w:cs="Times New Roman"/>
          <w:i/>
          <w:iCs/>
          <w:sz w:val="28"/>
          <w:szCs w:val="28"/>
        </w:rPr>
        <w:t>Управління інвестицій та  економічного розвитку</w:t>
      </w:r>
    </w:p>
    <w:p w:rsidR="00256635" w:rsidRPr="000D2AEF" w:rsidRDefault="00256635" w:rsidP="00256635">
      <w:pPr>
        <w:jc w:val="right"/>
        <w:rPr>
          <w:rFonts w:ascii="Times New Roman" w:hAnsi="Times New Roman" w:cs="Times New Roman"/>
          <w:i/>
          <w:iCs/>
          <w:sz w:val="28"/>
          <w:szCs w:val="28"/>
        </w:rPr>
      </w:pPr>
      <w:r w:rsidRPr="000D2AEF">
        <w:rPr>
          <w:rFonts w:ascii="Times New Roman" w:hAnsi="Times New Roman" w:cs="Times New Roman"/>
          <w:i/>
          <w:iCs/>
          <w:sz w:val="28"/>
          <w:szCs w:val="28"/>
        </w:rPr>
        <w:t xml:space="preserve"> виконавчих органів Дрогобицької міської ради</w:t>
      </w:r>
    </w:p>
    <w:p w:rsidR="00256635" w:rsidRDefault="00256635" w:rsidP="00256635">
      <w:pPr>
        <w:jc w:val="right"/>
        <w:rPr>
          <w:rFonts w:ascii="Times New Roman" w:hAnsi="Times New Roman" w:cs="Times New Roman"/>
          <w:i/>
          <w:iCs/>
          <w:sz w:val="28"/>
          <w:szCs w:val="28"/>
        </w:rPr>
      </w:pPr>
      <w:r w:rsidRPr="000D2AEF">
        <w:rPr>
          <w:rFonts w:ascii="Times New Roman" w:hAnsi="Times New Roman" w:cs="Times New Roman"/>
          <w:i/>
          <w:iCs/>
          <w:sz w:val="28"/>
          <w:szCs w:val="28"/>
        </w:rPr>
        <w:t xml:space="preserve"> Щорічно</w:t>
      </w:r>
    </w:p>
    <w:p w:rsidR="005B5104" w:rsidRPr="00A969E5" w:rsidRDefault="005B5104" w:rsidP="00256635">
      <w:pPr>
        <w:jc w:val="right"/>
        <w:rPr>
          <w:rFonts w:ascii="Times New Roman" w:hAnsi="Times New Roman" w:cs="Times New Roman"/>
          <w:sz w:val="28"/>
          <w:szCs w:val="28"/>
        </w:rPr>
      </w:pPr>
    </w:p>
    <w:p w:rsidR="00256635" w:rsidRDefault="00256635" w:rsidP="005B5104">
      <w:pPr>
        <w:jc w:val="both"/>
        <w:rPr>
          <w:rFonts w:ascii="Times New Roman" w:hAnsi="Times New Roman" w:cs="Times New Roman"/>
          <w:sz w:val="28"/>
          <w:szCs w:val="28"/>
        </w:rPr>
      </w:pPr>
      <w:r>
        <w:rPr>
          <w:rFonts w:ascii="Times New Roman" w:hAnsi="Times New Roman" w:cs="Times New Roman"/>
          <w:sz w:val="28"/>
          <w:szCs w:val="28"/>
        </w:rPr>
        <w:t>5.</w:t>
      </w:r>
      <w:r w:rsidRPr="00A969E5">
        <w:rPr>
          <w:rFonts w:ascii="Times New Roman" w:hAnsi="Times New Roman" w:cs="Times New Roman"/>
          <w:sz w:val="28"/>
          <w:szCs w:val="28"/>
        </w:rPr>
        <w:t>Надавати допомогу в організації фестивалю «Франко-Фест» для молоді у с. Нагуєвичі; забезпечити широке залучення учнів та студентів.</w:t>
      </w:r>
    </w:p>
    <w:p w:rsidR="005B5104" w:rsidRDefault="005B5104" w:rsidP="005B5104">
      <w:pPr>
        <w:jc w:val="both"/>
        <w:rPr>
          <w:rFonts w:ascii="Times New Roman" w:hAnsi="Times New Roman" w:cs="Times New Roman"/>
          <w:sz w:val="28"/>
          <w:szCs w:val="28"/>
        </w:rPr>
      </w:pPr>
    </w:p>
    <w:p w:rsidR="00256635" w:rsidRPr="00ED7D54" w:rsidRDefault="00256635" w:rsidP="00256635">
      <w:pPr>
        <w:jc w:val="right"/>
        <w:rPr>
          <w:rFonts w:ascii="Times New Roman" w:hAnsi="Times New Roman" w:cs="Times New Roman"/>
          <w:i/>
          <w:iCs/>
          <w:sz w:val="28"/>
          <w:szCs w:val="28"/>
        </w:rPr>
      </w:pPr>
      <w:r w:rsidRPr="00ED7D54">
        <w:rPr>
          <w:rFonts w:ascii="Times New Roman" w:hAnsi="Times New Roman" w:cs="Times New Roman"/>
          <w:i/>
          <w:iCs/>
          <w:sz w:val="28"/>
          <w:szCs w:val="28"/>
        </w:rPr>
        <w:t>ДДПУ ім. І. Франка</w:t>
      </w:r>
    </w:p>
    <w:p w:rsidR="00256635" w:rsidRDefault="00256635" w:rsidP="00256635">
      <w:pPr>
        <w:jc w:val="right"/>
        <w:rPr>
          <w:rFonts w:ascii="Times New Roman" w:hAnsi="Times New Roman" w:cs="Times New Roman"/>
          <w:i/>
          <w:iCs/>
          <w:sz w:val="28"/>
          <w:szCs w:val="28"/>
        </w:rPr>
      </w:pPr>
      <w:r w:rsidRPr="00ED7D54">
        <w:rPr>
          <w:rFonts w:ascii="Times New Roman" w:hAnsi="Times New Roman" w:cs="Times New Roman"/>
          <w:i/>
          <w:iCs/>
          <w:sz w:val="28"/>
          <w:szCs w:val="28"/>
        </w:rPr>
        <w:t xml:space="preserve"> Державний історико-культурний </w:t>
      </w:r>
    </w:p>
    <w:p w:rsidR="00256635" w:rsidRDefault="00256635" w:rsidP="00256635">
      <w:pPr>
        <w:jc w:val="right"/>
        <w:rPr>
          <w:rFonts w:ascii="Times New Roman" w:hAnsi="Times New Roman" w:cs="Times New Roman"/>
          <w:i/>
          <w:iCs/>
          <w:sz w:val="28"/>
          <w:szCs w:val="28"/>
        </w:rPr>
      </w:pPr>
      <w:r w:rsidRPr="00ED7D54">
        <w:rPr>
          <w:rFonts w:ascii="Times New Roman" w:hAnsi="Times New Roman" w:cs="Times New Roman"/>
          <w:i/>
          <w:iCs/>
          <w:sz w:val="28"/>
          <w:szCs w:val="28"/>
        </w:rPr>
        <w:t>заповідник «Нагуєвичі»</w:t>
      </w:r>
    </w:p>
    <w:p w:rsidR="00256635" w:rsidRDefault="00256635" w:rsidP="00256635">
      <w:pPr>
        <w:jc w:val="right"/>
        <w:rPr>
          <w:rFonts w:ascii="Times New Roman" w:hAnsi="Times New Roman" w:cs="Times New Roman"/>
          <w:i/>
          <w:iCs/>
          <w:sz w:val="28"/>
          <w:szCs w:val="28"/>
        </w:rPr>
      </w:pPr>
      <w:r>
        <w:rPr>
          <w:rFonts w:ascii="Times New Roman" w:hAnsi="Times New Roman" w:cs="Times New Roman"/>
          <w:i/>
          <w:iCs/>
          <w:sz w:val="28"/>
          <w:szCs w:val="28"/>
        </w:rPr>
        <w:t xml:space="preserve">Управління культури та розвитку туризму </w:t>
      </w:r>
    </w:p>
    <w:p w:rsidR="00256635" w:rsidRDefault="00256635" w:rsidP="00256635">
      <w:pPr>
        <w:jc w:val="right"/>
        <w:rPr>
          <w:rFonts w:ascii="Times New Roman" w:hAnsi="Times New Roman" w:cs="Times New Roman"/>
          <w:i/>
          <w:iCs/>
          <w:sz w:val="28"/>
          <w:szCs w:val="28"/>
        </w:rPr>
      </w:pPr>
      <w:r>
        <w:rPr>
          <w:rFonts w:ascii="Times New Roman" w:hAnsi="Times New Roman" w:cs="Times New Roman"/>
          <w:i/>
          <w:iCs/>
          <w:sz w:val="28"/>
          <w:szCs w:val="28"/>
        </w:rPr>
        <w:t xml:space="preserve">виконавчих органів </w:t>
      </w:r>
    </w:p>
    <w:p w:rsidR="00256635" w:rsidRDefault="00256635" w:rsidP="00256635">
      <w:pPr>
        <w:jc w:val="right"/>
        <w:rPr>
          <w:rFonts w:ascii="Times New Roman" w:hAnsi="Times New Roman" w:cs="Times New Roman"/>
          <w:i/>
          <w:iCs/>
          <w:sz w:val="28"/>
          <w:szCs w:val="28"/>
        </w:rPr>
      </w:pPr>
      <w:r>
        <w:rPr>
          <w:rFonts w:ascii="Times New Roman" w:hAnsi="Times New Roman" w:cs="Times New Roman"/>
          <w:i/>
          <w:iCs/>
          <w:sz w:val="28"/>
          <w:szCs w:val="28"/>
        </w:rPr>
        <w:t>Дрогобицької міської ради</w:t>
      </w:r>
    </w:p>
    <w:p w:rsidR="00256635" w:rsidRPr="00ED7D54" w:rsidRDefault="00256635" w:rsidP="00256635">
      <w:pPr>
        <w:jc w:val="right"/>
        <w:rPr>
          <w:rFonts w:ascii="Times New Roman" w:hAnsi="Times New Roman" w:cs="Times New Roman"/>
          <w:i/>
          <w:iCs/>
          <w:sz w:val="28"/>
          <w:szCs w:val="28"/>
        </w:rPr>
      </w:pPr>
      <w:r>
        <w:rPr>
          <w:rFonts w:ascii="Times New Roman" w:hAnsi="Times New Roman" w:cs="Times New Roman"/>
          <w:i/>
          <w:iCs/>
          <w:sz w:val="28"/>
          <w:szCs w:val="28"/>
        </w:rPr>
        <w:t>Громадські організації</w:t>
      </w:r>
    </w:p>
    <w:p w:rsidR="00256635" w:rsidRDefault="005B5104" w:rsidP="00256635">
      <w:pPr>
        <w:jc w:val="right"/>
        <w:rPr>
          <w:rFonts w:ascii="Times New Roman" w:hAnsi="Times New Roman" w:cs="Times New Roman"/>
          <w:i/>
          <w:iCs/>
          <w:sz w:val="28"/>
          <w:szCs w:val="28"/>
        </w:rPr>
      </w:pPr>
      <w:r>
        <w:rPr>
          <w:rFonts w:ascii="Times New Roman" w:hAnsi="Times New Roman" w:cs="Times New Roman"/>
          <w:i/>
          <w:iCs/>
          <w:sz w:val="28"/>
          <w:szCs w:val="28"/>
        </w:rPr>
        <w:t>Постійно</w:t>
      </w:r>
      <w:r w:rsidR="00256635" w:rsidRPr="00ED7D54">
        <w:rPr>
          <w:rFonts w:ascii="Times New Roman" w:hAnsi="Times New Roman" w:cs="Times New Roman"/>
          <w:i/>
          <w:iCs/>
          <w:sz w:val="28"/>
          <w:szCs w:val="28"/>
        </w:rPr>
        <w:t>.</w:t>
      </w:r>
    </w:p>
    <w:p w:rsidR="00256635" w:rsidRPr="00A969E5" w:rsidRDefault="00256635" w:rsidP="00256635">
      <w:pPr>
        <w:rPr>
          <w:rFonts w:ascii="Times New Roman" w:hAnsi="Times New Roman" w:cs="Times New Roman"/>
          <w:sz w:val="28"/>
          <w:szCs w:val="28"/>
        </w:rPr>
      </w:pPr>
    </w:p>
    <w:p w:rsidR="00256635" w:rsidRDefault="00256635" w:rsidP="005B5104">
      <w:pPr>
        <w:jc w:val="both"/>
        <w:rPr>
          <w:rFonts w:ascii="Times New Roman" w:hAnsi="Times New Roman" w:cs="Times New Roman"/>
          <w:sz w:val="28"/>
          <w:szCs w:val="28"/>
        </w:rPr>
      </w:pPr>
      <w:r>
        <w:rPr>
          <w:rFonts w:ascii="Times New Roman" w:hAnsi="Times New Roman" w:cs="Times New Roman"/>
          <w:sz w:val="28"/>
          <w:szCs w:val="28"/>
        </w:rPr>
        <w:t>6.</w:t>
      </w:r>
      <w:r w:rsidRPr="00A969E5">
        <w:rPr>
          <w:rFonts w:ascii="Times New Roman" w:hAnsi="Times New Roman" w:cs="Times New Roman"/>
          <w:sz w:val="28"/>
          <w:szCs w:val="28"/>
        </w:rPr>
        <w:t>Провести літературно-мистецьку академію «Країна Франкіана».</w:t>
      </w:r>
    </w:p>
    <w:p w:rsidR="005B5104" w:rsidRPr="00A969E5" w:rsidRDefault="005B5104" w:rsidP="005B5104">
      <w:pPr>
        <w:jc w:val="both"/>
        <w:rPr>
          <w:rFonts w:ascii="Times New Roman" w:hAnsi="Times New Roman" w:cs="Times New Roman"/>
          <w:sz w:val="28"/>
          <w:szCs w:val="28"/>
        </w:rPr>
      </w:pPr>
    </w:p>
    <w:p w:rsidR="00256635" w:rsidRPr="000D2AEF" w:rsidRDefault="00256635" w:rsidP="00256635">
      <w:pPr>
        <w:jc w:val="right"/>
        <w:rPr>
          <w:rFonts w:ascii="Times New Roman" w:hAnsi="Times New Roman" w:cs="Times New Roman"/>
          <w:i/>
          <w:iCs/>
          <w:sz w:val="28"/>
          <w:szCs w:val="28"/>
        </w:rPr>
      </w:pPr>
      <w:r w:rsidRPr="00A969E5">
        <w:rPr>
          <w:rFonts w:ascii="Times New Roman" w:hAnsi="Times New Roman" w:cs="Times New Roman"/>
          <w:sz w:val="28"/>
          <w:szCs w:val="28"/>
        </w:rPr>
        <w:t xml:space="preserve"> </w:t>
      </w:r>
      <w:r w:rsidRPr="000D2AEF">
        <w:rPr>
          <w:rFonts w:ascii="Times New Roman" w:hAnsi="Times New Roman" w:cs="Times New Roman"/>
          <w:i/>
          <w:iCs/>
          <w:sz w:val="28"/>
          <w:szCs w:val="28"/>
        </w:rPr>
        <w:t xml:space="preserve">ДДПУ ім. І. Франка </w:t>
      </w:r>
    </w:p>
    <w:p w:rsidR="00256635" w:rsidRDefault="00256635" w:rsidP="00256635">
      <w:pPr>
        <w:jc w:val="right"/>
        <w:rPr>
          <w:rFonts w:ascii="Times New Roman" w:hAnsi="Times New Roman" w:cs="Times New Roman"/>
          <w:i/>
          <w:iCs/>
          <w:sz w:val="28"/>
          <w:szCs w:val="28"/>
        </w:rPr>
      </w:pPr>
      <w:r>
        <w:rPr>
          <w:rFonts w:ascii="Times New Roman" w:hAnsi="Times New Roman" w:cs="Times New Roman"/>
          <w:i/>
          <w:iCs/>
          <w:sz w:val="28"/>
          <w:szCs w:val="28"/>
        </w:rPr>
        <w:t xml:space="preserve">Управління культури та розвитку туризму </w:t>
      </w:r>
    </w:p>
    <w:p w:rsidR="00256635" w:rsidRDefault="00256635" w:rsidP="00256635">
      <w:pPr>
        <w:jc w:val="right"/>
        <w:rPr>
          <w:rFonts w:ascii="Times New Roman" w:hAnsi="Times New Roman" w:cs="Times New Roman"/>
          <w:i/>
          <w:iCs/>
          <w:sz w:val="28"/>
          <w:szCs w:val="28"/>
        </w:rPr>
      </w:pPr>
      <w:r>
        <w:rPr>
          <w:rFonts w:ascii="Times New Roman" w:hAnsi="Times New Roman" w:cs="Times New Roman"/>
          <w:i/>
          <w:iCs/>
          <w:sz w:val="28"/>
          <w:szCs w:val="28"/>
        </w:rPr>
        <w:t xml:space="preserve">виконавчих органів </w:t>
      </w:r>
    </w:p>
    <w:p w:rsidR="00256635" w:rsidRDefault="00256635" w:rsidP="00256635">
      <w:pPr>
        <w:jc w:val="right"/>
        <w:rPr>
          <w:rFonts w:ascii="Times New Roman" w:hAnsi="Times New Roman" w:cs="Times New Roman"/>
          <w:i/>
          <w:iCs/>
          <w:sz w:val="28"/>
          <w:szCs w:val="28"/>
        </w:rPr>
      </w:pPr>
      <w:r>
        <w:rPr>
          <w:rFonts w:ascii="Times New Roman" w:hAnsi="Times New Roman" w:cs="Times New Roman"/>
          <w:i/>
          <w:iCs/>
          <w:sz w:val="28"/>
          <w:szCs w:val="28"/>
        </w:rPr>
        <w:t>Дрогобицької міської ради</w:t>
      </w:r>
    </w:p>
    <w:p w:rsidR="00256635" w:rsidRDefault="00AA22D7" w:rsidP="00256635">
      <w:pPr>
        <w:jc w:val="right"/>
        <w:rPr>
          <w:rFonts w:ascii="Times New Roman" w:hAnsi="Times New Roman" w:cs="Times New Roman"/>
          <w:i/>
          <w:iCs/>
          <w:sz w:val="28"/>
          <w:szCs w:val="28"/>
        </w:rPr>
      </w:pPr>
      <w:r>
        <w:rPr>
          <w:rFonts w:ascii="Times New Roman" w:hAnsi="Times New Roman" w:cs="Times New Roman"/>
          <w:i/>
          <w:iCs/>
          <w:sz w:val="28"/>
          <w:szCs w:val="28"/>
        </w:rPr>
        <w:t>Щ</w:t>
      </w:r>
      <w:r w:rsidR="00256635">
        <w:rPr>
          <w:rFonts w:ascii="Times New Roman" w:hAnsi="Times New Roman" w:cs="Times New Roman"/>
          <w:i/>
          <w:iCs/>
          <w:sz w:val="28"/>
          <w:szCs w:val="28"/>
        </w:rPr>
        <w:t>орічно</w:t>
      </w:r>
    </w:p>
    <w:p w:rsidR="00256635" w:rsidRPr="00A969E5" w:rsidRDefault="00256635" w:rsidP="00256635">
      <w:pPr>
        <w:rPr>
          <w:rFonts w:ascii="Times New Roman" w:hAnsi="Times New Roman" w:cs="Times New Roman"/>
          <w:sz w:val="28"/>
          <w:szCs w:val="28"/>
        </w:rPr>
      </w:pPr>
    </w:p>
    <w:p w:rsidR="005B5104" w:rsidRDefault="00256635" w:rsidP="005B5104">
      <w:pPr>
        <w:ind w:left="-426" w:firstLine="426"/>
        <w:jc w:val="both"/>
        <w:rPr>
          <w:rFonts w:ascii="Times New Roman" w:hAnsi="Times New Roman" w:cs="Times New Roman"/>
          <w:sz w:val="28"/>
          <w:szCs w:val="28"/>
        </w:rPr>
      </w:pPr>
      <w:r>
        <w:rPr>
          <w:rFonts w:ascii="Times New Roman" w:hAnsi="Times New Roman" w:cs="Times New Roman"/>
          <w:sz w:val="28"/>
          <w:szCs w:val="28"/>
        </w:rPr>
        <w:t>7</w:t>
      </w:r>
      <w:r w:rsidRPr="00A969E5">
        <w:rPr>
          <w:rFonts w:ascii="Times New Roman" w:hAnsi="Times New Roman" w:cs="Times New Roman"/>
          <w:sz w:val="28"/>
          <w:szCs w:val="28"/>
        </w:rPr>
        <w:t>. Забезпечити постановки вистав та хореографічних композицій за творами І. Франка з використанням патріотичної та ліричної музики для ансамблів.</w:t>
      </w:r>
    </w:p>
    <w:p w:rsidR="005B5104" w:rsidRDefault="005B5104" w:rsidP="005B5104">
      <w:pPr>
        <w:ind w:left="-426" w:firstLine="426"/>
        <w:jc w:val="both"/>
        <w:rPr>
          <w:rFonts w:ascii="Times New Roman" w:hAnsi="Times New Roman" w:cs="Times New Roman"/>
          <w:sz w:val="28"/>
          <w:szCs w:val="28"/>
        </w:rPr>
      </w:pPr>
    </w:p>
    <w:p w:rsidR="00256635" w:rsidRDefault="00256635" w:rsidP="005B5104">
      <w:pPr>
        <w:ind w:left="-426" w:firstLine="426"/>
        <w:jc w:val="right"/>
        <w:rPr>
          <w:rFonts w:ascii="Times New Roman" w:hAnsi="Times New Roman" w:cs="Times New Roman"/>
          <w:i/>
          <w:iCs/>
          <w:sz w:val="28"/>
          <w:szCs w:val="28"/>
        </w:rPr>
      </w:pPr>
      <w:r w:rsidRPr="000D2AEF">
        <w:rPr>
          <w:rFonts w:ascii="Times New Roman" w:hAnsi="Times New Roman" w:cs="Times New Roman"/>
          <w:i/>
          <w:iCs/>
          <w:sz w:val="28"/>
          <w:szCs w:val="28"/>
        </w:rPr>
        <w:t xml:space="preserve"> </w:t>
      </w:r>
      <w:r>
        <w:rPr>
          <w:rFonts w:ascii="Times New Roman" w:hAnsi="Times New Roman" w:cs="Times New Roman"/>
          <w:i/>
          <w:iCs/>
          <w:sz w:val="28"/>
          <w:szCs w:val="28"/>
        </w:rPr>
        <w:t xml:space="preserve">Управління культури та розвитку туризму </w:t>
      </w:r>
    </w:p>
    <w:p w:rsidR="00256635" w:rsidRDefault="00256635" w:rsidP="005B5104">
      <w:pPr>
        <w:jc w:val="right"/>
        <w:rPr>
          <w:rFonts w:ascii="Times New Roman" w:hAnsi="Times New Roman" w:cs="Times New Roman"/>
          <w:i/>
          <w:iCs/>
          <w:sz w:val="28"/>
          <w:szCs w:val="28"/>
        </w:rPr>
      </w:pPr>
      <w:r>
        <w:rPr>
          <w:rFonts w:ascii="Times New Roman" w:hAnsi="Times New Roman" w:cs="Times New Roman"/>
          <w:i/>
          <w:iCs/>
          <w:sz w:val="28"/>
          <w:szCs w:val="28"/>
        </w:rPr>
        <w:t>виконавчих органів</w:t>
      </w:r>
    </w:p>
    <w:p w:rsidR="00256635" w:rsidRDefault="00256635" w:rsidP="005B5104">
      <w:pPr>
        <w:jc w:val="right"/>
        <w:rPr>
          <w:rFonts w:ascii="Times New Roman" w:hAnsi="Times New Roman" w:cs="Times New Roman"/>
          <w:i/>
          <w:iCs/>
          <w:sz w:val="28"/>
          <w:szCs w:val="28"/>
        </w:rPr>
      </w:pPr>
      <w:r>
        <w:rPr>
          <w:rFonts w:ascii="Times New Roman" w:hAnsi="Times New Roman" w:cs="Times New Roman"/>
          <w:i/>
          <w:iCs/>
          <w:sz w:val="28"/>
          <w:szCs w:val="28"/>
        </w:rPr>
        <w:t xml:space="preserve"> Дрогобицької міської ради</w:t>
      </w:r>
    </w:p>
    <w:p w:rsidR="00256635" w:rsidRDefault="005B5104" w:rsidP="00256635">
      <w:pPr>
        <w:jc w:val="right"/>
        <w:rPr>
          <w:rFonts w:ascii="Times New Roman" w:hAnsi="Times New Roman" w:cs="Times New Roman"/>
          <w:i/>
          <w:iCs/>
          <w:sz w:val="28"/>
          <w:szCs w:val="28"/>
        </w:rPr>
      </w:pPr>
      <w:r>
        <w:rPr>
          <w:rFonts w:ascii="Times New Roman" w:hAnsi="Times New Roman" w:cs="Times New Roman"/>
          <w:i/>
          <w:iCs/>
          <w:sz w:val="28"/>
          <w:szCs w:val="28"/>
        </w:rPr>
        <w:t>Постійно</w:t>
      </w:r>
    </w:p>
    <w:p w:rsidR="005B5104" w:rsidRDefault="005B5104" w:rsidP="00256635">
      <w:pPr>
        <w:jc w:val="right"/>
        <w:rPr>
          <w:rFonts w:ascii="Times New Roman" w:hAnsi="Times New Roman" w:cs="Times New Roman"/>
          <w:i/>
          <w:iCs/>
          <w:sz w:val="28"/>
          <w:szCs w:val="28"/>
        </w:rPr>
      </w:pPr>
    </w:p>
    <w:p w:rsidR="00256635" w:rsidRDefault="00256635" w:rsidP="005B5104">
      <w:pPr>
        <w:jc w:val="both"/>
        <w:rPr>
          <w:rFonts w:ascii="Times New Roman" w:hAnsi="Times New Roman" w:cs="Times New Roman"/>
          <w:i/>
          <w:iCs/>
          <w:sz w:val="28"/>
          <w:szCs w:val="28"/>
        </w:rPr>
      </w:pPr>
      <w:r>
        <w:rPr>
          <w:rFonts w:ascii="Times New Roman" w:hAnsi="Times New Roman" w:cs="Times New Roman"/>
          <w:sz w:val="28"/>
          <w:szCs w:val="28"/>
        </w:rPr>
        <w:t xml:space="preserve">8. </w:t>
      </w:r>
      <w:r w:rsidRPr="00A969E5">
        <w:rPr>
          <w:rFonts w:ascii="Times New Roman" w:hAnsi="Times New Roman" w:cs="Times New Roman"/>
          <w:sz w:val="28"/>
          <w:szCs w:val="28"/>
        </w:rPr>
        <w:t>Забезпечити експозицію книжкових виставок «Іван Франко – дух, наука, думка, воля».</w:t>
      </w:r>
      <w:r w:rsidRPr="000D2AEF">
        <w:rPr>
          <w:rFonts w:ascii="Times New Roman" w:hAnsi="Times New Roman" w:cs="Times New Roman"/>
          <w:i/>
          <w:iCs/>
          <w:sz w:val="28"/>
          <w:szCs w:val="28"/>
        </w:rPr>
        <w:t xml:space="preserve"> </w:t>
      </w:r>
    </w:p>
    <w:p w:rsidR="005B5104" w:rsidRDefault="005B5104" w:rsidP="005B5104">
      <w:pPr>
        <w:jc w:val="both"/>
        <w:rPr>
          <w:rFonts w:ascii="Times New Roman" w:hAnsi="Times New Roman" w:cs="Times New Roman"/>
          <w:i/>
          <w:iCs/>
          <w:sz w:val="28"/>
          <w:szCs w:val="28"/>
        </w:rPr>
      </w:pPr>
    </w:p>
    <w:p w:rsidR="00256635" w:rsidRDefault="00256635" w:rsidP="00256635">
      <w:pPr>
        <w:jc w:val="right"/>
        <w:rPr>
          <w:rFonts w:ascii="Times New Roman" w:hAnsi="Times New Roman" w:cs="Times New Roman"/>
          <w:i/>
          <w:iCs/>
          <w:sz w:val="28"/>
          <w:szCs w:val="28"/>
        </w:rPr>
      </w:pPr>
      <w:r>
        <w:rPr>
          <w:rFonts w:ascii="Times New Roman" w:hAnsi="Times New Roman" w:cs="Times New Roman"/>
          <w:i/>
          <w:iCs/>
          <w:sz w:val="28"/>
          <w:szCs w:val="28"/>
        </w:rPr>
        <w:t xml:space="preserve">Управління культури та розвитку туризму </w:t>
      </w:r>
    </w:p>
    <w:p w:rsidR="00256635" w:rsidRDefault="00256635" w:rsidP="00256635">
      <w:pPr>
        <w:jc w:val="right"/>
        <w:rPr>
          <w:rFonts w:ascii="Times New Roman" w:hAnsi="Times New Roman" w:cs="Times New Roman"/>
          <w:i/>
          <w:iCs/>
          <w:sz w:val="28"/>
          <w:szCs w:val="28"/>
        </w:rPr>
      </w:pPr>
      <w:r>
        <w:rPr>
          <w:rFonts w:ascii="Times New Roman" w:hAnsi="Times New Roman" w:cs="Times New Roman"/>
          <w:i/>
          <w:iCs/>
          <w:sz w:val="28"/>
          <w:szCs w:val="28"/>
        </w:rPr>
        <w:t>виконавчих органів</w:t>
      </w:r>
    </w:p>
    <w:p w:rsidR="00256635" w:rsidRDefault="00256635" w:rsidP="00256635">
      <w:pPr>
        <w:jc w:val="right"/>
        <w:rPr>
          <w:rFonts w:ascii="Times New Roman" w:hAnsi="Times New Roman" w:cs="Times New Roman"/>
          <w:i/>
          <w:iCs/>
          <w:sz w:val="28"/>
          <w:szCs w:val="28"/>
        </w:rPr>
      </w:pPr>
      <w:r>
        <w:rPr>
          <w:rFonts w:ascii="Times New Roman" w:hAnsi="Times New Roman" w:cs="Times New Roman"/>
          <w:i/>
          <w:iCs/>
          <w:sz w:val="28"/>
          <w:szCs w:val="28"/>
        </w:rPr>
        <w:t xml:space="preserve"> Дрогобицької міської ради</w:t>
      </w:r>
    </w:p>
    <w:p w:rsidR="00AA22D7" w:rsidRDefault="00AA22D7" w:rsidP="00256635">
      <w:pPr>
        <w:jc w:val="right"/>
        <w:rPr>
          <w:rFonts w:ascii="Times New Roman" w:hAnsi="Times New Roman" w:cs="Times New Roman"/>
          <w:i/>
          <w:iCs/>
          <w:sz w:val="28"/>
          <w:szCs w:val="28"/>
        </w:rPr>
      </w:pPr>
      <w:r>
        <w:rPr>
          <w:rFonts w:ascii="Times New Roman" w:hAnsi="Times New Roman" w:cs="Times New Roman"/>
          <w:i/>
          <w:iCs/>
          <w:sz w:val="28"/>
          <w:szCs w:val="28"/>
        </w:rPr>
        <w:t>Щорічно</w:t>
      </w:r>
    </w:p>
    <w:p w:rsidR="00256635" w:rsidRDefault="00256635" w:rsidP="00256635">
      <w:pPr>
        <w:jc w:val="right"/>
        <w:rPr>
          <w:rFonts w:ascii="Times New Roman" w:hAnsi="Times New Roman" w:cs="Times New Roman"/>
          <w:i/>
          <w:iCs/>
          <w:sz w:val="28"/>
          <w:szCs w:val="28"/>
        </w:rPr>
      </w:pPr>
    </w:p>
    <w:p w:rsidR="00256635" w:rsidRPr="00A969E5" w:rsidRDefault="00256635" w:rsidP="00256635">
      <w:pPr>
        <w:rPr>
          <w:rFonts w:ascii="Times New Roman" w:hAnsi="Times New Roman" w:cs="Times New Roman"/>
          <w:sz w:val="28"/>
          <w:szCs w:val="28"/>
        </w:rPr>
      </w:pPr>
    </w:p>
    <w:p w:rsidR="00256635" w:rsidRDefault="00256635" w:rsidP="005B5104">
      <w:pPr>
        <w:jc w:val="both"/>
        <w:rPr>
          <w:rFonts w:ascii="Times New Roman" w:hAnsi="Times New Roman" w:cs="Times New Roman"/>
          <w:sz w:val="28"/>
          <w:szCs w:val="28"/>
        </w:rPr>
      </w:pPr>
      <w:r>
        <w:rPr>
          <w:rFonts w:ascii="Times New Roman" w:hAnsi="Times New Roman" w:cs="Times New Roman"/>
          <w:sz w:val="28"/>
          <w:szCs w:val="28"/>
        </w:rPr>
        <w:t xml:space="preserve">9. </w:t>
      </w:r>
      <w:r w:rsidRPr="00A969E5">
        <w:rPr>
          <w:rFonts w:ascii="Times New Roman" w:hAnsi="Times New Roman" w:cs="Times New Roman"/>
          <w:sz w:val="28"/>
          <w:szCs w:val="28"/>
        </w:rPr>
        <w:t>Провести конкурс дитячого малюнка «Коли ще звірі говорили».</w:t>
      </w:r>
    </w:p>
    <w:p w:rsidR="005B5104" w:rsidRDefault="005B5104" w:rsidP="005B5104">
      <w:pPr>
        <w:jc w:val="both"/>
        <w:rPr>
          <w:rFonts w:ascii="Times New Roman" w:hAnsi="Times New Roman" w:cs="Times New Roman"/>
          <w:sz w:val="28"/>
          <w:szCs w:val="28"/>
        </w:rPr>
      </w:pPr>
    </w:p>
    <w:p w:rsidR="00256635" w:rsidRDefault="00256635" w:rsidP="00256635">
      <w:pPr>
        <w:jc w:val="right"/>
        <w:rPr>
          <w:rFonts w:ascii="Times New Roman" w:hAnsi="Times New Roman" w:cs="Times New Roman"/>
          <w:i/>
          <w:iCs/>
          <w:sz w:val="28"/>
          <w:szCs w:val="28"/>
        </w:rPr>
      </w:pPr>
      <w:r>
        <w:rPr>
          <w:rFonts w:ascii="Times New Roman" w:hAnsi="Times New Roman" w:cs="Times New Roman"/>
          <w:i/>
          <w:iCs/>
          <w:sz w:val="28"/>
          <w:szCs w:val="28"/>
        </w:rPr>
        <w:t xml:space="preserve">Управління культури та розвитку туризму </w:t>
      </w:r>
    </w:p>
    <w:p w:rsidR="00256635" w:rsidRDefault="00256635" w:rsidP="00256635">
      <w:pPr>
        <w:jc w:val="right"/>
        <w:rPr>
          <w:rFonts w:ascii="Times New Roman" w:hAnsi="Times New Roman" w:cs="Times New Roman"/>
          <w:i/>
          <w:iCs/>
          <w:sz w:val="28"/>
          <w:szCs w:val="28"/>
        </w:rPr>
      </w:pPr>
      <w:r>
        <w:rPr>
          <w:rFonts w:ascii="Times New Roman" w:hAnsi="Times New Roman" w:cs="Times New Roman"/>
          <w:i/>
          <w:iCs/>
          <w:sz w:val="28"/>
          <w:szCs w:val="28"/>
        </w:rPr>
        <w:t>виконавчих органів</w:t>
      </w:r>
    </w:p>
    <w:p w:rsidR="00256635" w:rsidRPr="00DF7D47" w:rsidRDefault="00256635" w:rsidP="00256635">
      <w:pPr>
        <w:jc w:val="right"/>
        <w:rPr>
          <w:rFonts w:ascii="Times New Roman" w:hAnsi="Times New Roman" w:cs="Times New Roman"/>
          <w:i/>
          <w:iCs/>
          <w:sz w:val="28"/>
          <w:szCs w:val="28"/>
        </w:rPr>
      </w:pPr>
      <w:r>
        <w:rPr>
          <w:rFonts w:ascii="Times New Roman" w:hAnsi="Times New Roman" w:cs="Times New Roman"/>
          <w:i/>
          <w:iCs/>
          <w:sz w:val="28"/>
          <w:szCs w:val="28"/>
        </w:rPr>
        <w:t xml:space="preserve"> Дрогобицької міської ради</w:t>
      </w:r>
    </w:p>
    <w:p w:rsidR="00256635" w:rsidRPr="00DF7D47" w:rsidRDefault="00256635" w:rsidP="00256635">
      <w:pPr>
        <w:jc w:val="right"/>
        <w:rPr>
          <w:rFonts w:ascii="Times New Roman" w:hAnsi="Times New Roman" w:cs="Times New Roman"/>
          <w:i/>
          <w:iCs/>
          <w:sz w:val="28"/>
          <w:szCs w:val="28"/>
        </w:rPr>
      </w:pPr>
      <w:r w:rsidRPr="00DF7D47">
        <w:rPr>
          <w:rFonts w:ascii="Times New Roman" w:hAnsi="Times New Roman" w:cs="Times New Roman"/>
          <w:i/>
          <w:iCs/>
          <w:sz w:val="28"/>
          <w:szCs w:val="28"/>
        </w:rPr>
        <w:t>Дрогобицька дитяча художня школа</w:t>
      </w:r>
    </w:p>
    <w:p w:rsidR="00256635" w:rsidRDefault="00256635" w:rsidP="00256635">
      <w:pPr>
        <w:jc w:val="right"/>
        <w:rPr>
          <w:rFonts w:ascii="Times New Roman" w:hAnsi="Times New Roman" w:cs="Times New Roman"/>
          <w:i/>
          <w:iCs/>
          <w:sz w:val="28"/>
          <w:szCs w:val="28"/>
        </w:rPr>
      </w:pPr>
      <w:r>
        <w:rPr>
          <w:rFonts w:ascii="Times New Roman" w:hAnsi="Times New Roman" w:cs="Times New Roman"/>
          <w:i/>
          <w:iCs/>
          <w:sz w:val="28"/>
          <w:szCs w:val="28"/>
        </w:rPr>
        <w:t>Щ</w:t>
      </w:r>
      <w:r w:rsidRPr="00DF7D47">
        <w:rPr>
          <w:rFonts w:ascii="Times New Roman" w:hAnsi="Times New Roman" w:cs="Times New Roman"/>
          <w:i/>
          <w:iCs/>
          <w:sz w:val="28"/>
          <w:szCs w:val="28"/>
        </w:rPr>
        <w:t>орічно</w:t>
      </w:r>
    </w:p>
    <w:p w:rsidR="005B5104" w:rsidRDefault="005B5104" w:rsidP="005B5104">
      <w:pPr>
        <w:jc w:val="both"/>
        <w:rPr>
          <w:rFonts w:ascii="Times New Roman" w:hAnsi="Times New Roman" w:cs="Times New Roman"/>
          <w:i/>
          <w:iCs/>
          <w:sz w:val="28"/>
          <w:szCs w:val="28"/>
        </w:rPr>
      </w:pPr>
    </w:p>
    <w:p w:rsidR="00256635" w:rsidRPr="00A969E5" w:rsidRDefault="00256635" w:rsidP="005B5104">
      <w:pPr>
        <w:jc w:val="both"/>
        <w:rPr>
          <w:rFonts w:ascii="Times New Roman" w:hAnsi="Times New Roman" w:cs="Times New Roman"/>
          <w:sz w:val="28"/>
          <w:szCs w:val="28"/>
        </w:rPr>
      </w:pPr>
      <w:r>
        <w:rPr>
          <w:rFonts w:ascii="Times New Roman" w:hAnsi="Times New Roman" w:cs="Times New Roman"/>
          <w:sz w:val="28"/>
          <w:szCs w:val="28"/>
        </w:rPr>
        <w:t xml:space="preserve">10. </w:t>
      </w:r>
      <w:r w:rsidRPr="00A969E5">
        <w:rPr>
          <w:rFonts w:ascii="Times New Roman" w:hAnsi="Times New Roman" w:cs="Times New Roman"/>
          <w:sz w:val="28"/>
          <w:szCs w:val="28"/>
        </w:rPr>
        <w:t>Проведення круглих столів «Іван Франко і сучасна Україна».</w:t>
      </w:r>
    </w:p>
    <w:p w:rsidR="00256635" w:rsidRPr="00A969E5" w:rsidRDefault="00256635" w:rsidP="005B5104">
      <w:pPr>
        <w:jc w:val="both"/>
        <w:rPr>
          <w:rFonts w:ascii="Times New Roman" w:hAnsi="Times New Roman" w:cs="Times New Roman"/>
          <w:sz w:val="28"/>
          <w:szCs w:val="28"/>
        </w:rPr>
      </w:pPr>
      <w:r w:rsidRPr="00A969E5">
        <w:rPr>
          <w:rFonts w:ascii="Times New Roman" w:hAnsi="Times New Roman" w:cs="Times New Roman"/>
          <w:sz w:val="28"/>
          <w:szCs w:val="28"/>
        </w:rPr>
        <w:t>Франкознавчі читання «Іван Франко і світова література».</w:t>
      </w:r>
    </w:p>
    <w:p w:rsidR="00256635" w:rsidRDefault="00256635" w:rsidP="005B5104">
      <w:pPr>
        <w:jc w:val="both"/>
        <w:rPr>
          <w:rFonts w:ascii="Times New Roman" w:hAnsi="Times New Roman" w:cs="Times New Roman"/>
          <w:sz w:val="28"/>
          <w:szCs w:val="28"/>
        </w:rPr>
      </w:pPr>
      <w:r w:rsidRPr="00A969E5">
        <w:rPr>
          <w:rFonts w:ascii="Times New Roman" w:hAnsi="Times New Roman" w:cs="Times New Roman"/>
          <w:sz w:val="28"/>
          <w:szCs w:val="28"/>
        </w:rPr>
        <w:t>Молодіжні квести «Франковими місцями Дрогобича».</w:t>
      </w:r>
    </w:p>
    <w:p w:rsidR="005B5104" w:rsidRPr="00A969E5" w:rsidRDefault="005B5104" w:rsidP="005B5104">
      <w:pPr>
        <w:jc w:val="both"/>
        <w:rPr>
          <w:rFonts w:ascii="Times New Roman" w:hAnsi="Times New Roman" w:cs="Times New Roman"/>
          <w:sz w:val="28"/>
          <w:szCs w:val="28"/>
        </w:rPr>
      </w:pPr>
    </w:p>
    <w:p w:rsidR="00256635" w:rsidRPr="00DF7D47" w:rsidRDefault="00256635" w:rsidP="00256635">
      <w:pPr>
        <w:jc w:val="right"/>
        <w:rPr>
          <w:rFonts w:ascii="Times New Roman" w:hAnsi="Times New Roman" w:cs="Times New Roman"/>
          <w:i/>
          <w:iCs/>
          <w:sz w:val="28"/>
          <w:szCs w:val="28"/>
        </w:rPr>
      </w:pPr>
      <w:r w:rsidRPr="00DF7D47">
        <w:rPr>
          <w:rFonts w:ascii="Times New Roman" w:hAnsi="Times New Roman" w:cs="Times New Roman"/>
          <w:i/>
          <w:iCs/>
          <w:sz w:val="28"/>
          <w:szCs w:val="28"/>
        </w:rPr>
        <w:t>ДДПУ ім. І. Франка</w:t>
      </w:r>
    </w:p>
    <w:p w:rsidR="00256635" w:rsidRDefault="00256635" w:rsidP="00256635">
      <w:pPr>
        <w:jc w:val="right"/>
        <w:rPr>
          <w:rFonts w:ascii="Times New Roman" w:hAnsi="Times New Roman" w:cs="Times New Roman"/>
          <w:i/>
          <w:iCs/>
          <w:sz w:val="28"/>
          <w:szCs w:val="28"/>
        </w:rPr>
      </w:pPr>
      <w:r w:rsidRPr="00DF7D47">
        <w:rPr>
          <w:rFonts w:ascii="Times New Roman" w:hAnsi="Times New Roman" w:cs="Times New Roman"/>
          <w:i/>
          <w:iCs/>
          <w:sz w:val="28"/>
          <w:szCs w:val="28"/>
        </w:rPr>
        <w:t xml:space="preserve"> </w:t>
      </w:r>
      <w:r w:rsidRPr="00145819">
        <w:rPr>
          <w:rFonts w:ascii="Times New Roman" w:hAnsi="Times New Roman" w:cs="Times New Roman"/>
          <w:i/>
          <w:iCs/>
          <w:sz w:val="28"/>
          <w:szCs w:val="28"/>
        </w:rPr>
        <w:t>Відділ сім’ї</w:t>
      </w:r>
      <w:r>
        <w:rPr>
          <w:rFonts w:ascii="Times New Roman" w:hAnsi="Times New Roman" w:cs="Times New Roman"/>
          <w:i/>
          <w:iCs/>
          <w:sz w:val="28"/>
          <w:szCs w:val="28"/>
        </w:rPr>
        <w:t xml:space="preserve"> та</w:t>
      </w:r>
      <w:r w:rsidRPr="00145819">
        <w:rPr>
          <w:rFonts w:ascii="Times New Roman" w:hAnsi="Times New Roman" w:cs="Times New Roman"/>
          <w:i/>
          <w:iCs/>
          <w:sz w:val="28"/>
          <w:szCs w:val="28"/>
        </w:rPr>
        <w:t xml:space="preserve"> молоді виконавчого комітету </w:t>
      </w:r>
    </w:p>
    <w:p w:rsidR="00256635" w:rsidRDefault="00256635" w:rsidP="00256635">
      <w:pPr>
        <w:jc w:val="right"/>
        <w:rPr>
          <w:rFonts w:ascii="Times New Roman" w:hAnsi="Times New Roman" w:cs="Times New Roman"/>
          <w:i/>
          <w:iCs/>
          <w:sz w:val="28"/>
          <w:szCs w:val="28"/>
        </w:rPr>
      </w:pPr>
      <w:r w:rsidRPr="00145819">
        <w:rPr>
          <w:rFonts w:ascii="Times New Roman" w:hAnsi="Times New Roman" w:cs="Times New Roman"/>
          <w:i/>
          <w:iCs/>
          <w:sz w:val="28"/>
          <w:szCs w:val="28"/>
        </w:rPr>
        <w:t>Дрогобицької міської ради</w:t>
      </w:r>
    </w:p>
    <w:p w:rsidR="00256635" w:rsidRDefault="00256635" w:rsidP="00256635">
      <w:pPr>
        <w:jc w:val="right"/>
        <w:rPr>
          <w:rFonts w:ascii="Times New Roman" w:hAnsi="Times New Roman" w:cs="Times New Roman"/>
          <w:i/>
          <w:iCs/>
          <w:sz w:val="28"/>
          <w:szCs w:val="28"/>
        </w:rPr>
      </w:pPr>
      <w:r>
        <w:rPr>
          <w:rFonts w:ascii="Times New Roman" w:hAnsi="Times New Roman" w:cs="Times New Roman"/>
          <w:i/>
          <w:iCs/>
          <w:sz w:val="28"/>
          <w:szCs w:val="28"/>
        </w:rPr>
        <w:t>Управління культури та розвитку туризму</w:t>
      </w:r>
    </w:p>
    <w:p w:rsidR="00256635" w:rsidRDefault="00256635" w:rsidP="00256635">
      <w:pPr>
        <w:jc w:val="right"/>
        <w:rPr>
          <w:rFonts w:ascii="Times New Roman" w:hAnsi="Times New Roman" w:cs="Times New Roman"/>
          <w:i/>
          <w:iCs/>
          <w:sz w:val="28"/>
          <w:szCs w:val="28"/>
        </w:rPr>
      </w:pPr>
      <w:r>
        <w:rPr>
          <w:rFonts w:ascii="Times New Roman" w:hAnsi="Times New Roman" w:cs="Times New Roman"/>
          <w:i/>
          <w:iCs/>
          <w:sz w:val="28"/>
          <w:szCs w:val="28"/>
        </w:rPr>
        <w:t>виконавчих органів Дрогобицької міської ради</w:t>
      </w:r>
    </w:p>
    <w:p w:rsidR="00256635" w:rsidRDefault="00256635" w:rsidP="00256635">
      <w:pPr>
        <w:jc w:val="right"/>
        <w:rPr>
          <w:rFonts w:ascii="Times New Roman" w:hAnsi="Times New Roman" w:cs="Times New Roman"/>
          <w:i/>
          <w:iCs/>
          <w:sz w:val="28"/>
          <w:szCs w:val="28"/>
        </w:rPr>
      </w:pPr>
      <w:r>
        <w:rPr>
          <w:rFonts w:ascii="Times New Roman" w:hAnsi="Times New Roman" w:cs="Times New Roman"/>
          <w:i/>
          <w:iCs/>
          <w:sz w:val="28"/>
          <w:szCs w:val="28"/>
        </w:rPr>
        <w:t>Щорічно</w:t>
      </w:r>
    </w:p>
    <w:p w:rsidR="00256635" w:rsidRPr="00A969E5" w:rsidRDefault="00256635" w:rsidP="00256635">
      <w:pPr>
        <w:rPr>
          <w:rFonts w:ascii="Times New Roman" w:hAnsi="Times New Roman" w:cs="Times New Roman"/>
          <w:sz w:val="28"/>
          <w:szCs w:val="28"/>
        </w:rPr>
      </w:pPr>
    </w:p>
    <w:p w:rsidR="00256635" w:rsidRDefault="00256635" w:rsidP="005B5104">
      <w:pPr>
        <w:jc w:val="both"/>
        <w:rPr>
          <w:rFonts w:ascii="Times New Roman" w:hAnsi="Times New Roman" w:cs="Times New Roman"/>
          <w:sz w:val="28"/>
          <w:szCs w:val="28"/>
        </w:rPr>
      </w:pPr>
      <w:r>
        <w:rPr>
          <w:rFonts w:ascii="Times New Roman" w:hAnsi="Times New Roman" w:cs="Times New Roman"/>
          <w:sz w:val="28"/>
          <w:szCs w:val="28"/>
        </w:rPr>
        <w:t>11</w:t>
      </w:r>
      <w:r w:rsidRPr="00A969E5">
        <w:rPr>
          <w:rFonts w:ascii="Times New Roman" w:hAnsi="Times New Roman" w:cs="Times New Roman"/>
          <w:sz w:val="28"/>
          <w:szCs w:val="28"/>
        </w:rPr>
        <w:t>. Удосконалити Мистецьку світлицю імені І. Франка у Народному домі: встановити мультимедійні експозиції, інтерактивні стенди, аудіо-читання творів, проводити творчі майстерні, літературні вечори та камерні концерти.</w:t>
      </w:r>
    </w:p>
    <w:p w:rsidR="005B5104" w:rsidRDefault="005B5104" w:rsidP="005B5104">
      <w:pPr>
        <w:jc w:val="both"/>
        <w:rPr>
          <w:rFonts w:ascii="Times New Roman" w:hAnsi="Times New Roman" w:cs="Times New Roman"/>
          <w:sz w:val="28"/>
          <w:szCs w:val="28"/>
        </w:rPr>
      </w:pPr>
    </w:p>
    <w:p w:rsidR="00256635" w:rsidRDefault="00256635" w:rsidP="00256635">
      <w:pPr>
        <w:jc w:val="right"/>
        <w:rPr>
          <w:rFonts w:ascii="Times New Roman" w:hAnsi="Times New Roman" w:cs="Times New Roman"/>
          <w:i/>
          <w:iCs/>
          <w:sz w:val="28"/>
          <w:szCs w:val="28"/>
        </w:rPr>
      </w:pPr>
      <w:r>
        <w:rPr>
          <w:rFonts w:ascii="Times New Roman" w:hAnsi="Times New Roman" w:cs="Times New Roman"/>
          <w:i/>
          <w:iCs/>
          <w:sz w:val="28"/>
          <w:szCs w:val="28"/>
        </w:rPr>
        <w:t>Управління культури та розвитку туризму</w:t>
      </w:r>
    </w:p>
    <w:p w:rsidR="00256635" w:rsidRDefault="00256635" w:rsidP="00256635">
      <w:pPr>
        <w:jc w:val="right"/>
        <w:rPr>
          <w:rFonts w:ascii="Times New Roman" w:hAnsi="Times New Roman" w:cs="Times New Roman"/>
          <w:i/>
          <w:iCs/>
          <w:sz w:val="28"/>
          <w:szCs w:val="28"/>
        </w:rPr>
      </w:pPr>
      <w:r>
        <w:rPr>
          <w:rFonts w:ascii="Times New Roman" w:hAnsi="Times New Roman" w:cs="Times New Roman"/>
          <w:i/>
          <w:iCs/>
          <w:sz w:val="28"/>
          <w:szCs w:val="28"/>
        </w:rPr>
        <w:t>виконавчих органів Дрогобицької міської ради</w:t>
      </w:r>
    </w:p>
    <w:p w:rsidR="00256635" w:rsidRDefault="00256635" w:rsidP="00256635">
      <w:pPr>
        <w:jc w:val="right"/>
        <w:rPr>
          <w:rFonts w:ascii="Times New Roman" w:hAnsi="Times New Roman" w:cs="Times New Roman"/>
          <w:i/>
          <w:iCs/>
          <w:sz w:val="28"/>
          <w:szCs w:val="28"/>
        </w:rPr>
      </w:pPr>
      <w:r>
        <w:rPr>
          <w:rFonts w:ascii="Times New Roman" w:hAnsi="Times New Roman" w:cs="Times New Roman"/>
          <w:i/>
          <w:iCs/>
          <w:sz w:val="28"/>
          <w:szCs w:val="28"/>
        </w:rPr>
        <w:t xml:space="preserve">2026  - 2027 </w:t>
      </w:r>
      <w:proofErr w:type="spellStart"/>
      <w:r>
        <w:rPr>
          <w:rFonts w:ascii="Times New Roman" w:hAnsi="Times New Roman" w:cs="Times New Roman"/>
          <w:i/>
          <w:iCs/>
          <w:sz w:val="28"/>
          <w:szCs w:val="28"/>
        </w:rPr>
        <w:t>р.р</w:t>
      </w:r>
      <w:proofErr w:type="spellEnd"/>
      <w:r>
        <w:rPr>
          <w:rFonts w:ascii="Times New Roman" w:hAnsi="Times New Roman" w:cs="Times New Roman"/>
          <w:i/>
          <w:iCs/>
          <w:sz w:val="28"/>
          <w:szCs w:val="28"/>
        </w:rPr>
        <w:t xml:space="preserve">. </w:t>
      </w:r>
    </w:p>
    <w:p w:rsidR="00256635" w:rsidRPr="00A969E5" w:rsidRDefault="00256635" w:rsidP="005B5104">
      <w:pPr>
        <w:jc w:val="both"/>
        <w:rPr>
          <w:rFonts w:ascii="Times New Roman" w:hAnsi="Times New Roman" w:cs="Times New Roman"/>
          <w:sz w:val="28"/>
          <w:szCs w:val="28"/>
        </w:rPr>
      </w:pPr>
    </w:p>
    <w:p w:rsidR="00256635" w:rsidRDefault="00256635" w:rsidP="005B5104">
      <w:pPr>
        <w:jc w:val="both"/>
        <w:rPr>
          <w:rFonts w:ascii="Times New Roman" w:hAnsi="Times New Roman" w:cs="Times New Roman"/>
          <w:sz w:val="28"/>
          <w:szCs w:val="28"/>
        </w:rPr>
      </w:pPr>
      <w:r>
        <w:rPr>
          <w:rFonts w:ascii="Times New Roman" w:hAnsi="Times New Roman" w:cs="Times New Roman"/>
          <w:sz w:val="28"/>
          <w:szCs w:val="28"/>
        </w:rPr>
        <w:t>12.</w:t>
      </w:r>
      <w:r w:rsidRPr="00A969E5">
        <w:rPr>
          <w:rFonts w:ascii="Times New Roman" w:hAnsi="Times New Roman" w:cs="Times New Roman"/>
          <w:sz w:val="28"/>
          <w:szCs w:val="28"/>
        </w:rPr>
        <w:t xml:space="preserve"> Виготовлення та розміщення банерів і </w:t>
      </w:r>
      <w:proofErr w:type="spellStart"/>
      <w:r w:rsidRPr="00A969E5">
        <w:rPr>
          <w:rFonts w:ascii="Times New Roman" w:hAnsi="Times New Roman" w:cs="Times New Roman"/>
          <w:sz w:val="28"/>
          <w:szCs w:val="28"/>
        </w:rPr>
        <w:t>промо</w:t>
      </w:r>
      <w:proofErr w:type="spellEnd"/>
      <w:r w:rsidRPr="00A969E5">
        <w:rPr>
          <w:rFonts w:ascii="Times New Roman" w:hAnsi="Times New Roman" w:cs="Times New Roman"/>
          <w:sz w:val="28"/>
          <w:szCs w:val="28"/>
        </w:rPr>
        <w:t>-матеріалів про Івана Франка у місті, на заходах та туристичних об’єктах.</w:t>
      </w:r>
    </w:p>
    <w:p w:rsidR="005B5104" w:rsidRDefault="005B5104" w:rsidP="005B5104">
      <w:pPr>
        <w:jc w:val="both"/>
        <w:rPr>
          <w:rFonts w:ascii="Times New Roman" w:hAnsi="Times New Roman" w:cs="Times New Roman"/>
          <w:sz w:val="28"/>
          <w:szCs w:val="28"/>
        </w:rPr>
      </w:pPr>
    </w:p>
    <w:p w:rsidR="00256635" w:rsidRDefault="00256635" w:rsidP="00256635">
      <w:pPr>
        <w:jc w:val="right"/>
        <w:rPr>
          <w:rFonts w:ascii="Times New Roman" w:hAnsi="Times New Roman" w:cs="Times New Roman"/>
          <w:i/>
          <w:iCs/>
          <w:sz w:val="28"/>
          <w:szCs w:val="28"/>
        </w:rPr>
      </w:pPr>
      <w:r>
        <w:rPr>
          <w:rFonts w:ascii="Times New Roman" w:hAnsi="Times New Roman" w:cs="Times New Roman"/>
          <w:i/>
          <w:iCs/>
          <w:sz w:val="28"/>
          <w:szCs w:val="28"/>
        </w:rPr>
        <w:t>Управління культури та розвитку туризму</w:t>
      </w:r>
    </w:p>
    <w:p w:rsidR="00446B57" w:rsidRDefault="00256635" w:rsidP="00256635">
      <w:pPr>
        <w:jc w:val="right"/>
        <w:rPr>
          <w:rFonts w:ascii="Times New Roman" w:hAnsi="Times New Roman" w:cs="Times New Roman"/>
          <w:i/>
          <w:iCs/>
          <w:sz w:val="28"/>
          <w:szCs w:val="28"/>
        </w:rPr>
      </w:pPr>
      <w:r>
        <w:rPr>
          <w:rFonts w:ascii="Times New Roman" w:hAnsi="Times New Roman" w:cs="Times New Roman"/>
          <w:i/>
          <w:iCs/>
          <w:sz w:val="28"/>
          <w:szCs w:val="28"/>
        </w:rPr>
        <w:t>виконавчих органів Дрогобицької міської рад</w:t>
      </w:r>
    </w:p>
    <w:p w:rsidR="00446B57" w:rsidRDefault="00446B57" w:rsidP="00446B57">
      <w:pPr>
        <w:jc w:val="right"/>
        <w:rPr>
          <w:rFonts w:ascii="Times New Roman" w:hAnsi="Times New Roman" w:cs="Times New Roman"/>
          <w:i/>
          <w:iCs/>
          <w:sz w:val="28"/>
          <w:szCs w:val="28"/>
        </w:rPr>
      </w:pPr>
      <w:r w:rsidRPr="000D2AEF">
        <w:rPr>
          <w:rFonts w:ascii="Times New Roman" w:hAnsi="Times New Roman" w:cs="Times New Roman"/>
          <w:i/>
          <w:iCs/>
          <w:sz w:val="28"/>
          <w:szCs w:val="28"/>
        </w:rPr>
        <w:t>Управління інвестицій та  економічного розвитку</w:t>
      </w:r>
    </w:p>
    <w:p w:rsidR="00256635" w:rsidRDefault="00446B57" w:rsidP="00446B57">
      <w:pPr>
        <w:jc w:val="right"/>
        <w:rPr>
          <w:rFonts w:ascii="Times New Roman" w:hAnsi="Times New Roman" w:cs="Times New Roman"/>
          <w:i/>
          <w:iCs/>
          <w:sz w:val="28"/>
          <w:szCs w:val="28"/>
        </w:rPr>
      </w:pPr>
      <w:r w:rsidRPr="000D2AEF">
        <w:rPr>
          <w:rFonts w:ascii="Times New Roman" w:hAnsi="Times New Roman" w:cs="Times New Roman"/>
          <w:i/>
          <w:iCs/>
          <w:sz w:val="28"/>
          <w:szCs w:val="28"/>
        </w:rPr>
        <w:t xml:space="preserve"> виконавчих органів Дрогобицької міської рад</w:t>
      </w:r>
      <w:r w:rsidR="00256635">
        <w:rPr>
          <w:rFonts w:ascii="Times New Roman" w:hAnsi="Times New Roman" w:cs="Times New Roman"/>
          <w:i/>
          <w:iCs/>
          <w:sz w:val="28"/>
          <w:szCs w:val="28"/>
        </w:rPr>
        <w:t>и</w:t>
      </w:r>
    </w:p>
    <w:p w:rsidR="00256635" w:rsidRDefault="00256635" w:rsidP="00256635">
      <w:pPr>
        <w:jc w:val="right"/>
        <w:rPr>
          <w:rFonts w:ascii="Times New Roman" w:hAnsi="Times New Roman" w:cs="Times New Roman"/>
          <w:i/>
          <w:iCs/>
          <w:sz w:val="28"/>
          <w:szCs w:val="28"/>
        </w:rPr>
      </w:pPr>
      <w:r>
        <w:rPr>
          <w:rFonts w:ascii="Times New Roman" w:hAnsi="Times New Roman" w:cs="Times New Roman"/>
          <w:i/>
          <w:iCs/>
          <w:sz w:val="28"/>
          <w:szCs w:val="28"/>
        </w:rPr>
        <w:t>Постійно</w:t>
      </w:r>
    </w:p>
    <w:p w:rsidR="00256635" w:rsidRPr="00A969E5" w:rsidRDefault="00256635" w:rsidP="00256635">
      <w:pPr>
        <w:rPr>
          <w:rFonts w:ascii="Times New Roman" w:hAnsi="Times New Roman" w:cs="Times New Roman"/>
          <w:sz w:val="28"/>
          <w:szCs w:val="28"/>
        </w:rPr>
      </w:pPr>
    </w:p>
    <w:p w:rsidR="00256635" w:rsidRPr="00A969E5" w:rsidRDefault="00256635" w:rsidP="005B5104">
      <w:pPr>
        <w:jc w:val="both"/>
        <w:rPr>
          <w:rFonts w:ascii="Times New Roman" w:hAnsi="Times New Roman" w:cs="Times New Roman"/>
          <w:sz w:val="28"/>
          <w:szCs w:val="28"/>
        </w:rPr>
      </w:pPr>
      <w:r>
        <w:rPr>
          <w:rFonts w:ascii="Times New Roman" w:hAnsi="Times New Roman" w:cs="Times New Roman"/>
          <w:sz w:val="28"/>
          <w:szCs w:val="28"/>
        </w:rPr>
        <w:t>13.</w:t>
      </w:r>
      <w:r w:rsidRPr="00A969E5">
        <w:rPr>
          <w:rFonts w:ascii="Times New Roman" w:hAnsi="Times New Roman" w:cs="Times New Roman"/>
          <w:sz w:val="28"/>
          <w:szCs w:val="28"/>
        </w:rPr>
        <w:t xml:space="preserve"> Кулінарна промоція франкових героїв</w:t>
      </w:r>
      <w:r>
        <w:rPr>
          <w:rFonts w:ascii="Times New Roman" w:hAnsi="Times New Roman" w:cs="Times New Roman"/>
          <w:sz w:val="28"/>
          <w:szCs w:val="28"/>
        </w:rPr>
        <w:t>.</w:t>
      </w:r>
    </w:p>
    <w:p w:rsidR="00256635" w:rsidRDefault="00256635" w:rsidP="005B5104">
      <w:pPr>
        <w:jc w:val="both"/>
        <w:rPr>
          <w:rFonts w:ascii="Times New Roman" w:hAnsi="Times New Roman" w:cs="Times New Roman"/>
          <w:sz w:val="28"/>
          <w:szCs w:val="28"/>
        </w:rPr>
      </w:pPr>
      <w:r w:rsidRPr="00A969E5">
        <w:rPr>
          <w:rFonts w:ascii="Times New Roman" w:hAnsi="Times New Roman" w:cs="Times New Roman"/>
          <w:sz w:val="28"/>
          <w:szCs w:val="28"/>
        </w:rPr>
        <w:t>Запропонувати шеф-кухарям та закладам громадського харчування створювати страви, названі на честь героїв творів І. Франка.</w:t>
      </w:r>
    </w:p>
    <w:p w:rsidR="005B5104" w:rsidRPr="00A969E5" w:rsidRDefault="005B5104" w:rsidP="005B5104">
      <w:pPr>
        <w:jc w:val="both"/>
        <w:rPr>
          <w:rFonts w:ascii="Times New Roman" w:hAnsi="Times New Roman" w:cs="Times New Roman"/>
          <w:sz w:val="28"/>
          <w:szCs w:val="28"/>
        </w:rPr>
      </w:pPr>
    </w:p>
    <w:p w:rsidR="00256635" w:rsidRDefault="00256635" w:rsidP="00256635">
      <w:pPr>
        <w:jc w:val="right"/>
        <w:rPr>
          <w:rFonts w:ascii="Times New Roman" w:hAnsi="Times New Roman" w:cs="Times New Roman"/>
          <w:i/>
          <w:iCs/>
          <w:sz w:val="28"/>
          <w:szCs w:val="28"/>
        </w:rPr>
      </w:pPr>
      <w:r w:rsidRPr="000D2AEF">
        <w:rPr>
          <w:rFonts w:ascii="Times New Roman" w:hAnsi="Times New Roman" w:cs="Times New Roman"/>
          <w:i/>
          <w:iCs/>
          <w:sz w:val="28"/>
          <w:szCs w:val="28"/>
        </w:rPr>
        <w:t xml:space="preserve">Управління культури та розвитку </w:t>
      </w:r>
      <w:r>
        <w:rPr>
          <w:rFonts w:ascii="Times New Roman" w:hAnsi="Times New Roman" w:cs="Times New Roman"/>
          <w:i/>
          <w:iCs/>
          <w:sz w:val="28"/>
          <w:szCs w:val="28"/>
        </w:rPr>
        <w:t>туризму</w:t>
      </w:r>
    </w:p>
    <w:p w:rsidR="00256635" w:rsidRDefault="00256635" w:rsidP="00256635">
      <w:pPr>
        <w:jc w:val="right"/>
        <w:rPr>
          <w:rFonts w:ascii="Times New Roman" w:hAnsi="Times New Roman" w:cs="Times New Roman"/>
          <w:i/>
          <w:iCs/>
          <w:sz w:val="28"/>
          <w:szCs w:val="28"/>
        </w:rPr>
      </w:pPr>
      <w:r w:rsidRPr="000D2AEF">
        <w:rPr>
          <w:rFonts w:ascii="Times New Roman" w:hAnsi="Times New Roman" w:cs="Times New Roman"/>
          <w:i/>
          <w:iCs/>
          <w:sz w:val="28"/>
          <w:szCs w:val="28"/>
        </w:rPr>
        <w:t xml:space="preserve"> виконавчих органів Дрогобицької міської ради</w:t>
      </w:r>
    </w:p>
    <w:p w:rsidR="00256635" w:rsidRDefault="00256635" w:rsidP="00256635">
      <w:pPr>
        <w:jc w:val="right"/>
        <w:rPr>
          <w:rFonts w:ascii="Times New Roman" w:hAnsi="Times New Roman" w:cs="Times New Roman"/>
          <w:i/>
          <w:iCs/>
          <w:sz w:val="28"/>
          <w:szCs w:val="28"/>
        </w:rPr>
      </w:pPr>
      <w:r w:rsidRPr="000D2AEF">
        <w:rPr>
          <w:rFonts w:ascii="Times New Roman" w:hAnsi="Times New Roman" w:cs="Times New Roman"/>
          <w:i/>
          <w:iCs/>
          <w:sz w:val="28"/>
          <w:szCs w:val="28"/>
        </w:rPr>
        <w:t>Управління інвестицій та  економічного розвитку</w:t>
      </w:r>
    </w:p>
    <w:p w:rsidR="00256635" w:rsidRPr="000D2AEF" w:rsidRDefault="00256635" w:rsidP="00256635">
      <w:pPr>
        <w:jc w:val="right"/>
        <w:rPr>
          <w:rFonts w:ascii="Times New Roman" w:hAnsi="Times New Roman" w:cs="Times New Roman"/>
          <w:i/>
          <w:iCs/>
          <w:sz w:val="28"/>
          <w:szCs w:val="28"/>
        </w:rPr>
      </w:pPr>
      <w:r w:rsidRPr="000D2AEF">
        <w:rPr>
          <w:rFonts w:ascii="Times New Roman" w:hAnsi="Times New Roman" w:cs="Times New Roman"/>
          <w:i/>
          <w:iCs/>
          <w:sz w:val="28"/>
          <w:szCs w:val="28"/>
        </w:rPr>
        <w:t xml:space="preserve"> виконавчих органів Дрогобицької міської ради</w:t>
      </w:r>
    </w:p>
    <w:p w:rsidR="00256635" w:rsidRDefault="006872BE" w:rsidP="006872BE">
      <w:pPr>
        <w:jc w:val="right"/>
        <w:rPr>
          <w:rFonts w:ascii="Times New Roman" w:hAnsi="Times New Roman" w:cs="Times New Roman"/>
          <w:i/>
          <w:iCs/>
          <w:sz w:val="28"/>
          <w:szCs w:val="28"/>
        </w:rPr>
      </w:pPr>
      <w:r>
        <w:rPr>
          <w:rFonts w:ascii="Times New Roman" w:hAnsi="Times New Roman" w:cs="Times New Roman"/>
          <w:i/>
          <w:iCs/>
          <w:sz w:val="28"/>
          <w:szCs w:val="28"/>
        </w:rPr>
        <w:t>Постійно</w:t>
      </w:r>
    </w:p>
    <w:p w:rsidR="006872BE" w:rsidRDefault="006872BE" w:rsidP="006872BE">
      <w:pPr>
        <w:jc w:val="right"/>
        <w:rPr>
          <w:rFonts w:ascii="Times New Roman" w:hAnsi="Times New Roman" w:cs="Times New Roman"/>
          <w:sz w:val="28"/>
          <w:szCs w:val="28"/>
        </w:rPr>
      </w:pPr>
    </w:p>
    <w:p w:rsidR="00C54C4D" w:rsidRPr="00A969E5" w:rsidRDefault="00C54C4D" w:rsidP="006872BE">
      <w:pPr>
        <w:jc w:val="right"/>
        <w:rPr>
          <w:rFonts w:ascii="Times New Roman" w:hAnsi="Times New Roman" w:cs="Times New Roman"/>
          <w:sz w:val="28"/>
          <w:szCs w:val="28"/>
        </w:rPr>
      </w:pPr>
    </w:p>
    <w:p w:rsidR="00256635" w:rsidRPr="00A969E5" w:rsidRDefault="00256635" w:rsidP="005B5104">
      <w:pPr>
        <w:jc w:val="both"/>
        <w:rPr>
          <w:rFonts w:ascii="Times New Roman" w:hAnsi="Times New Roman" w:cs="Times New Roman"/>
          <w:sz w:val="28"/>
          <w:szCs w:val="28"/>
        </w:rPr>
      </w:pPr>
      <w:r>
        <w:rPr>
          <w:rFonts w:ascii="Times New Roman" w:hAnsi="Times New Roman" w:cs="Times New Roman"/>
          <w:sz w:val="28"/>
          <w:szCs w:val="28"/>
        </w:rPr>
        <w:t>14.</w:t>
      </w:r>
      <w:r w:rsidRPr="00A969E5">
        <w:rPr>
          <w:rFonts w:ascii="Times New Roman" w:hAnsi="Times New Roman" w:cs="Times New Roman"/>
          <w:sz w:val="28"/>
          <w:szCs w:val="28"/>
        </w:rPr>
        <w:t>. Форум «Туристичний Дрогобич»</w:t>
      </w:r>
    </w:p>
    <w:p w:rsidR="00256635" w:rsidRDefault="00256635" w:rsidP="005B5104">
      <w:pPr>
        <w:jc w:val="both"/>
        <w:rPr>
          <w:rFonts w:ascii="Times New Roman" w:hAnsi="Times New Roman" w:cs="Times New Roman"/>
          <w:sz w:val="28"/>
          <w:szCs w:val="28"/>
        </w:rPr>
      </w:pPr>
      <w:r w:rsidRPr="00A969E5">
        <w:rPr>
          <w:rFonts w:ascii="Times New Roman" w:hAnsi="Times New Roman" w:cs="Times New Roman"/>
          <w:sz w:val="28"/>
          <w:szCs w:val="28"/>
        </w:rPr>
        <w:lastRenderedPageBreak/>
        <w:t xml:space="preserve">Щорічне проведення форуму з презентацією франкових маршрутів, стартапів у сфері туризму, локальної гастрономії та </w:t>
      </w:r>
      <w:proofErr w:type="spellStart"/>
      <w:r w:rsidRPr="00A969E5">
        <w:rPr>
          <w:rFonts w:ascii="Times New Roman" w:hAnsi="Times New Roman" w:cs="Times New Roman"/>
          <w:sz w:val="28"/>
          <w:szCs w:val="28"/>
        </w:rPr>
        <w:t>ремесел</w:t>
      </w:r>
      <w:proofErr w:type="spellEnd"/>
      <w:r w:rsidRPr="00A969E5">
        <w:rPr>
          <w:rFonts w:ascii="Times New Roman" w:hAnsi="Times New Roman" w:cs="Times New Roman"/>
          <w:sz w:val="28"/>
          <w:szCs w:val="28"/>
        </w:rPr>
        <w:t>, а також промоції міста на національному рівні.</w:t>
      </w:r>
    </w:p>
    <w:p w:rsidR="005B5104" w:rsidRPr="00A969E5" w:rsidRDefault="005B5104" w:rsidP="005B5104">
      <w:pPr>
        <w:jc w:val="both"/>
        <w:rPr>
          <w:rFonts w:ascii="Times New Roman" w:hAnsi="Times New Roman" w:cs="Times New Roman"/>
          <w:sz w:val="28"/>
          <w:szCs w:val="28"/>
        </w:rPr>
      </w:pPr>
    </w:p>
    <w:p w:rsidR="00256635" w:rsidRPr="009856EC" w:rsidRDefault="00256635" w:rsidP="00256635">
      <w:pPr>
        <w:jc w:val="right"/>
        <w:rPr>
          <w:rFonts w:ascii="Times New Roman" w:hAnsi="Times New Roman" w:cs="Times New Roman"/>
          <w:i/>
          <w:iCs/>
          <w:sz w:val="28"/>
          <w:szCs w:val="28"/>
        </w:rPr>
      </w:pPr>
      <w:r w:rsidRPr="009856EC">
        <w:rPr>
          <w:rFonts w:ascii="Times New Roman" w:hAnsi="Times New Roman" w:cs="Times New Roman"/>
          <w:i/>
          <w:iCs/>
          <w:sz w:val="28"/>
          <w:szCs w:val="28"/>
        </w:rPr>
        <w:t xml:space="preserve"> КУ «Інститут міста Дрогобича»</w:t>
      </w:r>
    </w:p>
    <w:p w:rsidR="00256635" w:rsidRDefault="00256635" w:rsidP="00256635">
      <w:pPr>
        <w:jc w:val="right"/>
        <w:rPr>
          <w:rFonts w:ascii="Times New Roman" w:hAnsi="Times New Roman" w:cs="Times New Roman"/>
          <w:i/>
          <w:iCs/>
          <w:sz w:val="28"/>
          <w:szCs w:val="28"/>
        </w:rPr>
      </w:pPr>
      <w:r w:rsidRPr="000D2AEF">
        <w:rPr>
          <w:rFonts w:ascii="Times New Roman" w:hAnsi="Times New Roman" w:cs="Times New Roman"/>
          <w:i/>
          <w:iCs/>
          <w:sz w:val="28"/>
          <w:szCs w:val="28"/>
        </w:rPr>
        <w:t xml:space="preserve">Управління культури та розвитку </w:t>
      </w:r>
      <w:r>
        <w:rPr>
          <w:rFonts w:ascii="Times New Roman" w:hAnsi="Times New Roman" w:cs="Times New Roman"/>
          <w:i/>
          <w:iCs/>
          <w:sz w:val="28"/>
          <w:szCs w:val="28"/>
        </w:rPr>
        <w:t>туризму</w:t>
      </w:r>
    </w:p>
    <w:p w:rsidR="00256635" w:rsidRDefault="00256635" w:rsidP="00256635">
      <w:pPr>
        <w:jc w:val="right"/>
        <w:rPr>
          <w:rFonts w:ascii="Times New Roman" w:hAnsi="Times New Roman" w:cs="Times New Roman"/>
          <w:i/>
          <w:iCs/>
          <w:sz w:val="28"/>
          <w:szCs w:val="28"/>
        </w:rPr>
      </w:pPr>
      <w:r w:rsidRPr="000D2AEF">
        <w:rPr>
          <w:rFonts w:ascii="Times New Roman" w:hAnsi="Times New Roman" w:cs="Times New Roman"/>
          <w:i/>
          <w:iCs/>
          <w:sz w:val="28"/>
          <w:szCs w:val="28"/>
        </w:rPr>
        <w:t xml:space="preserve"> виконавчих органів Дрогобицької міської ради</w:t>
      </w:r>
    </w:p>
    <w:p w:rsidR="00256635" w:rsidRDefault="00256635" w:rsidP="00256635">
      <w:pPr>
        <w:jc w:val="right"/>
        <w:rPr>
          <w:rFonts w:ascii="Times New Roman" w:hAnsi="Times New Roman" w:cs="Times New Roman"/>
          <w:i/>
          <w:iCs/>
          <w:sz w:val="28"/>
          <w:szCs w:val="28"/>
        </w:rPr>
      </w:pPr>
      <w:r>
        <w:rPr>
          <w:rFonts w:ascii="Times New Roman" w:hAnsi="Times New Roman" w:cs="Times New Roman"/>
          <w:i/>
          <w:iCs/>
          <w:sz w:val="28"/>
          <w:szCs w:val="28"/>
        </w:rPr>
        <w:t>Щорічно</w:t>
      </w:r>
    </w:p>
    <w:p w:rsidR="00256635" w:rsidRPr="00A969E5" w:rsidRDefault="00256635" w:rsidP="00256635">
      <w:pPr>
        <w:rPr>
          <w:rFonts w:ascii="Times New Roman" w:hAnsi="Times New Roman" w:cs="Times New Roman"/>
          <w:sz w:val="28"/>
          <w:szCs w:val="28"/>
        </w:rPr>
      </w:pPr>
    </w:p>
    <w:p w:rsidR="00256635" w:rsidRPr="00A969E5" w:rsidRDefault="00256635" w:rsidP="005B5104">
      <w:pPr>
        <w:jc w:val="both"/>
        <w:rPr>
          <w:rFonts w:ascii="Times New Roman" w:hAnsi="Times New Roman" w:cs="Times New Roman"/>
          <w:sz w:val="28"/>
          <w:szCs w:val="28"/>
        </w:rPr>
      </w:pPr>
      <w:r>
        <w:rPr>
          <w:rFonts w:ascii="Times New Roman" w:hAnsi="Times New Roman" w:cs="Times New Roman"/>
          <w:sz w:val="28"/>
          <w:szCs w:val="28"/>
        </w:rPr>
        <w:t>15</w:t>
      </w:r>
      <w:r w:rsidRPr="00A969E5">
        <w:rPr>
          <w:rFonts w:ascii="Times New Roman" w:hAnsi="Times New Roman" w:cs="Times New Roman"/>
          <w:sz w:val="28"/>
          <w:szCs w:val="28"/>
        </w:rPr>
        <w:t>. Щорічна Церемонія вручення Міжнародної премії Івана Франка</w:t>
      </w:r>
    </w:p>
    <w:p w:rsidR="00256635" w:rsidRDefault="00256635" w:rsidP="005B5104">
      <w:pPr>
        <w:jc w:val="both"/>
        <w:rPr>
          <w:rFonts w:ascii="Times New Roman" w:hAnsi="Times New Roman" w:cs="Times New Roman"/>
          <w:sz w:val="28"/>
          <w:szCs w:val="28"/>
        </w:rPr>
      </w:pPr>
      <w:r w:rsidRPr="00A969E5">
        <w:rPr>
          <w:rFonts w:ascii="Times New Roman" w:hAnsi="Times New Roman" w:cs="Times New Roman"/>
          <w:sz w:val="28"/>
          <w:szCs w:val="28"/>
        </w:rPr>
        <w:t>Проводити за підтримки Міжнародного фонду І. Франка із залученням науковців, митців, культурних діячів та молоді. В програмі передбачено: наукові дискусії, мистецькі акції, читання, презентації видань та документальних</w:t>
      </w:r>
      <w:r w:rsidR="00446B57">
        <w:rPr>
          <w:rFonts w:ascii="Times New Roman" w:hAnsi="Times New Roman" w:cs="Times New Roman"/>
          <w:sz w:val="28"/>
          <w:szCs w:val="28"/>
        </w:rPr>
        <w:t xml:space="preserve"> і художніх</w:t>
      </w:r>
      <w:r w:rsidRPr="00A969E5">
        <w:rPr>
          <w:rFonts w:ascii="Times New Roman" w:hAnsi="Times New Roman" w:cs="Times New Roman"/>
          <w:sz w:val="28"/>
          <w:szCs w:val="28"/>
        </w:rPr>
        <w:t xml:space="preserve"> фільмів про Франка.</w:t>
      </w:r>
    </w:p>
    <w:p w:rsidR="004C4A4F" w:rsidRDefault="004C4A4F" w:rsidP="005B5104">
      <w:pPr>
        <w:jc w:val="both"/>
        <w:rPr>
          <w:rFonts w:ascii="Times New Roman" w:hAnsi="Times New Roman" w:cs="Times New Roman"/>
          <w:sz w:val="28"/>
          <w:szCs w:val="28"/>
        </w:rPr>
      </w:pPr>
    </w:p>
    <w:p w:rsidR="005B5104" w:rsidRPr="00446B57" w:rsidRDefault="00446B57" w:rsidP="00446B57">
      <w:pPr>
        <w:pStyle w:val="a3"/>
        <w:jc w:val="right"/>
        <w:rPr>
          <w:rFonts w:ascii="Times New Roman" w:hAnsi="Times New Roman" w:cs="Times New Roman"/>
          <w:i/>
          <w:iCs/>
          <w:sz w:val="28"/>
          <w:szCs w:val="28"/>
        </w:rPr>
      </w:pPr>
      <w:r w:rsidRPr="009856EC">
        <w:rPr>
          <w:rFonts w:ascii="Times New Roman" w:hAnsi="Times New Roman" w:cs="Times New Roman"/>
          <w:i/>
          <w:iCs/>
          <w:sz w:val="28"/>
          <w:szCs w:val="28"/>
        </w:rPr>
        <w:t>Дрогобицька міська рада</w:t>
      </w:r>
    </w:p>
    <w:p w:rsidR="00256635" w:rsidRDefault="00256635" w:rsidP="005B5104">
      <w:pPr>
        <w:jc w:val="right"/>
        <w:rPr>
          <w:rFonts w:ascii="Times New Roman" w:hAnsi="Times New Roman" w:cs="Times New Roman"/>
          <w:i/>
          <w:iCs/>
          <w:sz w:val="28"/>
          <w:szCs w:val="28"/>
        </w:rPr>
      </w:pPr>
      <w:r w:rsidRPr="009856EC">
        <w:rPr>
          <w:rFonts w:ascii="Times New Roman" w:hAnsi="Times New Roman" w:cs="Times New Roman"/>
          <w:i/>
          <w:iCs/>
          <w:sz w:val="28"/>
          <w:szCs w:val="28"/>
        </w:rPr>
        <w:t xml:space="preserve"> </w:t>
      </w:r>
      <w:r w:rsidRPr="000D2AEF">
        <w:rPr>
          <w:rFonts w:ascii="Times New Roman" w:hAnsi="Times New Roman" w:cs="Times New Roman"/>
          <w:i/>
          <w:iCs/>
          <w:sz w:val="28"/>
          <w:szCs w:val="28"/>
        </w:rPr>
        <w:t xml:space="preserve">Управління культури та розвитку </w:t>
      </w:r>
      <w:r>
        <w:rPr>
          <w:rFonts w:ascii="Times New Roman" w:hAnsi="Times New Roman" w:cs="Times New Roman"/>
          <w:i/>
          <w:iCs/>
          <w:sz w:val="28"/>
          <w:szCs w:val="28"/>
        </w:rPr>
        <w:t>туризму</w:t>
      </w:r>
    </w:p>
    <w:p w:rsidR="00256635" w:rsidRDefault="00256635" w:rsidP="005B5104">
      <w:pPr>
        <w:jc w:val="right"/>
        <w:rPr>
          <w:rFonts w:ascii="Times New Roman" w:hAnsi="Times New Roman" w:cs="Times New Roman"/>
          <w:i/>
          <w:iCs/>
          <w:sz w:val="28"/>
          <w:szCs w:val="28"/>
        </w:rPr>
      </w:pPr>
      <w:r w:rsidRPr="000D2AEF">
        <w:rPr>
          <w:rFonts w:ascii="Times New Roman" w:hAnsi="Times New Roman" w:cs="Times New Roman"/>
          <w:i/>
          <w:iCs/>
          <w:sz w:val="28"/>
          <w:szCs w:val="28"/>
        </w:rPr>
        <w:t xml:space="preserve"> виконавчих органів Дрогобицької міської ради</w:t>
      </w:r>
    </w:p>
    <w:p w:rsidR="00256635" w:rsidRDefault="00256635" w:rsidP="005B5104">
      <w:pPr>
        <w:jc w:val="right"/>
        <w:rPr>
          <w:rFonts w:ascii="Times New Roman" w:hAnsi="Times New Roman" w:cs="Times New Roman"/>
          <w:i/>
          <w:iCs/>
          <w:sz w:val="28"/>
          <w:szCs w:val="28"/>
        </w:rPr>
      </w:pPr>
      <w:r>
        <w:rPr>
          <w:rFonts w:ascii="Times New Roman" w:hAnsi="Times New Roman" w:cs="Times New Roman"/>
          <w:i/>
          <w:iCs/>
          <w:sz w:val="28"/>
          <w:szCs w:val="28"/>
        </w:rPr>
        <w:t>Міжнародний фонд ім. Івана Франка</w:t>
      </w:r>
    </w:p>
    <w:p w:rsidR="00256635" w:rsidRDefault="00256635" w:rsidP="005B5104">
      <w:pPr>
        <w:jc w:val="right"/>
        <w:rPr>
          <w:rFonts w:ascii="Times New Roman" w:hAnsi="Times New Roman" w:cs="Times New Roman"/>
          <w:i/>
          <w:iCs/>
          <w:sz w:val="28"/>
          <w:szCs w:val="28"/>
        </w:rPr>
      </w:pPr>
      <w:r>
        <w:rPr>
          <w:rFonts w:ascii="Times New Roman" w:hAnsi="Times New Roman" w:cs="Times New Roman"/>
          <w:i/>
          <w:iCs/>
          <w:sz w:val="28"/>
          <w:szCs w:val="28"/>
        </w:rPr>
        <w:t>Щорічно</w:t>
      </w:r>
    </w:p>
    <w:p w:rsidR="00834184" w:rsidRDefault="00834184" w:rsidP="005B5104">
      <w:pPr>
        <w:jc w:val="right"/>
        <w:rPr>
          <w:rFonts w:ascii="Times New Roman" w:hAnsi="Times New Roman" w:cs="Times New Roman"/>
          <w:i/>
          <w:iCs/>
          <w:sz w:val="28"/>
          <w:szCs w:val="28"/>
        </w:rPr>
      </w:pPr>
    </w:p>
    <w:p w:rsidR="00834184" w:rsidRPr="00834184" w:rsidRDefault="00834184" w:rsidP="00834184">
      <w:pPr>
        <w:rPr>
          <w:rFonts w:ascii="Times New Roman" w:hAnsi="Times New Roman" w:cs="Times New Roman"/>
          <w:sz w:val="28"/>
          <w:szCs w:val="28"/>
        </w:rPr>
      </w:pPr>
      <w:r w:rsidRPr="0094313C">
        <w:rPr>
          <w:rFonts w:ascii="Times New Roman" w:hAnsi="Times New Roman" w:cs="Times New Roman"/>
          <w:sz w:val="28"/>
          <w:szCs w:val="28"/>
          <w:lang w:val="ru-RU"/>
        </w:rPr>
        <w:t xml:space="preserve">16. </w:t>
      </w:r>
      <w:proofErr w:type="spellStart"/>
      <w:r w:rsidRPr="0094313C">
        <w:rPr>
          <w:rFonts w:ascii="Times New Roman" w:hAnsi="Times New Roman" w:cs="Times New Roman"/>
          <w:sz w:val="28"/>
          <w:szCs w:val="28"/>
          <w:lang w:val="ru-RU"/>
        </w:rPr>
        <w:t>Видання</w:t>
      </w:r>
      <w:proofErr w:type="spellEnd"/>
      <w:r w:rsidRPr="0094313C">
        <w:rPr>
          <w:rFonts w:ascii="Times New Roman" w:hAnsi="Times New Roman" w:cs="Times New Roman"/>
          <w:sz w:val="28"/>
          <w:szCs w:val="28"/>
          <w:lang w:val="ru-RU"/>
        </w:rPr>
        <w:t xml:space="preserve"> альбому </w:t>
      </w:r>
      <w:proofErr w:type="spellStart"/>
      <w:r w:rsidRPr="0094313C">
        <w:rPr>
          <w:rFonts w:ascii="Times New Roman" w:hAnsi="Times New Roman" w:cs="Times New Roman"/>
          <w:sz w:val="28"/>
          <w:szCs w:val="28"/>
          <w:lang w:val="ru-RU"/>
        </w:rPr>
        <w:t>путівника</w:t>
      </w:r>
      <w:proofErr w:type="spellEnd"/>
      <w:r w:rsidRPr="0094313C">
        <w:rPr>
          <w:rFonts w:ascii="Times New Roman" w:hAnsi="Times New Roman" w:cs="Times New Roman"/>
          <w:sz w:val="28"/>
          <w:szCs w:val="28"/>
          <w:lang w:val="ru-RU"/>
        </w:rPr>
        <w:t xml:space="preserve"> до 170 </w:t>
      </w:r>
      <w:proofErr w:type="spellStart"/>
      <w:r w:rsidRPr="0094313C">
        <w:rPr>
          <w:rFonts w:ascii="Times New Roman" w:hAnsi="Times New Roman" w:cs="Times New Roman"/>
          <w:sz w:val="28"/>
          <w:szCs w:val="28"/>
          <w:lang w:val="ru-RU"/>
        </w:rPr>
        <w:t>річчя</w:t>
      </w:r>
      <w:proofErr w:type="spellEnd"/>
      <w:r w:rsidRPr="0094313C">
        <w:rPr>
          <w:rFonts w:ascii="Times New Roman" w:hAnsi="Times New Roman" w:cs="Times New Roman"/>
          <w:sz w:val="28"/>
          <w:szCs w:val="28"/>
          <w:lang w:val="ru-RU"/>
        </w:rPr>
        <w:t xml:space="preserve"> </w:t>
      </w:r>
      <w:proofErr w:type="spellStart"/>
      <w:r w:rsidRPr="0094313C">
        <w:rPr>
          <w:rFonts w:ascii="Times New Roman" w:hAnsi="Times New Roman" w:cs="Times New Roman"/>
          <w:sz w:val="28"/>
          <w:szCs w:val="28"/>
          <w:lang w:val="ru-RU"/>
        </w:rPr>
        <w:t>від</w:t>
      </w:r>
      <w:proofErr w:type="spellEnd"/>
      <w:r w:rsidRPr="0094313C">
        <w:rPr>
          <w:rFonts w:ascii="Times New Roman" w:hAnsi="Times New Roman" w:cs="Times New Roman"/>
          <w:sz w:val="28"/>
          <w:szCs w:val="28"/>
          <w:lang w:val="ru-RU"/>
        </w:rPr>
        <w:t xml:space="preserve"> дня </w:t>
      </w:r>
      <w:proofErr w:type="spellStart"/>
      <w:r w:rsidRPr="0094313C">
        <w:rPr>
          <w:rFonts w:ascii="Times New Roman" w:hAnsi="Times New Roman" w:cs="Times New Roman"/>
          <w:sz w:val="28"/>
          <w:szCs w:val="28"/>
          <w:lang w:val="ru-RU"/>
        </w:rPr>
        <w:t>народжння</w:t>
      </w:r>
      <w:proofErr w:type="spellEnd"/>
      <w:r w:rsidRPr="0094313C">
        <w:rPr>
          <w:rFonts w:ascii="Times New Roman" w:hAnsi="Times New Roman" w:cs="Times New Roman"/>
          <w:sz w:val="28"/>
          <w:szCs w:val="28"/>
          <w:lang w:val="ru-RU"/>
        </w:rPr>
        <w:t xml:space="preserve"> </w:t>
      </w:r>
      <w:proofErr w:type="spellStart"/>
      <w:r w:rsidRPr="0094313C">
        <w:rPr>
          <w:rFonts w:ascii="Times New Roman" w:hAnsi="Times New Roman" w:cs="Times New Roman"/>
          <w:sz w:val="28"/>
          <w:szCs w:val="28"/>
          <w:lang w:val="ru-RU"/>
        </w:rPr>
        <w:t>Івана</w:t>
      </w:r>
      <w:proofErr w:type="spellEnd"/>
      <w:r w:rsidRPr="0094313C">
        <w:rPr>
          <w:rFonts w:ascii="Times New Roman" w:hAnsi="Times New Roman" w:cs="Times New Roman"/>
          <w:sz w:val="28"/>
          <w:szCs w:val="28"/>
          <w:lang w:val="ru-RU"/>
        </w:rPr>
        <w:t xml:space="preserve"> Франка та 110 </w:t>
      </w:r>
      <w:proofErr w:type="spellStart"/>
      <w:r w:rsidRPr="0094313C">
        <w:rPr>
          <w:rFonts w:ascii="Times New Roman" w:hAnsi="Times New Roman" w:cs="Times New Roman"/>
          <w:sz w:val="28"/>
          <w:szCs w:val="28"/>
          <w:lang w:val="ru-RU"/>
        </w:rPr>
        <w:t>річчя</w:t>
      </w:r>
      <w:proofErr w:type="spellEnd"/>
      <w:r w:rsidRPr="0094313C">
        <w:rPr>
          <w:rFonts w:ascii="Times New Roman" w:hAnsi="Times New Roman" w:cs="Times New Roman"/>
          <w:sz w:val="28"/>
          <w:szCs w:val="28"/>
          <w:lang w:val="ru-RU"/>
        </w:rPr>
        <w:t xml:space="preserve"> - </w:t>
      </w:r>
      <w:proofErr w:type="spellStart"/>
      <w:r w:rsidRPr="0094313C">
        <w:rPr>
          <w:rFonts w:ascii="Times New Roman" w:hAnsi="Times New Roman" w:cs="Times New Roman"/>
          <w:sz w:val="28"/>
          <w:szCs w:val="28"/>
          <w:lang w:val="ru-RU"/>
        </w:rPr>
        <w:t>від</w:t>
      </w:r>
      <w:proofErr w:type="spellEnd"/>
      <w:r w:rsidRPr="0094313C">
        <w:rPr>
          <w:rFonts w:ascii="Times New Roman" w:hAnsi="Times New Roman" w:cs="Times New Roman"/>
          <w:sz w:val="28"/>
          <w:szCs w:val="28"/>
          <w:lang w:val="ru-RU"/>
        </w:rPr>
        <w:t xml:space="preserve"> дня </w:t>
      </w:r>
      <w:proofErr w:type="spellStart"/>
      <w:r w:rsidRPr="0094313C">
        <w:rPr>
          <w:rFonts w:ascii="Times New Roman" w:hAnsi="Times New Roman" w:cs="Times New Roman"/>
          <w:sz w:val="28"/>
          <w:szCs w:val="28"/>
          <w:lang w:val="ru-RU"/>
        </w:rPr>
        <w:t>смерті</w:t>
      </w:r>
      <w:proofErr w:type="spellEnd"/>
      <w:r>
        <w:rPr>
          <w:rFonts w:ascii="Times New Roman" w:hAnsi="Times New Roman" w:cs="Times New Roman"/>
          <w:sz w:val="28"/>
          <w:szCs w:val="28"/>
        </w:rPr>
        <w:t>,</w:t>
      </w:r>
      <w:r w:rsidRPr="0094313C">
        <w:rPr>
          <w:rFonts w:ascii="Times New Roman" w:hAnsi="Times New Roman" w:cs="Times New Roman"/>
          <w:sz w:val="28"/>
          <w:szCs w:val="28"/>
          <w:lang w:val="ru-RU"/>
        </w:rPr>
        <w:t xml:space="preserve"> </w:t>
      </w:r>
      <w:proofErr w:type="spellStart"/>
      <w:r w:rsidRPr="0094313C">
        <w:rPr>
          <w:rFonts w:ascii="Times New Roman" w:hAnsi="Times New Roman" w:cs="Times New Roman"/>
          <w:sz w:val="28"/>
          <w:szCs w:val="28"/>
          <w:lang w:val="ru-RU"/>
        </w:rPr>
        <w:t>під</w:t>
      </w:r>
      <w:proofErr w:type="spellEnd"/>
      <w:r w:rsidRPr="0094313C">
        <w:rPr>
          <w:rFonts w:ascii="Times New Roman" w:hAnsi="Times New Roman" w:cs="Times New Roman"/>
          <w:sz w:val="28"/>
          <w:szCs w:val="28"/>
          <w:lang w:val="ru-RU"/>
        </w:rPr>
        <w:t xml:space="preserve"> </w:t>
      </w:r>
      <w:proofErr w:type="spellStart"/>
      <w:r w:rsidRPr="0094313C">
        <w:rPr>
          <w:rFonts w:ascii="Times New Roman" w:hAnsi="Times New Roman" w:cs="Times New Roman"/>
          <w:sz w:val="28"/>
          <w:szCs w:val="28"/>
          <w:lang w:val="ru-RU"/>
        </w:rPr>
        <w:t>назвою</w:t>
      </w:r>
      <w:proofErr w:type="spellEnd"/>
      <w:r w:rsidRPr="0094313C">
        <w:rPr>
          <w:rFonts w:ascii="Times New Roman" w:hAnsi="Times New Roman" w:cs="Times New Roman"/>
          <w:sz w:val="28"/>
          <w:szCs w:val="28"/>
          <w:lang w:val="ru-RU"/>
        </w:rPr>
        <w:t xml:space="preserve"> "</w:t>
      </w:r>
      <w:proofErr w:type="spellStart"/>
      <w:r w:rsidRPr="0094313C">
        <w:rPr>
          <w:rFonts w:ascii="Times New Roman" w:hAnsi="Times New Roman" w:cs="Times New Roman"/>
          <w:sz w:val="28"/>
          <w:szCs w:val="28"/>
          <w:lang w:val="ru-RU"/>
        </w:rPr>
        <w:t>Дрогобич</w:t>
      </w:r>
      <w:proofErr w:type="spellEnd"/>
      <w:r w:rsidRPr="0094313C">
        <w:rPr>
          <w:rFonts w:ascii="Times New Roman" w:hAnsi="Times New Roman" w:cs="Times New Roman"/>
          <w:sz w:val="28"/>
          <w:szCs w:val="28"/>
          <w:lang w:val="ru-RU"/>
        </w:rPr>
        <w:t xml:space="preserve"> та </w:t>
      </w:r>
      <w:proofErr w:type="spellStart"/>
      <w:r w:rsidRPr="0094313C">
        <w:rPr>
          <w:rFonts w:ascii="Times New Roman" w:hAnsi="Times New Roman" w:cs="Times New Roman"/>
          <w:sz w:val="28"/>
          <w:szCs w:val="28"/>
          <w:lang w:val="ru-RU"/>
        </w:rPr>
        <w:t>його</w:t>
      </w:r>
      <w:proofErr w:type="spellEnd"/>
      <w:r w:rsidRPr="0094313C">
        <w:rPr>
          <w:rFonts w:ascii="Times New Roman" w:hAnsi="Times New Roman" w:cs="Times New Roman"/>
          <w:sz w:val="28"/>
          <w:szCs w:val="28"/>
          <w:lang w:val="ru-RU"/>
        </w:rPr>
        <w:t xml:space="preserve"> </w:t>
      </w:r>
      <w:proofErr w:type="spellStart"/>
      <w:r w:rsidRPr="0094313C">
        <w:rPr>
          <w:rFonts w:ascii="Times New Roman" w:hAnsi="Times New Roman" w:cs="Times New Roman"/>
          <w:sz w:val="28"/>
          <w:szCs w:val="28"/>
          <w:lang w:val="ru-RU"/>
        </w:rPr>
        <w:t>околиці</w:t>
      </w:r>
      <w:proofErr w:type="spellEnd"/>
      <w:r w:rsidRPr="0094313C">
        <w:rPr>
          <w:rFonts w:ascii="Times New Roman" w:hAnsi="Times New Roman" w:cs="Times New Roman"/>
          <w:sz w:val="28"/>
          <w:szCs w:val="28"/>
          <w:lang w:val="ru-RU"/>
        </w:rPr>
        <w:t xml:space="preserve"> у </w:t>
      </w:r>
      <w:proofErr w:type="spellStart"/>
      <w:r w:rsidRPr="0094313C">
        <w:rPr>
          <w:rFonts w:ascii="Times New Roman" w:hAnsi="Times New Roman" w:cs="Times New Roman"/>
          <w:sz w:val="28"/>
          <w:szCs w:val="28"/>
          <w:lang w:val="ru-RU"/>
        </w:rPr>
        <w:t>житті</w:t>
      </w:r>
      <w:proofErr w:type="spellEnd"/>
      <w:r w:rsidRPr="00834184">
        <w:rPr>
          <w:rFonts w:ascii="Times New Roman" w:hAnsi="Times New Roman" w:cs="Times New Roman"/>
          <w:sz w:val="28"/>
          <w:szCs w:val="28"/>
          <w:lang w:val="en-US"/>
        </w:rPr>
        <w:t> </w:t>
      </w:r>
      <w:r w:rsidRPr="0094313C">
        <w:rPr>
          <w:rFonts w:ascii="Times New Roman" w:hAnsi="Times New Roman" w:cs="Times New Roman"/>
          <w:sz w:val="28"/>
          <w:szCs w:val="28"/>
          <w:lang w:val="ru-RU"/>
        </w:rPr>
        <w:t xml:space="preserve">й </w:t>
      </w:r>
      <w:proofErr w:type="spellStart"/>
      <w:r w:rsidRPr="0094313C">
        <w:rPr>
          <w:rFonts w:ascii="Times New Roman" w:hAnsi="Times New Roman" w:cs="Times New Roman"/>
          <w:sz w:val="28"/>
          <w:szCs w:val="28"/>
          <w:lang w:val="ru-RU"/>
        </w:rPr>
        <w:t>творчих</w:t>
      </w:r>
      <w:proofErr w:type="spellEnd"/>
      <w:r w:rsidRPr="0094313C">
        <w:rPr>
          <w:rFonts w:ascii="Times New Roman" w:hAnsi="Times New Roman" w:cs="Times New Roman"/>
          <w:sz w:val="28"/>
          <w:szCs w:val="28"/>
          <w:lang w:val="ru-RU"/>
        </w:rPr>
        <w:t xml:space="preserve"> </w:t>
      </w:r>
      <w:proofErr w:type="spellStart"/>
      <w:r w:rsidRPr="0094313C">
        <w:rPr>
          <w:rFonts w:ascii="Times New Roman" w:hAnsi="Times New Roman" w:cs="Times New Roman"/>
          <w:sz w:val="28"/>
          <w:szCs w:val="28"/>
          <w:lang w:val="ru-RU"/>
        </w:rPr>
        <w:t>зацікавленнях</w:t>
      </w:r>
      <w:proofErr w:type="spellEnd"/>
      <w:r w:rsidRPr="0094313C">
        <w:rPr>
          <w:rFonts w:ascii="Times New Roman" w:hAnsi="Times New Roman" w:cs="Times New Roman"/>
          <w:sz w:val="28"/>
          <w:szCs w:val="28"/>
          <w:lang w:val="ru-RU"/>
        </w:rPr>
        <w:t xml:space="preserve"> </w:t>
      </w:r>
      <w:proofErr w:type="spellStart"/>
      <w:r w:rsidRPr="0094313C">
        <w:rPr>
          <w:rFonts w:ascii="Times New Roman" w:hAnsi="Times New Roman" w:cs="Times New Roman"/>
          <w:sz w:val="28"/>
          <w:szCs w:val="28"/>
          <w:lang w:val="ru-RU"/>
        </w:rPr>
        <w:t>Івана</w:t>
      </w:r>
      <w:proofErr w:type="spellEnd"/>
      <w:r>
        <w:rPr>
          <w:rFonts w:ascii="Times New Roman" w:hAnsi="Times New Roman" w:cs="Times New Roman"/>
          <w:sz w:val="28"/>
          <w:szCs w:val="28"/>
        </w:rPr>
        <w:t xml:space="preserve"> </w:t>
      </w:r>
      <w:r w:rsidRPr="0094313C">
        <w:rPr>
          <w:rFonts w:ascii="Times New Roman" w:hAnsi="Times New Roman" w:cs="Times New Roman"/>
          <w:sz w:val="28"/>
          <w:szCs w:val="28"/>
          <w:lang w:val="ru-RU"/>
        </w:rPr>
        <w:t xml:space="preserve">Франка" (25 др. </w:t>
      </w:r>
      <w:proofErr w:type="spellStart"/>
      <w:r w:rsidRPr="0094313C">
        <w:rPr>
          <w:rFonts w:ascii="Times New Roman" w:hAnsi="Times New Roman" w:cs="Times New Roman"/>
          <w:sz w:val="28"/>
          <w:szCs w:val="28"/>
          <w:lang w:val="ru-RU"/>
        </w:rPr>
        <w:t>арк</w:t>
      </w:r>
      <w:proofErr w:type="spellEnd"/>
      <w:r w:rsidRPr="0094313C">
        <w:rPr>
          <w:rFonts w:ascii="Times New Roman" w:hAnsi="Times New Roman" w:cs="Times New Roman"/>
          <w:sz w:val="28"/>
          <w:szCs w:val="28"/>
          <w:lang w:val="ru-RU"/>
        </w:rPr>
        <w:t xml:space="preserve">.) у </w:t>
      </w:r>
      <w:proofErr w:type="spellStart"/>
      <w:r w:rsidRPr="0094313C">
        <w:rPr>
          <w:rFonts w:ascii="Times New Roman" w:hAnsi="Times New Roman" w:cs="Times New Roman"/>
          <w:sz w:val="28"/>
          <w:szCs w:val="28"/>
          <w:lang w:val="ru-RU"/>
        </w:rPr>
        <w:t>кольорі</w:t>
      </w:r>
      <w:proofErr w:type="spellEnd"/>
      <w:r w:rsidRPr="0094313C">
        <w:rPr>
          <w:rFonts w:ascii="Times New Roman" w:hAnsi="Times New Roman" w:cs="Times New Roman"/>
          <w:sz w:val="28"/>
          <w:szCs w:val="28"/>
          <w:lang w:val="ru-RU"/>
        </w:rPr>
        <w:t xml:space="preserve"> на </w:t>
      </w:r>
      <w:proofErr w:type="spellStart"/>
      <w:r w:rsidRPr="0094313C">
        <w:rPr>
          <w:rFonts w:ascii="Times New Roman" w:hAnsi="Times New Roman" w:cs="Times New Roman"/>
          <w:sz w:val="28"/>
          <w:szCs w:val="28"/>
          <w:lang w:val="ru-RU"/>
        </w:rPr>
        <w:t>крейдяному</w:t>
      </w:r>
      <w:proofErr w:type="spellEnd"/>
      <w:r w:rsidRPr="0094313C">
        <w:rPr>
          <w:rFonts w:ascii="Times New Roman" w:hAnsi="Times New Roman" w:cs="Times New Roman"/>
          <w:sz w:val="28"/>
          <w:szCs w:val="28"/>
          <w:lang w:val="ru-RU"/>
        </w:rPr>
        <w:t xml:space="preserve"> </w:t>
      </w:r>
      <w:proofErr w:type="spellStart"/>
      <w:r w:rsidRPr="0094313C">
        <w:rPr>
          <w:rFonts w:ascii="Times New Roman" w:hAnsi="Times New Roman" w:cs="Times New Roman"/>
          <w:sz w:val="28"/>
          <w:szCs w:val="28"/>
          <w:lang w:val="ru-RU"/>
        </w:rPr>
        <w:t>папері</w:t>
      </w:r>
      <w:proofErr w:type="spellEnd"/>
      <w:r w:rsidRPr="0094313C">
        <w:rPr>
          <w:rFonts w:ascii="Times New Roman" w:hAnsi="Times New Roman" w:cs="Times New Roman"/>
          <w:sz w:val="28"/>
          <w:szCs w:val="28"/>
          <w:lang w:val="ru-RU"/>
        </w:rPr>
        <w:t>.</w:t>
      </w:r>
    </w:p>
    <w:p w:rsidR="00834184" w:rsidRPr="00834184" w:rsidRDefault="00834184" w:rsidP="00834184">
      <w:pPr>
        <w:rPr>
          <w:rFonts w:ascii="Times New Roman" w:hAnsi="Times New Roman" w:cs="Times New Roman"/>
          <w:sz w:val="28"/>
          <w:szCs w:val="28"/>
        </w:rPr>
      </w:pPr>
    </w:p>
    <w:p w:rsidR="00834184" w:rsidRPr="000D2AEF" w:rsidRDefault="00834184" w:rsidP="00834184">
      <w:pPr>
        <w:jc w:val="right"/>
        <w:rPr>
          <w:rFonts w:ascii="Times New Roman" w:hAnsi="Times New Roman" w:cs="Times New Roman"/>
          <w:i/>
          <w:iCs/>
          <w:sz w:val="28"/>
          <w:szCs w:val="28"/>
        </w:rPr>
      </w:pPr>
      <w:r w:rsidRPr="000D2AEF">
        <w:rPr>
          <w:rFonts w:ascii="Times New Roman" w:hAnsi="Times New Roman" w:cs="Times New Roman"/>
          <w:i/>
          <w:iCs/>
          <w:sz w:val="28"/>
          <w:szCs w:val="28"/>
        </w:rPr>
        <w:t xml:space="preserve">ДДПУ ім. І. Франка </w:t>
      </w:r>
    </w:p>
    <w:p w:rsidR="00834184" w:rsidRDefault="00834184" w:rsidP="00834184">
      <w:pPr>
        <w:jc w:val="right"/>
        <w:rPr>
          <w:rFonts w:ascii="Times New Roman" w:hAnsi="Times New Roman" w:cs="Times New Roman"/>
          <w:i/>
          <w:iCs/>
          <w:sz w:val="28"/>
          <w:szCs w:val="28"/>
        </w:rPr>
      </w:pPr>
      <w:r>
        <w:rPr>
          <w:rFonts w:ascii="Times New Roman" w:hAnsi="Times New Roman" w:cs="Times New Roman"/>
          <w:i/>
          <w:iCs/>
          <w:sz w:val="28"/>
          <w:szCs w:val="28"/>
        </w:rPr>
        <w:t xml:space="preserve">Управління культури та розвитку туризму </w:t>
      </w:r>
    </w:p>
    <w:p w:rsidR="00834184" w:rsidRDefault="00834184" w:rsidP="00834184">
      <w:pPr>
        <w:jc w:val="right"/>
        <w:rPr>
          <w:rFonts w:ascii="Times New Roman" w:hAnsi="Times New Roman" w:cs="Times New Roman"/>
          <w:i/>
          <w:iCs/>
          <w:sz w:val="28"/>
          <w:szCs w:val="28"/>
        </w:rPr>
      </w:pPr>
      <w:r>
        <w:rPr>
          <w:rFonts w:ascii="Times New Roman" w:hAnsi="Times New Roman" w:cs="Times New Roman"/>
          <w:i/>
          <w:iCs/>
          <w:sz w:val="28"/>
          <w:szCs w:val="28"/>
        </w:rPr>
        <w:t xml:space="preserve">виконавчих органів </w:t>
      </w:r>
    </w:p>
    <w:p w:rsidR="00834184" w:rsidRDefault="00834184" w:rsidP="00834184">
      <w:pPr>
        <w:jc w:val="right"/>
        <w:rPr>
          <w:rFonts w:ascii="Times New Roman" w:hAnsi="Times New Roman" w:cs="Times New Roman"/>
          <w:i/>
          <w:iCs/>
          <w:sz w:val="28"/>
          <w:szCs w:val="28"/>
        </w:rPr>
      </w:pPr>
      <w:r>
        <w:rPr>
          <w:rFonts w:ascii="Times New Roman" w:hAnsi="Times New Roman" w:cs="Times New Roman"/>
          <w:i/>
          <w:iCs/>
          <w:sz w:val="28"/>
          <w:szCs w:val="28"/>
        </w:rPr>
        <w:t>Дрогобицької міської ради</w:t>
      </w:r>
    </w:p>
    <w:p w:rsidR="00834184" w:rsidRPr="0094313C" w:rsidRDefault="00834184" w:rsidP="00834184">
      <w:pPr>
        <w:jc w:val="right"/>
        <w:rPr>
          <w:rFonts w:ascii="Times New Roman" w:hAnsi="Times New Roman" w:cs="Times New Roman"/>
          <w:sz w:val="28"/>
          <w:szCs w:val="28"/>
        </w:rPr>
      </w:pPr>
    </w:p>
    <w:p w:rsidR="00834184" w:rsidRPr="0094313C" w:rsidRDefault="00834184" w:rsidP="00834184">
      <w:pPr>
        <w:rPr>
          <w:rFonts w:ascii="Times New Roman" w:hAnsi="Times New Roman" w:cs="Times New Roman"/>
          <w:sz w:val="28"/>
          <w:szCs w:val="28"/>
        </w:rPr>
      </w:pPr>
    </w:p>
    <w:p w:rsidR="00834184" w:rsidRPr="00834184" w:rsidRDefault="00834184" w:rsidP="00834184">
      <w:pPr>
        <w:rPr>
          <w:rFonts w:ascii="Times New Roman" w:hAnsi="Times New Roman" w:cs="Times New Roman"/>
          <w:sz w:val="28"/>
          <w:szCs w:val="28"/>
        </w:rPr>
      </w:pPr>
      <w:r w:rsidRPr="0094313C">
        <w:rPr>
          <w:rFonts w:ascii="Times New Roman" w:hAnsi="Times New Roman" w:cs="Times New Roman"/>
          <w:sz w:val="28"/>
          <w:szCs w:val="28"/>
        </w:rPr>
        <w:t xml:space="preserve">17. Видання ілюстрованої книги до 170 річчя від дня </w:t>
      </w:r>
      <w:proofErr w:type="spellStart"/>
      <w:r w:rsidRPr="0094313C">
        <w:rPr>
          <w:rFonts w:ascii="Times New Roman" w:hAnsi="Times New Roman" w:cs="Times New Roman"/>
          <w:sz w:val="28"/>
          <w:szCs w:val="28"/>
        </w:rPr>
        <w:t>народжння</w:t>
      </w:r>
      <w:proofErr w:type="spellEnd"/>
      <w:r w:rsidRPr="0094313C">
        <w:rPr>
          <w:rFonts w:ascii="Times New Roman" w:hAnsi="Times New Roman" w:cs="Times New Roman"/>
          <w:sz w:val="28"/>
          <w:szCs w:val="28"/>
        </w:rPr>
        <w:t xml:space="preserve"> Івана Франка та 110 річчя - від дня смерті</w:t>
      </w:r>
      <w:r>
        <w:rPr>
          <w:rFonts w:ascii="Times New Roman" w:hAnsi="Times New Roman" w:cs="Times New Roman"/>
          <w:sz w:val="28"/>
          <w:szCs w:val="28"/>
        </w:rPr>
        <w:t>.</w:t>
      </w:r>
    </w:p>
    <w:p w:rsidR="00834184" w:rsidRPr="0094313C" w:rsidRDefault="00834184" w:rsidP="00834184">
      <w:pPr>
        <w:rPr>
          <w:rFonts w:ascii="Times New Roman" w:hAnsi="Times New Roman" w:cs="Times New Roman"/>
          <w:sz w:val="28"/>
          <w:szCs w:val="28"/>
          <w:lang w:val="ru-RU"/>
        </w:rPr>
      </w:pPr>
      <w:r>
        <w:rPr>
          <w:rFonts w:ascii="Times New Roman" w:hAnsi="Times New Roman" w:cs="Times New Roman"/>
          <w:sz w:val="28"/>
          <w:szCs w:val="28"/>
        </w:rPr>
        <w:t>П</w:t>
      </w:r>
      <w:proofErr w:type="spellStart"/>
      <w:r w:rsidRPr="0094313C">
        <w:rPr>
          <w:rFonts w:ascii="Times New Roman" w:hAnsi="Times New Roman" w:cs="Times New Roman"/>
          <w:sz w:val="28"/>
          <w:szCs w:val="28"/>
          <w:lang w:val="ru-RU"/>
        </w:rPr>
        <w:t>ід</w:t>
      </w:r>
      <w:proofErr w:type="spellEnd"/>
      <w:r w:rsidRPr="0094313C">
        <w:rPr>
          <w:rFonts w:ascii="Times New Roman" w:hAnsi="Times New Roman" w:cs="Times New Roman"/>
          <w:sz w:val="28"/>
          <w:szCs w:val="28"/>
          <w:lang w:val="ru-RU"/>
        </w:rPr>
        <w:t xml:space="preserve"> </w:t>
      </w:r>
      <w:proofErr w:type="spellStart"/>
      <w:r w:rsidRPr="0094313C">
        <w:rPr>
          <w:rFonts w:ascii="Times New Roman" w:hAnsi="Times New Roman" w:cs="Times New Roman"/>
          <w:sz w:val="28"/>
          <w:szCs w:val="28"/>
          <w:lang w:val="ru-RU"/>
        </w:rPr>
        <w:t>назвою</w:t>
      </w:r>
      <w:proofErr w:type="spellEnd"/>
      <w:r w:rsidRPr="0094313C">
        <w:rPr>
          <w:rFonts w:ascii="Times New Roman" w:hAnsi="Times New Roman" w:cs="Times New Roman"/>
          <w:sz w:val="28"/>
          <w:szCs w:val="28"/>
          <w:lang w:val="ru-RU"/>
        </w:rPr>
        <w:t xml:space="preserve"> "</w:t>
      </w:r>
      <w:proofErr w:type="spellStart"/>
      <w:r w:rsidRPr="0094313C">
        <w:rPr>
          <w:rFonts w:ascii="Times New Roman" w:hAnsi="Times New Roman" w:cs="Times New Roman"/>
          <w:sz w:val="28"/>
          <w:szCs w:val="28"/>
          <w:lang w:val="ru-RU"/>
        </w:rPr>
        <w:t>Дрогобицькі</w:t>
      </w:r>
      <w:proofErr w:type="spellEnd"/>
      <w:r w:rsidRPr="0094313C">
        <w:rPr>
          <w:rFonts w:ascii="Times New Roman" w:hAnsi="Times New Roman" w:cs="Times New Roman"/>
          <w:sz w:val="28"/>
          <w:szCs w:val="28"/>
          <w:lang w:val="ru-RU"/>
        </w:rPr>
        <w:t xml:space="preserve"> </w:t>
      </w:r>
      <w:proofErr w:type="spellStart"/>
      <w:r w:rsidRPr="0094313C">
        <w:rPr>
          <w:rFonts w:ascii="Times New Roman" w:hAnsi="Times New Roman" w:cs="Times New Roman"/>
          <w:sz w:val="28"/>
          <w:szCs w:val="28"/>
          <w:lang w:val="ru-RU"/>
        </w:rPr>
        <w:t>адресанти</w:t>
      </w:r>
      <w:proofErr w:type="spellEnd"/>
      <w:r w:rsidRPr="0094313C">
        <w:rPr>
          <w:rFonts w:ascii="Times New Roman" w:hAnsi="Times New Roman" w:cs="Times New Roman"/>
          <w:sz w:val="28"/>
          <w:szCs w:val="28"/>
          <w:lang w:val="ru-RU"/>
        </w:rPr>
        <w:t xml:space="preserve"> та </w:t>
      </w:r>
      <w:proofErr w:type="spellStart"/>
      <w:r w:rsidRPr="0094313C">
        <w:rPr>
          <w:rFonts w:ascii="Times New Roman" w:hAnsi="Times New Roman" w:cs="Times New Roman"/>
          <w:sz w:val="28"/>
          <w:szCs w:val="28"/>
          <w:lang w:val="ru-RU"/>
        </w:rPr>
        <w:t>адресати</w:t>
      </w:r>
      <w:proofErr w:type="spellEnd"/>
      <w:r w:rsidRPr="0094313C">
        <w:rPr>
          <w:rFonts w:ascii="Times New Roman" w:hAnsi="Times New Roman" w:cs="Times New Roman"/>
          <w:sz w:val="28"/>
          <w:szCs w:val="28"/>
          <w:lang w:val="ru-RU"/>
        </w:rPr>
        <w:t xml:space="preserve"> </w:t>
      </w:r>
      <w:proofErr w:type="spellStart"/>
      <w:r w:rsidRPr="0094313C">
        <w:rPr>
          <w:rFonts w:ascii="Times New Roman" w:hAnsi="Times New Roman" w:cs="Times New Roman"/>
          <w:sz w:val="28"/>
          <w:szCs w:val="28"/>
          <w:lang w:val="ru-RU"/>
        </w:rPr>
        <w:t>Івана</w:t>
      </w:r>
      <w:proofErr w:type="spellEnd"/>
      <w:r w:rsidRPr="0094313C">
        <w:rPr>
          <w:rFonts w:ascii="Times New Roman" w:hAnsi="Times New Roman" w:cs="Times New Roman"/>
          <w:sz w:val="28"/>
          <w:szCs w:val="28"/>
          <w:lang w:val="ru-RU"/>
        </w:rPr>
        <w:t xml:space="preserve"> Франка" (20 др. </w:t>
      </w:r>
      <w:proofErr w:type="spellStart"/>
      <w:r w:rsidRPr="0094313C">
        <w:rPr>
          <w:rFonts w:ascii="Times New Roman" w:hAnsi="Times New Roman" w:cs="Times New Roman"/>
          <w:sz w:val="28"/>
          <w:szCs w:val="28"/>
          <w:lang w:val="ru-RU"/>
        </w:rPr>
        <w:t>арк</w:t>
      </w:r>
      <w:proofErr w:type="spellEnd"/>
      <w:r w:rsidRPr="0094313C">
        <w:rPr>
          <w:rFonts w:ascii="Times New Roman" w:hAnsi="Times New Roman" w:cs="Times New Roman"/>
          <w:sz w:val="28"/>
          <w:szCs w:val="28"/>
          <w:lang w:val="ru-RU"/>
        </w:rPr>
        <w:t xml:space="preserve">.) у </w:t>
      </w:r>
      <w:proofErr w:type="spellStart"/>
      <w:r w:rsidRPr="0094313C">
        <w:rPr>
          <w:rFonts w:ascii="Times New Roman" w:hAnsi="Times New Roman" w:cs="Times New Roman"/>
          <w:sz w:val="28"/>
          <w:szCs w:val="28"/>
          <w:lang w:val="ru-RU"/>
        </w:rPr>
        <w:t>кольорі</w:t>
      </w:r>
      <w:proofErr w:type="spellEnd"/>
      <w:r w:rsidRPr="0094313C">
        <w:rPr>
          <w:rFonts w:ascii="Times New Roman" w:hAnsi="Times New Roman" w:cs="Times New Roman"/>
          <w:sz w:val="28"/>
          <w:szCs w:val="28"/>
          <w:lang w:val="ru-RU"/>
        </w:rPr>
        <w:t xml:space="preserve"> на </w:t>
      </w:r>
      <w:proofErr w:type="spellStart"/>
      <w:r w:rsidRPr="0094313C">
        <w:rPr>
          <w:rFonts w:ascii="Times New Roman" w:hAnsi="Times New Roman" w:cs="Times New Roman"/>
          <w:sz w:val="28"/>
          <w:szCs w:val="28"/>
          <w:lang w:val="ru-RU"/>
        </w:rPr>
        <w:t>крейдяному</w:t>
      </w:r>
      <w:proofErr w:type="spellEnd"/>
      <w:r w:rsidRPr="0094313C">
        <w:rPr>
          <w:rFonts w:ascii="Times New Roman" w:hAnsi="Times New Roman" w:cs="Times New Roman"/>
          <w:sz w:val="28"/>
          <w:szCs w:val="28"/>
          <w:lang w:val="ru-RU"/>
        </w:rPr>
        <w:t xml:space="preserve"> </w:t>
      </w:r>
      <w:proofErr w:type="spellStart"/>
      <w:r w:rsidRPr="0094313C">
        <w:rPr>
          <w:rFonts w:ascii="Times New Roman" w:hAnsi="Times New Roman" w:cs="Times New Roman"/>
          <w:sz w:val="28"/>
          <w:szCs w:val="28"/>
          <w:lang w:val="ru-RU"/>
        </w:rPr>
        <w:t>папері</w:t>
      </w:r>
      <w:proofErr w:type="spellEnd"/>
      <w:r w:rsidRPr="0094313C">
        <w:rPr>
          <w:rFonts w:ascii="Times New Roman" w:hAnsi="Times New Roman" w:cs="Times New Roman"/>
          <w:sz w:val="28"/>
          <w:szCs w:val="28"/>
          <w:lang w:val="ru-RU"/>
        </w:rPr>
        <w:t>.</w:t>
      </w:r>
    </w:p>
    <w:p w:rsidR="00834184" w:rsidRPr="000D2AEF" w:rsidRDefault="00834184" w:rsidP="00834184">
      <w:pPr>
        <w:jc w:val="right"/>
        <w:rPr>
          <w:rFonts w:ascii="Times New Roman" w:hAnsi="Times New Roman" w:cs="Times New Roman"/>
          <w:i/>
          <w:iCs/>
          <w:sz w:val="28"/>
          <w:szCs w:val="28"/>
        </w:rPr>
      </w:pPr>
      <w:r w:rsidRPr="000D2AEF">
        <w:rPr>
          <w:rFonts w:ascii="Times New Roman" w:hAnsi="Times New Roman" w:cs="Times New Roman"/>
          <w:i/>
          <w:iCs/>
          <w:sz w:val="28"/>
          <w:szCs w:val="28"/>
        </w:rPr>
        <w:t xml:space="preserve">ДДПУ ім. І. Франка </w:t>
      </w:r>
    </w:p>
    <w:p w:rsidR="00834184" w:rsidRDefault="00834184" w:rsidP="00834184">
      <w:pPr>
        <w:jc w:val="right"/>
        <w:rPr>
          <w:rFonts w:ascii="Times New Roman" w:hAnsi="Times New Roman" w:cs="Times New Roman"/>
          <w:i/>
          <w:iCs/>
          <w:sz w:val="28"/>
          <w:szCs w:val="28"/>
        </w:rPr>
      </w:pPr>
      <w:r>
        <w:rPr>
          <w:rFonts w:ascii="Times New Roman" w:hAnsi="Times New Roman" w:cs="Times New Roman"/>
          <w:i/>
          <w:iCs/>
          <w:sz w:val="28"/>
          <w:szCs w:val="28"/>
        </w:rPr>
        <w:t xml:space="preserve">Управління культури та розвитку туризму </w:t>
      </w:r>
    </w:p>
    <w:p w:rsidR="00834184" w:rsidRDefault="00834184" w:rsidP="00834184">
      <w:pPr>
        <w:jc w:val="right"/>
        <w:rPr>
          <w:rFonts w:ascii="Times New Roman" w:hAnsi="Times New Roman" w:cs="Times New Roman"/>
          <w:i/>
          <w:iCs/>
          <w:sz w:val="28"/>
          <w:szCs w:val="28"/>
        </w:rPr>
      </w:pPr>
      <w:r>
        <w:rPr>
          <w:rFonts w:ascii="Times New Roman" w:hAnsi="Times New Roman" w:cs="Times New Roman"/>
          <w:i/>
          <w:iCs/>
          <w:sz w:val="28"/>
          <w:szCs w:val="28"/>
        </w:rPr>
        <w:t xml:space="preserve">виконавчих органів </w:t>
      </w:r>
    </w:p>
    <w:p w:rsidR="00834184" w:rsidRDefault="00834184" w:rsidP="00834184">
      <w:pPr>
        <w:jc w:val="right"/>
        <w:rPr>
          <w:rFonts w:ascii="Times New Roman" w:hAnsi="Times New Roman" w:cs="Times New Roman"/>
          <w:i/>
          <w:iCs/>
          <w:sz w:val="28"/>
          <w:szCs w:val="28"/>
        </w:rPr>
      </w:pPr>
      <w:r>
        <w:rPr>
          <w:rFonts w:ascii="Times New Roman" w:hAnsi="Times New Roman" w:cs="Times New Roman"/>
          <w:i/>
          <w:iCs/>
          <w:sz w:val="28"/>
          <w:szCs w:val="28"/>
        </w:rPr>
        <w:t>Дрогобицької міської ради</w:t>
      </w:r>
    </w:p>
    <w:p w:rsidR="00834184" w:rsidRPr="0094313C" w:rsidRDefault="00834184" w:rsidP="00834184">
      <w:pPr>
        <w:jc w:val="right"/>
        <w:rPr>
          <w:rFonts w:ascii="Times New Roman" w:hAnsi="Times New Roman" w:cs="Times New Roman"/>
          <w:sz w:val="28"/>
          <w:szCs w:val="28"/>
          <w:lang w:val="ru-RU"/>
        </w:rPr>
      </w:pPr>
    </w:p>
    <w:p w:rsidR="00834184" w:rsidRPr="0094313C" w:rsidRDefault="00834184" w:rsidP="00834184">
      <w:pPr>
        <w:rPr>
          <w:rFonts w:ascii="Times New Roman" w:hAnsi="Times New Roman" w:cs="Times New Roman"/>
          <w:sz w:val="28"/>
          <w:szCs w:val="28"/>
          <w:lang w:val="ru-RU"/>
        </w:rPr>
      </w:pPr>
    </w:p>
    <w:p w:rsidR="00834184" w:rsidRPr="00834184" w:rsidRDefault="00834184" w:rsidP="00834184">
      <w:pPr>
        <w:rPr>
          <w:rFonts w:ascii="Times New Roman" w:hAnsi="Times New Roman" w:cs="Times New Roman"/>
          <w:sz w:val="28"/>
          <w:szCs w:val="28"/>
        </w:rPr>
      </w:pPr>
      <w:r w:rsidRPr="0094313C">
        <w:rPr>
          <w:rFonts w:ascii="Times New Roman" w:hAnsi="Times New Roman" w:cs="Times New Roman"/>
          <w:sz w:val="28"/>
          <w:szCs w:val="28"/>
          <w:lang w:val="ru-RU"/>
        </w:rPr>
        <w:t xml:space="preserve">18.Видання </w:t>
      </w:r>
      <w:proofErr w:type="spellStart"/>
      <w:r w:rsidRPr="0094313C">
        <w:rPr>
          <w:rFonts w:ascii="Times New Roman" w:hAnsi="Times New Roman" w:cs="Times New Roman"/>
          <w:sz w:val="28"/>
          <w:szCs w:val="28"/>
          <w:lang w:val="ru-RU"/>
        </w:rPr>
        <w:t>ілюстрованої</w:t>
      </w:r>
      <w:proofErr w:type="spellEnd"/>
      <w:r w:rsidRPr="0094313C">
        <w:rPr>
          <w:rFonts w:ascii="Times New Roman" w:hAnsi="Times New Roman" w:cs="Times New Roman"/>
          <w:sz w:val="28"/>
          <w:szCs w:val="28"/>
          <w:lang w:val="ru-RU"/>
        </w:rPr>
        <w:t xml:space="preserve"> книги до 170 </w:t>
      </w:r>
      <w:proofErr w:type="spellStart"/>
      <w:r w:rsidRPr="0094313C">
        <w:rPr>
          <w:rFonts w:ascii="Times New Roman" w:hAnsi="Times New Roman" w:cs="Times New Roman"/>
          <w:sz w:val="28"/>
          <w:szCs w:val="28"/>
          <w:lang w:val="ru-RU"/>
        </w:rPr>
        <w:t>річчя</w:t>
      </w:r>
      <w:proofErr w:type="spellEnd"/>
      <w:r w:rsidRPr="0094313C">
        <w:rPr>
          <w:rFonts w:ascii="Times New Roman" w:hAnsi="Times New Roman" w:cs="Times New Roman"/>
          <w:sz w:val="28"/>
          <w:szCs w:val="28"/>
          <w:lang w:val="ru-RU"/>
        </w:rPr>
        <w:t xml:space="preserve"> </w:t>
      </w:r>
      <w:proofErr w:type="spellStart"/>
      <w:r w:rsidRPr="0094313C">
        <w:rPr>
          <w:rFonts w:ascii="Times New Roman" w:hAnsi="Times New Roman" w:cs="Times New Roman"/>
          <w:sz w:val="28"/>
          <w:szCs w:val="28"/>
          <w:lang w:val="ru-RU"/>
        </w:rPr>
        <w:t>від</w:t>
      </w:r>
      <w:proofErr w:type="spellEnd"/>
      <w:r w:rsidRPr="0094313C">
        <w:rPr>
          <w:rFonts w:ascii="Times New Roman" w:hAnsi="Times New Roman" w:cs="Times New Roman"/>
          <w:sz w:val="28"/>
          <w:szCs w:val="28"/>
          <w:lang w:val="ru-RU"/>
        </w:rPr>
        <w:t xml:space="preserve"> дня </w:t>
      </w:r>
      <w:proofErr w:type="spellStart"/>
      <w:r w:rsidRPr="0094313C">
        <w:rPr>
          <w:rFonts w:ascii="Times New Roman" w:hAnsi="Times New Roman" w:cs="Times New Roman"/>
          <w:sz w:val="28"/>
          <w:szCs w:val="28"/>
          <w:lang w:val="ru-RU"/>
        </w:rPr>
        <w:t>народжння</w:t>
      </w:r>
      <w:proofErr w:type="spellEnd"/>
      <w:r w:rsidRPr="0094313C">
        <w:rPr>
          <w:rFonts w:ascii="Times New Roman" w:hAnsi="Times New Roman" w:cs="Times New Roman"/>
          <w:sz w:val="28"/>
          <w:szCs w:val="28"/>
          <w:lang w:val="ru-RU"/>
        </w:rPr>
        <w:t xml:space="preserve"> </w:t>
      </w:r>
      <w:proofErr w:type="spellStart"/>
      <w:r w:rsidRPr="0094313C">
        <w:rPr>
          <w:rFonts w:ascii="Times New Roman" w:hAnsi="Times New Roman" w:cs="Times New Roman"/>
          <w:sz w:val="28"/>
          <w:szCs w:val="28"/>
          <w:lang w:val="ru-RU"/>
        </w:rPr>
        <w:t>Івана</w:t>
      </w:r>
      <w:proofErr w:type="spellEnd"/>
      <w:r w:rsidRPr="0094313C">
        <w:rPr>
          <w:rFonts w:ascii="Times New Roman" w:hAnsi="Times New Roman" w:cs="Times New Roman"/>
          <w:sz w:val="28"/>
          <w:szCs w:val="28"/>
          <w:lang w:val="ru-RU"/>
        </w:rPr>
        <w:t xml:space="preserve"> Франка та Олени Грицай (народ. 22 </w:t>
      </w:r>
      <w:proofErr w:type="spellStart"/>
      <w:r w:rsidRPr="0094313C">
        <w:rPr>
          <w:rFonts w:ascii="Times New Roman" w:hAnsi="Times New Roman" w:cs="Times New Roman"/>
          <w:sz w:val="28"/>
          <w:szCs w:val="28"/>
          <w:lang w:val="ru-RU"/>
        </w:rPr>
        <w:t>грудня</w:t>
      </w:r>
      <w:proofErr w:type="spellEnd"/>
      <w:r w:rsidRPr="00834184">
        <w:rPr>
          <w:rFonts w:ascii="Times New Roman" w:hAnsi="Times New Roman" w:cs="Times New Roman"/>
          <w:sz w:val="28"/>
          <w:szCs w:val="28"/>
          <w:lang w:val="en-US"/>
        </w:rPr>
        <w:t> </w:t>
      </w:r>
      <w:r w:rsidRPr="0094313C">
        <w:rPr>
          <w:rFonts w:ascii="Times New Roman" w:hAnsi="Times New Roman" w:cs="Times New Roman"/>
          <w:sz w:val="28"/>
          <w:szCs w:val="28"/>
          <w:lang w:val="ru-RU"/>
        </w:rPr>
        <w:t>1855</w:t>
      </w:r>
      <w:r w:rsidRPr="00834184">
        <w:rPr>
          <w:rFonts w:ascii="Times New Roman" w:hAnsi="Times New Roman" w:cs="Times New Roman"/>
          <w:sz w:val="28"/>
          <w:szCs w:val="28"/>
          <w:lang w:val="en-US"/>
        </w:rPr>
        <w:t> </w:t>
      </w:r>
      <w:r w:rsidRPr="0094313C">
        <w:rPr>
          <w:rFonts w:ascii="Times New Roman" w:hAnsi="Times New Roman" w:cs="Times New Roman"/>
          <w:sz w:val="28"/>
          <w:szCs w:val="28"/>
          <w:lang w:val="ru-RU"/>
        </w:rPr>
        <w:t>р. - +</w:t>
      </w:r>
      <w:r w:rsidRPr="00834184">
        <w:rPr>
          <w:rFonts w:ascii="Times New Roman" w:hAnsi="Times New Roman" w:cs="Times New Roman"/>
          <w:sz w:val="28"/>
          <w:szCs w:val="28"/>
          <w:lang w:val="en-US"/>
        </w:rPr>
        <w:t> </w:t>
      </w:r>
      <w:r w:rsidRPr="0094313C">
        <w:rPr>
          <w:rFonts w:ascii="Times New Roman" w:hAnsi="Times New Roman" w:cs="Times New Roman"/>
          <w:sz w:val="28"/>
          <w:szCs w:val="28"/>
          <w:lang w:val="ru-RU"/>
        </w:rPr>
        <w:t>21 лютого</w:t>
      </w:r>
      <w:r w:rsidRPr="00834184">
        <w:rPr>
          <w:rFonts w:ascii="Times New Roman" w:hAnsi="Times New Roman" w:cs="Times New Roman"/>
          <w:sz w:val="28"/>
          <w:szCs w:val="28"/>
          <w:lang w:val="en-US"/>
        </w:rPr>
        <w:t> </w:t>
      </w:r>
      <w:r w:rsidRPr="0094313C">
        <w:rPr>
          <w:rFonts w:ascii="Times New Roman" w:hAnsi="Times New Roman" w:cs="Times New Roman"/>
          <w:sz w:val="28"/>
          <w:szCs w:val="28"/>
          <w:lang w:val="ru-RU"/>
        </w:rPr>
        <w:t>1914</w:t>
      </w:r>
      <w:r w:rsidRPr="00834184">
        <w:rPr>
          <w:rFonts w:ascii="Times New Roman" w:hAnsi="Times New Roman" w:cs="Times New Roman"/>
          <w:sz w:val="28"/>
          <w:szCs w:val="28"/>
          <w:lang w:val="en-US"/>
        </w:rPr>
        <w:t> </w:t>
      </w:r>
      <w:r w:rsidRPr="0094313C">
        <w:rPr>
          <w:rFonts w:ascii="Times New Roman" w:hAnsi="Times New Roman" w:cs="Times New Roman"/>
          <w:sz w:val="28"/>
          <w:szCs w:val="28"/>
          <w:lang w:val="ru-RU"/>
        </w:rPr>
        <w:t>р.)</w:t>
      </w:r>
      <w:r>
        <w:rPr>
          <w:rFonts w:ascii="Times New Roman" w:hAnsi="Times New Roman" w:cs="Times New Roman"/>
          <w:sz w:val="28"/>
          <w:szCs w:val="28"/>
        </w:rPr>
        <w:t>.</w:t>
      </w:r>
    </w:p>
    <w:p w:rsidR="005B5104" w:rsidRPr="0094313C" w:rsidRDefault="00834184" w:rsidP="00834184">
      <w:pPr>
        <w:rPr>
          <w:rFonts w:ascii="Times New Roman" w:hAnsi="Times New Roman" w:cs="Times New Roman"/>
          <w:sz w:val="28"/>
          <w:szCs w:val="28"/>
          <w:lang w:val="ru-RU"/>
        </w:rPr>
      </w:pPr>
      <w:r>
        <w:rPr>
          <w:rFonts w:ascii="Times New Roman" w:hAnsi="Times New Roman" w:cs="Times New Roman"/>
          <w:sz w:val="28"/>
          <w:szCs w:val="28"/>
        </w:rPr>
        <w:t>П</w:t>
      </w:r>
      <w:proofErr w:type="spellStart"/>
      <w:r w:rsidRPr="0094313C">
        <w:rPr>
          <w:rFonts w:ascii="Times New Roman" w:hAnsi="Times New Roman" w:cs="Times New Roman"/>
          <w:sz w:val="28"/>
          <w:szCs w:val="28"/>
          <w:lang w:val="ru-RU"/>
        </w:rPr>
        <w:t>ід</w:t>
      </w:r>
      <w:proofErr w:type="spellEnd"/>
      <w:r w:rsidRPr="0094313C">
        <w:rPr>
          <w:rFonts w:ascii="Times New Roman" w:hAnsi="Times New Roman" w:cs="Times New Roman"/>
          <w:sz w:val="28"/>
          <w:szCs w:val="28"/>
          <w:lang w:val="ru-RU"/>
        </w:rPr>
        <w:t xml:space="preserve"> </w:t>
      </w:r>
      <w:proofErr w:type="spellStart"/>
      <w:r w:rsidRPr="0094313C">
        <w:rPr>
          <w:rFonts w:ascii="Times New Roman" w:hAnsi="Times New Roman" w:cs="Times New Roman"/>
          <w:sz w:val="28"/>
          <w:szCs w:val="28"/>
          <w:lang w:val="ru-RU"/>
        </w:rPr>
        <w:t>назвою</w:t>
      </w:r>
      <w:proofErr w:type="spellEnd"/>
      <w:r w:rsidRPr="0094313C">
        <w:rPr>
          <w:rFonts w:ascii="Times New Roman" w:hAnsi="Times New Roman" w:cs="Times New Roman"/>
          <w:sz w:val="28"/>
          <w:szCs w:val="28"/>
          <w:lang w:val="ru-RU"/>
        </w:rPr>
        <w:t xml:space="preserve"> "</w:t>
      </w:r>
      <w:proofErr w:type="spellStart"/>
      <w:r w:rsidRPr="0094313C">
        <w:rPr>
          <w:rFonts w:ascii="Times New Roman" w:hAnsi="Times New Roman" w:cs="Times New Roman"/>
          <w:sz w:val="28"/>
          <w:szCs w:val="28"/>
          <w:lang w:val="ru-RU"/>
        </w:rPr>
        <w:t>Малознана</w:t>
      </w:r>
      <w:proofErr w:type="spellEnd"/>
      <w:r w:rsidRPr="0094313C">
        <w:rPr>
          <w:rFonts w:ascii="Times New Roman" w:hAnsi="Times New Roman" w:cs="Times New Roman"/>
          <w:sz w:val="28"/>
          <w:szCs w:val="28"/>
          <w:lang w:val="ru-RU"/>
        </w:rPr>
        <w:t xml:space="preserve"> </w:t>
      </w:r>
      <w:proofErr w:type="spellStart"/>
      <w:r w:rsidRPr="0094313C">
        <w:rPr>
          <w:rFonts w:ascii="Times New Roman" w:hAnsi="Times New Roman" w:cs="Times New Roman"/>
          <w:sz w:val="28"/>
          <w:szCs w:val="28"/>
          <w:lang w:val="ru-RU"/>
        </w:rPr>
        <w:t>поетеса</w:t>
      </w:r>
      <w:proofErr w:type="spellEnd"/>
      <w:r w:rsidRPr="0094313C">
        <w:rPr>
          <w:rFonts w:ascii="Times New Roman" w:hAnsi="Times New Roman" w:cs="Times New Roman"/>
          <w:sz w:val="28"/>
          <w:szCs w:val="28"/>
          <w:lang w:val="ru-RU"/>
        </w:rPr>
        <w:t xml:space="preserve"> з </w:t>
      </w:r>
      <w:proofErr w:type="spellStart"/>
      <w:r w:rsidRPr="0094313C">
        <w:rPr>
          <w:rFonts w:ascii="Times New Roman" w:hAnsi="Times New Roman" w:cs="Times New Roman"/>
          <w:sz w:val="28"/>
          <w:szCs w:val="28"/>
          <w:lang w:val="ru-RU"/>
        </w:rPr>
        <w:t>Дрогобиччини</w:t>
      </w:r>
      <w:proofErr w:type="spellEnd"/>
      <w:r w:rsidRPr="0094313C">
        <w:rPr>
          <w:rFonts w:ascii="Times New Roman" w:hAnsi="Times New Roman" w:cs="Times New Roman"/>
          <w:sz w:val="28"/>
          <w:szCs w:val="28"/>
          <w:lang w:val="ru-RU"/>
        </w:rPr>
        <w:t xml:space="preserve"> - </w:t>
      </w:r>
      <w:proofErr w:type="spellStart"/>
      <w:r w:rsidRPr="0094313C">
        <w:rPr>
          <w:rFonts w:ascii="Times New Roman" w:hAnsi="Times New Roman" w:cs="Times New Roman"/>
          <w:sz w:val="28"/>
          <w:szCs w:val="28"/>
          <w:lang w:val="ru-RU"/>
        </w:rPr>
        <w:t>Олена</w:t>
      </w:r>
      <w:proofErr w:type="spellEnd"/>
      <w:r w:rsidRPr="0094313C">
        <w:rPr>
          <w:rFonts w:ascii="Times New Roman" w:hAnsi="Times New Roman" w:cs="Times New Roman"/>
          <w:sz w:val="28"/>
          <w:szCs w:val="28"/>
          <w:lang w:val="ru-RU"/>
        </w:rPr>
        <w:t xml:space="preserve"> Грицай: </w:t>
      </w:r>
      <w:proofErr w:type="spellStart"/>
      <w:r w:rsidRPr="0094313C">
        <w:rPr>
          <w:rFonts w:ascii="Times New Roman" w:hAnsi="Times New Roman" w:cs="Times New Roman"/>
          <w:sz w:val="28"/>
          <w:szCs w:val="28"/>
          <w:lang w:val="ru-RU"/>
        </w:rPr>
        <w:t>нарис</w:t>
      </w:r>
      <w:proofErr w:type="spellEnd"/>
      <w:r w:rsidRPr="0094313C">
        <w:rPr>
          <w:rFonts w:ascii="Times New Roman" w:hAnsi="Times New Roman" w:cs="Times New Roman"/>
          <w:sz w:val="28"/>
          <w:szCs w:val="28"/>
          <w:lang w:val="ru-RU"/>
        </w:rPr>
        <w:t xml:space="preserve"> з </w:t>
      </w:r>
      <w:proofErr w:type="spellStart"/>
      <w:r w:rsidRPr="0094313C">
        <w:rPr>
          <w:rFonts w:ascii="Times New Roman" w:hAnsi="Times New Roman" w:cs="Times New Roman"/>
          <w:sz w:val="28"/>
          <w:szCs w:val="28"/>
          <w:lang w:val="ru-RU"/>
        </w:rPr>
        <w:t>історії</w:t>
      </w:r>
      <w:proofErr w:type="spellEnd"/>
      <w:r w:rsidRPr="0094313C">
        <w:rPr>
          <w:rFonts w:ascii="Times New Roman" w:hAnsi="Times New Roman" w:cs="Times New Roman"/>
          <w:sz w:val="28"/>
          <w:szCs w:val="28"/>
          <w:lang w:val="ru-RU"/>
        </w:rPr>
        <w:t xml:space="preserve"> </w:t>
      </w:r>
      <w:proofErr w:type="spellStart"/>
      <w:r w:rsidRPr="0094313C">
        <w:rPr>
          <w:rFonts w:ascii="Times New Roman" w:hAnsi="Times New Roman" w:cs="Times New Roman"/>
          <w:sz w:val="28"/>
          <w:szCs w:val="28"/>
          <w:lang w:val="ru-RU"/>
        </w:rPr>
        <w:t>життя</w:t>
      </w:r>
      <w:proofErr w:type="spellEnd"/>
      <w:r w:rsidRPr="0094313C">
        <w:rPr>
          <w:rFonts w:ascii="Times New Roman" w:hAnsi="Times New Roman" w:cs="Times New Roman"/>
          <w:sz w:val="28"/>
          <w:szCs w:val="28"/>
          <w:lang w:val="ru-RU"/>
        </w:rPr>
        <w:t xml:space="preserve"> та </w:t>
      </w:r>
      <w:proofErr w:type="spellStart"/>
      <w:r w:rsidRPr="0094313C">
        <w:rPr>
          <w:rFonts w:ascii="Times New Roman" w:hAnsi="Times New Roman" w:cs="Times New Roman"/>
          <w:sz w:val="28"/>
          <w:szCs w:val="28"/>
          <w:lang w:val="ru-RU"/>
        </w:rPr>
        <w:t>співпраці</w:t>
      </w:r>
      <w:proofErr w:type="spellEnd"/>
      <w:r w:rsidRPr="0094313C">
        <w:rPr>
          <w:rFonts w:ascii="Times New Roman" w:hAnsi="Times New Roman" w:cs="Times New Roman"/>
          <w:sz w:val="28"/>
          <w:szCs w:val="28"/>
          <w:lang w:val="ru-RU"/>
        </w:rPr>
        <w:t xml:space="preserve"> з </w:t>
      </w:r>
      <w:proofErr w:type="spellStart"/>
      <w:r w:rsidRPr="0094313C">
        <w:rPr>
          <w:rFonts w:ascii="Times New Roman" w:hAnsi="Times New Roman" w:cs="Times New Roman"/>
          <w:sz w:val="28"/>
          <w:szCs w:val="28"/>
          <w:lang w:val="ru-RU"/>
        </w:rPr>
        <w:t>Іваном</w:t>
      </w:r>
      <w:proofErr w:type="spellEnd"/>
      <w:r w:rsidRPr="0094313C">
        <w:rPr>
          <w:rFonts w:ascii="Times New Roman" w:hAnsi="Times New Roman" w:cs="Times New Roman"/>
          <w:sz w:val="28"/>
          <w:szCs w:val="28"/>
          <w:lang w:val="ru-RU"/>
        </w:rPr>
        <w:t xml:space="preserve"> Франком" (10 др. </w:t>
      </w:r>
      <w:proofErr w:type="spellStart"/>
      <w:r w:rsidRPr="0094313C">
        <w:rPr>
          <w:rFonts w:ascii="Times New Roman" w:hAnsi="Times New Roman" w:cs="Times New Roman"/>
          <w:sz w:val="28"/>
          <w:szCs w:val="28"/>
          <w:lang w:val="ru-RU"/>
        </w:rPr>
        <w:t>арк</w:t>
      </w:r>
      <w:proofErr w:type="spellEnd"/>
      <w:r w:rsidRPr="0094313C">
        <w:rPr>
          <w:rFonts w:ascii="Times New Roman" w:hAnsi="Times New Roman" w:cs="Times New Roman"/>
          <w:sz w:val="28"/>
          <w:szCs w:val="28"/>
          <w:lang w:val="ru-RU"/>
        </w:rPr>
        <w:t xml:space="preserve">.) у </w:t>
      </w:r>
      <w:proofErr w:type="spellStart"/>
      <w:r w:rsidRPr="0094313C">
        <w:rPr>
          <w:rFonts w:ascii="Times New Roman" w:hAnsi="Times New Roman" w:cs="Times New Roman"/>
          <w:sz w:val="28"/>
          <w:szCs w:val="28"/>
          <w:lang w:val="ru-RU"/>
        </w:rPr>
        <w:t>кольорі</w:t>
      </w:r>
      <w:proofErr w:type="spellEnd"/>
      <w:r w:rsidRPr="0094313C">
        <w:rPr>
          <w:rFonts w:ascii="Times New Roman" w:hAnsi="Times New Roman" w:cs="Times New Roman"/>
          <w:sz w:val="28"/>
          <w:szCs w:val="28"/>
          <w:lang w:val="ru-RU"/>
        </w:rPr>
        <w:t xml:space="preserve"> на </w:t>
      </w:r>
      <w:proofErr w:type="spellStart"/>
      <w:r w:rsidRPr="0094313C">
        <w:rPr>
          <w:rFonts w:ascii="Times New Roman" w:hAnsi="Times New Roman" w:cs="Times New Roman"/>
          <w:sz w:val="28"/>
          <w:szCs w:val="28"/>
          <w:lang w:val="ru-RU"/>
        </w:rPr>
        <w:t>крейдяному</w:t>
      </w:r>
      <w:proofErr w:type="spellEnd"/>
      <w:r w:rsidRPr="0094313C">
        <w:rPr>
          <w:rFonts w:ascii="Times New Roman" w:hAnsi="Times New Roman" w:cs="Times New Roman"/>
          <w:sz w:val="28"/>
          <w:szCs w:val="28"/>
          <w:lang w:val="ru-RU"/>
        </w:rPr>
        <w:t xml:space="preserve"> </w:t>
      </w:r>
      <w:proofErr w:type="spellStart"/>
      <w:r w:rsidRPr="0094313C">
        <w:rPr>
          <w:rFonts w:ascii="Times New Roman" w:hAnsi="Times New Roman" w:cs="Times New Roman"/>
          <w:sz w:val="28"/>
          <w:szCs w:val="28"/>
          <w:lang w:val="ru-RU"/>
        </w:rPr>
        <w:t>папері</w:t>
      </w:r>
      <w:proofErr w:type="spellEnd"/>
      <w:r w:rsidRPr="0094313C">
        <w:rPr>
          <w:rFonts w:ascii="Times New Roman" w:hAnsi="Times New Roman" w:cs="Times New Roman"/>
          <w:sz w:val="28"/>
          <w:szCs w:val="28"/>
          <w:lang w:val="ru-RU"/>
        </w:rPr>
        <w:t>.</w:t>
      </w:r>
    </w:p>
    <w:p w:rsidR="00834184" w:rsidRPr="000D2AEF" w:rsidRDefault="00834184" w:rsidP="00834184">
      <w:pPr>
        <w:jc w:val="right"/>
        <w:rPr>
          <w:rFonts w:ascii="Times New Roman" w:hAnsi="Times New Roman" w:cs="Times New Roman"/>
          <w:i/>
          <w:iCs/>
          <w:sz w:val="28"/>
          <w:szCs w:val="28"/>
        </w:rPr>
      </w:pPr>
      <w:r w:rsidRPr="000D2AEF">
        <w:rPr>
          <w:rFonts w:ascii="Times New Roman" w:hAnsi="Times New Roman" w:cs="Times New Roman"/>
          <w:i/>
          <w:iCs/>
          <w:sz w:val="28"/>
          <w:szCs w:val="28"/>
        </w:rPr>
        <w:lastRenderedPageBreak/>
        <w:t xml:space="preserve">ДДПУ ім. І. Франка </w:t>
      </w:r>
    </w:p>
    <w:p w:rsidR="00834184" w:rsidRDefault="00834184" w:rsidP="00834184">
      <w:pPr>
        <w:jc w:val="right"/>
        <w:rPr>
          <w:rFonts w:ascii="Times New Roman" w:hAnsi="Times New Roman" w:cs="Times New Roman"/>
          <w:i/>
          <w:iCs/>
          <w:sz w:val="28"/>
          <w:szCs w:val="28"/>
        </w:rPr>
      </w:pPr>
      <w:r>
        <w:rPr>
          <w:rFonts w:ascii="Times New Roman" w:hAnsi="Times New Roman" w:cs="Times New Roman"/>
          <w:i/>
          <w:iCs/>
          <w:sz w:val="28"/>
          <w:szCs w:val="28"/>
        </w:rPr>
        <w:t xml:space="preserve">Управління культури та розвитку туризму </w:t>
      </w:r>
    </w:p>
    <w:p w:rsidR="00834184" w:rsidRDefault="00834184" w:rsidP="00834184">
      <w:pPr>
        <w:jc w:val="right"/>
        <w:rPr>
          <w:rFonts w:ascii="Times New Roman" w:hAnsi="Times New Roman" w:cs="Times New Roman"/>
          <w:i/>
          <w:iCs/>
          <w:sz w:val="28"/>
          <w:szCs w:val="28"/>
        </w:rPr>
      </w:pPr>
      <w:r>
        <w:rPr>
          <w:rFonts w:ascii="Times New Roman" w:hAnsi="Times New Roman" w:cs="Times New Roman"/>
          <w:i/>
          <w:iCs/>
          <w:sz w:val="28"/>
          <w:szCs w:val="28"/>
        </w:rPr>
        <w:t xml:space="preserve">виконавчих органів </w:t>
      </w:r>
    </w:p>
    <w:p w:rsidR="00834184" w:rsidRDefault="00834184" w:rsidP="00834184">
      <w:pPr>
        <w:jc w:val="right"/>
        <w:rPr>
          <w:rFonts w:ascii="Times New Roman" w:hAnsi="Times New Roman" w:cs="Times New Roman"/>
          <w:i/>
          <w:iCs/>
          <w:sz w:val="28"/>
          <w:szCs w:val="28"/>
        </w:rPr>
      </w:pPr>
      <w:r>
        <w:rPr>
          <w:rFonts w:ascii="Times New Roman" w:hAnsi="Times New Roman" w:cs="Times New Roman"/>
          <w:i/>
          <w:iCs/>
          <w:sz w:val="28"/>
          <w:szCs w:val="28"/>
        </w:rPr>
        <w:t>Дрогобицької міської ради</w:t>
      </w:r>
    </w:p>
    <w:p w:rsidR="00834184" w:rsidRPr="0094313C" w:rsidRDefault="00834184" w:rsidP="00834184">
      <w:pPr>
        <w:jc w:val="right"/>
        <w:rPr>
          <w:rFonts w:ascii="Times New Roman" w:hAnsi="Times New Roman" w:cs="Times New Roman"/>
          <w:sz w:val="28"/>
          <w:szCs w:val="28"/>
          <w:lang w:val="ru-RU"/>
        </w:rPr>
      </w:pPr>
    </w:p>
    <w:p w:rsidR="00834184" w:rsidRPr="0094313C" w:rsidRDefault="00834184" w:rsidP="00834184">
      <w:pPr>
        <w:rPr>
          <w:rFonts w:ascii="Times New Roman" w:hAnsi="Times New Roman" w:cs="Times New Roman"/>
          <w:sz w:val="28"/>
          <w:szCs w:val="28"/>
          <w:lang w:val="ru-RU"/>
        </w:rPr>
      </w:pPr>
    </w:p>
    <w:p w:rsidR="00256635" w:rsidRPr="009856EC" w:rsidRDefault="00256635" w:rsidP="005B5104">
      <w:pPr>
        <w:jc w:val="both"/>
        <w:rPr>
          <w:rFonts w:ascii="Times New Roman" w:hAnsi="Times New Roman" w:cs="Times New Roman"/>
          <w:sz w:val="28"/>
          <w:szCs w:val="28"/>
        </w:rPr>
      </w:pPr>
      <w:r>
        <w:rPr>
          <w:rFonts w:ascii="Times New Roman" w:hAnsi="Times New Roman" w:cs="Times New Roman"/>
          <w:sz w:val="28"/>
          <w:szCs w:val="28"/>
        </w:rPr>
        <w:t>1</w:t>
      </w:r>
      <w:r w:rsidR="00834184" w:rsidRPr="0094313C">
        <w:rPr>
          <w:rFonts w:ascii="Times New Roman" w:hAnsi="Times New Roman" w:cs="Times New Roman"/>
          <w:sz w:val="28"/>
          <w:szCs w:val="28"/>
          <w:lang w:val="ru-RU"/>
        </w:rPr>
        <w:t>9</w:t>
      </w:r>
      <w:r w:rsidRPr="009856EC">
        <w:rPr>
          <w:rFonts w:ascii="Times New Roman" w:hAnsi="Times New Roman" w:cs="Times New Roman"/>
          <w:sz w:val="28"/>
          <w:szCs w:val="28"/>
        </w:rPr>
        <w:t>. Заходи для ветеранів війни.</w:t>
      </w:r>
    </w:p>
    <w:p w:rsidR="00256635" w:rsidRPr="009856EC" w:rsidRDefault="00256635" w:rsidP="005B5104">
      <w:pPr>
        <w:jc w:val="both"/>
        <w:rPr>
          <w:rFonts w:ascii="Times New Roman" w:hAnsi="Times New Roman" w:cs="Times New Roman"/>
          <w:sz w:val="28"/>
          <w:szCs w:val="28"/>
        </w:rPr>
      </w:pPr>
      <w:r w:rsidRPr="009856EC">
        <w:rPr>
          <w:rFonts w:ascii="Times New Roman" w:hAnsi="Times New Roman" w:cs="Times New Roman"/>
          <w:sz w:val="28"/>
          <w:szCs w:val="28"/>
        </w:rPr>
        <w:t>Проводити тематичні зустрічі та мистецькі вечори для захисників і членів їхніх родин:</w:t>
      </w:r>
    </w:p>
    <w:p w:rsidR="00256635" w:rsidRPr="009856EC" w:rsidRDefault="00256635" w:rsidP="00256635">
      <w:pPr>
        <w:pStyle w:val="a3"/>
        <w:numPr>
          <w:ilvl w:val="0"/>
          <w:numId w:val="13"/>
        </w:numPr>
        <w:rPr>
          <w:rFonts w:ascii="Times New Roman" w:hAnsi="Times New Roman" w:cs="Times New Roman"/>
          <w:sz w:val="28"/>
          <w:szCs w:val="28"/>
        </w:rPr>
      </w:pPr>
      <w:r w:rsidRPr="009856EC">
        <w:rPr>
          <w:rFonts w:ascii="Times New Roman" w:hAnsi="Times New Roman" w:cs="Times New Roman"/>
          <w:sz w:val="28"/>
          <w:szCs w:val="28"/>
        </w:rPr>
        <w:t xml:space="preserve">літературно-поетичні вечори </w:t>
      </w:r>
      <w:r w:rsidR="00446B57">
        <w:rPr>
          <w:rFonts w:ascii="Times New Roman" w:hAnsi="Times New Roman" w:cs="Times New Roman"/>
          <w:sz w:val="28"/>
          <w:szCs w:val="28"/>
        </w:rPr>
        <w:t xml:space="preserve">« </w:t>
      </w:r>
      <w:r w:rsidRPr="009856EC">
        <w:rPr>
          <w:rFonts w:ascii="Times New Roman" w:hAnsi="Times New Roman" w:cs="Times New Roman"/>
          <w:sz w:val="28"/>
          <w:szCs w:val="28"/>
        </w:rPr>
        <w:t>Франко і незламність духу</w:t>
      </w:r>
      <w:r w:rsidR="00446B57">
        <w:rPr>
          <w:rFonts w:ascii="Times New Roman" w:hAnsi="Times New Roman" w:cs="Times New Roman"/>
          <w:sz w:val="28"/>
          <w:szCs w:val="28"/>
        </w:rPr>
        <w:t>»</w:t>
      </w:r>
      <w:r w:rsidRPr="009856EC">
        <w:rPr>
          <w:rFonts w:ascii="Times New Roman" w:hAnsi="Times New Roman" w:cs="Times New Roman"/>
          <w:sz w:val="28"/>
          <w:szCs w:val="28"/>
        </w:rPr>
        <w:t>;</w:t>
      </w:r>
    </w:p>
    <w:p w:rsidR="00256635" w:rsidRPr="009856EC" w:rsidRDefault="00256635" w:rsidP="00256635">
      <w:pPr>
        <w:pStyle w:val="a3"/>
        <w:numPr>
          <w:ilvl w:val="0"/>
          <w:numId w:val="13"/>
        </w:numPr>
        <w:rPr>
          <w:rFonts w:ascii="Times New Roman" w:hAnsi="Times New Roman" w:cs="Times New Roman"/>
          <w:sz w:val="28"/>
          <w:szCs w:val="28"/>
        </w:rPr>
      </w:pPr>
      <w:proofErr w:type="spellStart"/>
      <w:r w:rsidRPr="009856EC">
        <w:rPr>
          <w:rFonts w:ascii="Times New Roman" w:hAnsi="Times New Roman" w:cs="Times New Roman"/>
          <w:sz w:val="28"/>
          <w:szCs w:val="28"/>
        </w:rPr>
        <w:t>арттерапевтичні</w:t>
      </w:r>
      <w:proofErr w:type="spellEnd"/>
      <w:r w:rsidRPr="009856EC">
        <w:rPr>
          <w:rFonts w:ascii="Times New Roman" w:hAnsi="Times New Roman" w:cs="Times New Roman"/>
          <w:sz w:val="28"/>
          <w:szCs w:val="28"/>
        </w:rPr>
        <w:t xml:space="preserve"> майстер-класи у світлиці ім. І. Франка;</w:t>
      </w:r>
    </w:p>
    <w:p w:rsidR="00256635" w:rsidRPr="009856EC" w:rsidRDefault="00256635" w:rsidP="00256635">
      <w:pPr>
        <w:pStyle w:val="a3"/>
        <w:numPr>
          <w:ilvl w:val="0"/>
          <w:numId w:val="13"/>
        </w:numPr>
        <w:rPr>
          <w:rFonts w:ascii="Times New Roman" w:hAnsi="Times New Roman" w:cs="Times New Roman"/>
          <w:sz w:val="28"/>
          <w:szCs w:val="28"/>
        </w:rPr>
      </w:pPr>
      <w:r w:rsidRPr="009856EC">
        <w:rPr>
          <w:rFonts w:ascii="Times New Roman" w:hAnsi="Times New Roman" w:cs="Times New Roman"/>
          <w:sz w:val="28"/>
          <w:szCs w:val="28"/>
        </w:rPr>
        <w:t>благодійні концерти пам’яті, присвячені українським воїнам;</w:t>
      </w:r>
    </w:p>
    <w:p w:rsidR="004C4A4F" w:rsidRDefault="00256635" w:rsidP="004C4A4F">
      <w:pPr>
        <w:pStyle w:val="a3"/>
        <w:numPr>
          <w:ilvl w:val="0"/>
          <w:numId w:val="13"/>
        </w:numPr>
        <w:rPr>
          <w:rFonts w:ascii="Times New Roman" w:hAnsi="Times New Roman" w:cs="Times New Roman"/>
          <w:sz w:val="28"/>
          <w:szCs w:val="28"/>
        </w:rPr>
      </w:pPr>
      <w:r w:rsidRPr="009856EC">
        <w:rPr>
          <w:rFonts w:ascii="Times New Roman" w:hAnsi="Times New Roman" w:cs="Times New Roman"/>
          <w:sz w:val="28"/>
          <w:szCs w:val="28"/>
        </w:rPr>
        <w:t xml:space="preserve">виставки творчих робіт військових і ветеранів </w:t>
      </w:r>
      <w:r w:rsidR="005B5104">
        <w:rPr>
          <w:rFonts w:ascii="Times New Roman" w:hAnsi="Times New Roman" w:cs="Times New Roman"/>
          <w:sz w:val="28"/>
          <w:szCs w:val="28"/>
        </w:rPr>
        <w:t>«</w:t>
      </w:r>
      <w:r w:rsidRPr="009856EC">
        <w:rPr>
          <w:rFonts w:ascii="Times New Roman" w:hAnsi="Times New Roman" w:cs="Times New Roman"/>
          <w:sz w:val="28"/>
          <w:szCs w:val="28"/>
        </w:rPr>
        <w:t>Зброя слова і пензля</w:t>
      </w:r>
      <w:r w:rsidR="005B5104">
        <w:rPr>
          <w:rFonts w:ascii="Times New Roman" w:hAnsi="Times New Roman" w:cs="Times New Roman"/>
          <w:sz w:val="28"/>
          <w:szCs w:val="28"/>
        </w:rPr>
        <w:t>»</w:t>
      </w:r>
      <w:r w:rsidRPr="009856EC">
        <w:rPr>
          <w:rFonts w:ascii="Times New Roman" w:hAnsi="Times New Roman" w:cs="Times New Roman"/>
          <w:sz w:val="28"/>
          <w:szCs w:val="28"/>
        </w:rPr>
        <w:t>.</w:t>
      </w:r>
    </w:p>
    <w:p w:rsidR="004C4A4F" w:rsidRPr="004C4A4F" w:rsidRDefault="004C4A4F" w:rsidP="004C4A4F">
      <w:pPr>
        <w:rPr>
          <w:rFonts w:ascii="Times New Roman" w:hAnsi="Times New Roman" w:cs="Times New Roman"/>
          <w:sz w:val="28"/>
          <w:szCs w:val="28"/>
        </w:rPr>
      </w:pPr>
    </w:p>
    <w:p w:rsidR="00256635" w:rsidRPr="00446B57" w:rsidRDefault="00256635" w:rsidP="00256635">
      <w:pPr>
        <w:jc w:val="right"/>
        <w:rPr>
          <w:rFonts w:ascii="Times New Roman" w:hAnsi="Times New Roman" w:cs="Times New Roman"/>
          <w:i/>
          <w:iCs/>
          <w:sz w:val="28"/>
          <w:szCs w:val="28"/>
        </w:rPr>
      </w:pPr>
      <w:r w:rsidRPr="00446B57">
        <w:rPr>
          <w:rFonts w:ascii="Times New Roman" w:hAnsi="Times New Roman" w:cs="Times New Roman"/>
          <w:i/>
          <w:iCs/>
          <w:sz w:val="28"/>
          <w:szCs w:val="28"/>
        </w:rPr>
        <w:t>Управління культури та розвитку туризму</w:t>
      </w:r>
    </w:p>
    <w:p w:rsidR="00446B57" w:rsidRPr="00446B57" w:rsidRDefault="00256635" w:rsidP="00256635">
      <w:pPr>
        <w:jc w:val="right"/>
        <w:rPr>
          <w:rFonts w:ascii="Times New Roman" w:hAnsi="Times New Roman" w:cs="Times New Roman"/>
          <w:b/>
          <w:bCs/>
          <w:i/>
          <w:iCs/>
          <w:color w:val="001D35"/>
          <w:sz w:val="28"/>
          <w:szCs w:val="28"/>
          <w:shd w:val="clear" w:color="auto" w:fill="FFFFFF"/>
        </w:rPr>
      </w:pPr>
      <w:r w:rsidRPr="00446B57">
        <w:rPr>
          <w:rFonts w:ascii="Times New Roman" w:hAnsi="Times New Roman" w:cs="Times New Roman"/>
          <w:i/>
          <w:iCs/>
          <w:sz w:val="28"/>
          <w:szCs w:val="28"/>
        </w:rPr>
        <w:t>виконавчих органів Дрогобицької міської ради</w:t>
      </w:r>
      <w:r w:rsidR="00446B57" w:rsidRPr="00446B57">
        <w:rPr>
          <w:rFonts w:ascii="Times New Roman" w:hAnsi="Times New Roman" w:cs="Times New Roman"/>
          <w:b/>
          <w:bCs/>
          <w:i/>
          <w:iCs/>
          <w:color w:val="001D35"/>
          <w:sz w:val="28"/>
          <w:szCs w:val="28"/>
          <w:shd w:val="clear" w:color="auto" w:fill="FFFFFF"/>
        </w:rPr>
        <w:t xml:space="preserve"> </w:t>
      </w:r>
    </w:p>
    <w:p w:rsidR="00446B57" w:rsidRPr="00446B57" w:rsidRDefault="00446B57" w:rsidP="00256635">
      <w:pPr>
        <w:jc w:val="right"/>
        <w:rPr>
          <w:rStyle w:val="a4"/>
          <w:rFonts w:ascii="Times New Roman" w:hAnsi="Times New Roman" w:cs="Times New Roman"/>
          <w:b w:val="0"/>
          <w:bCs w:val="0"/>
          <w:i/>
          <w:iCs/>
          <w:color w:val="001D35"/>
          <w:sz w:val="28"/>
          <w:szCs w:val="28"/>
          <w:shd w:val="clear" w:color="auto" w:fill="FFFFFF"/>
        </w:rPr>
      </w:pPr>
      <w:r w:rsidRPr="00446B57">
        <w:rPr>
          <w:rStyle w:val="a4"/>
          <w:rFonts w:ascii="Times New Roman" w:hAnsi="Times New Roman" w:cs="Times New Roman"/>
          <w:b w:val="0"/>
          <w:bCs w:val="0"/>
          <w:i/>
          <w:iCs/>
          <w:color w:val="001D35"/>
          <w:sz w:val="28"/>
          <w:szCs w:val="28"/>
          <w:shd w:val="clear" w:color="auto" w:fill="FFFFFF"/>
        </w:rPr>
        <w:t xml:space="preserve">Відділ соціально-психологічної, правової </w:t>
      </w:r>
    </w:p>
    <w:p w:rsidR="00446B57" w:rsidRPr="00446B57" w:rsidRDefault="00446B57" w:rsidP="00256635">
      <w:pPr>
        <w:jc w:val="right"/>
        <w:rPr>
          <w:rStyle w:val="a4"/>
          <w:rFonts w:ascii="Times New Roman" w:hAnsi="Times New Roman" w:cs="Times New Roman"/>
          <w:b w:val="0"/>
          <w:bCs w:val="0"/>
          <w:i/>
          <w:iCs/>
          <w:color w:val="001D35"/>
          <w:sz w:val="28"/>
          <w:szCs w:val="28"/>
          <w:shd w:val="clear" w:color="auto" w:fill="FFFFFF"/>
        </w:rPr>
      </w:pPr>
      <w:r w:rsidRPr="00446B57">
        <w:rPr>
          <w:rStyle w:val="a4"/>
          <w:rFonts w:ascii="Times New Roman" w:hAnsi="Times New Roman" w:cs="Times New Roman"/>
          <w:b w:val="0"/>
          <w:bCs w:val="0"/>
          <w:i/>
          <w:iCs/>
          <w:color w:val="001D35"/>
          <w:sz w:val="28"/>
          <w:szCs w:val="28"/>
          <w:shd w:val="clear" w:color="auto" w:fill="FFFFFF"/>
        </w:rPr>
        <w:t xml:space="preserve">підтримки та взаємодії з захисниками, </w:t>
      </w:r>
    </w:p>
    <w:p w:rsidR="00446B57" w:rsidRPr="00446B57" w:rsidRDefault="00446B57" w:rsidP="00256635">
      <w:pPr>
        <w:jc w:val="right"/>
        <w:rPr>
          <w:rStyle w:val="a4"/>
          <w:rFonts w:ascii="Times New Roman" w:hAnsi="Times New Roman" w:cs="Times New Roman"/>
          <w:b w:val="0"/>
          <w:bCs w:val="0"/>
          <w:i/>
          <w:iCs/>
          <w:color w:val="001D35"/>
          <w:sz w:val="28"/>
          <w:szCs w:val="28"/>
          <w:shd w:val="clear" w:color="auto" w:fill="FFFFFF"/>
        </w:rPr>
      </w:pPr>
      <w:r w:rsidRPr="00446B57">
        <w:rPr>
          <w:rStyle w:val="a4"/>
          <w:rFonts w:ascii="Times New Roman" w:hAnsi="Times New Roman" w:cs="Times New Roman"/>
          <w:b w:val="0"/>
          <w:bCs w:val="0"/>
          <w:i/>
          <w:iCs/>
          <w:color w:val="001D35"/>
          <w:sz w:val="28"/>
          <w:szCs w:val="28"/>
          <w:shd w:val="clear" w:color="auto" w:fill="FFFFFF"/>
        </w:rPr>
        <w:t>захисницями та членами їх сімей</w:t>
      </w:r>
    </w:p>
    <w:p w:rsidR="00446B57" w:rsidRPr="00446B57" w:rsidRDefault="00446B57" w:rsidP="00256635">
      <w:pPr>
        <w:jc w:val="right"/>
        <w:rPr>
          <w:rStyle w:val="a4"/>
          <w:rFonts w:ascii="Times New Roman" w:hAnsi="Times New Roman" w:cs="Times New Roman"/>
          <w:b w:val="0"/>
          <w:bCs w:val="0"/>
          <w:i/>
          <w:iCs/>
          <w:color w:val="001D35"/>
          <w:sz w:val="28"/>
          <w:szCs w:val="28"/>
          <w:shd w:val="clear" w:color="auto" w:fill="FFFFFF"/>
        </w:rPr>
      </w:pPr>
      <w:r w:rsidRPr="00446B57">
        <w:rPr>
          <w:rStyle w:val="a4"/>
          <w:rFonts w:ascii="Times New Roman" w:hAnsi="Times New Roman" w:cs="Times New Roman"/>
          <w:b w:val="0"/>
          <w:bCs w:val="0"/>
          <w:i/>
          <w:iCs/>
          <w:color w:val="001D35"/>
          <w:sz w:val="28"/>
          <w:szCs w:val="28"/>
          <w:shd w:val="clear" w:color="auto" w:fill="FFFFFF"/>
        </w:rPr>
        <w:t xml:space="preserve"> виконавчих органів</w:t>
      </w:r>
    </w:p>
    <w:p w:rsidR="00256635" w:rsidRPr="00446B57" w:rsidRDefault="00446B57" w:rsidP="00256635">
      <w:pPr>
        <w:jc w:val="right"/>
        <w:rPr>
          <w:rFonts w:ascii="Times New Roman" w:hAnsi="Times New Roman" w:cs="Times New Roman"/>
          <w:i/>
          <w:iCs/>
          <w:sz w:val="28"/>
          <w:szCs w:val="28"/>
        </w:rPr>
      </w:pPr>
      <w:r w:rsidRPr="00446B57">
        <w:rPr>
          <w:rStyle w:val="a4"/>
          <w:rFonts w:ascii="Times New Roman" w:hAnsi="Times New Roman" w:cs="Times New Roman"/>
          <w:b w:val="0"/>
          <w:bCs w:val="0"/>
          <w:i/>
          <w:iCs/>
          <w:color w:val="001D35"/>
          <w:sz w:val="28"/>
          <w:szCs w:val="28"/>
          <w:shd w:val="clear" w:color="auto" w:fill="FFFFFF"/>
        </w:rPr>
        <w:t xml:space="preserve"> Дрогобицької міської ради</w:t>
      </w:r>
    </w:p>
    <w:p w:rsidR="00256635" w:rsidRDefault="00256635" w:rsidP="00256635">
      <w:pPr>
        <w:jc w:val="right"/>
        <w:rPr>
          <w:rFonts w:ascii="Times New Roman" w:hAnsi="Times New Roman" w:cs="Times New Roman"/>
          <w:i/>
          <w:iCs/>
          <w:sz w:val="28"/>
          <w:szCs w:val="28"/>
        </w:rPr>
      </w:pPr>
      <w:r w:rsidRPr="00446B57">
        <w:rPr>
          <w:rFonts w:ascii="Times New Roman" w:hAnsi="Times New Roman" w:cs="Times New Roman"/>
          <w:i/>
          <w:iCs/>
          <w:sz w:val="28"/>
          <w:szCs w:val="28"/>
        </w:rPr>
        <w:t>Постійно</w:t>
      </w:r>
    </w:p>
    <w:p w:rsidR="00256635" w:rsidRPr="009856EC" w:rsidRDefault="00256635" w:rsidP="005B5104">
      <w:pPr>
        <w:jc w:val="both"/>
        <w:rPr>
          <w:rFonts w:ascii="Times New Roman" w:hAnsi="Times New Roman" w:cs="Times New Roman"/>
          <w:sz w:val="28"/>
          <w:szCs w:val="28"/>
        </w:rPr>
      </w:pPr>
    </w:p>
    <w:p w:rsidR="00256635" w:rsidRPr="009856EC" w:rsidRDefault="00834184" w:rsidP="005B5104">
      <w:pPr>
        <w:jc w:val="both"/>
        <w:rPr>
          <w:rFonts w:ascii="Times New Roman" w:hAnsi="Times New Roman" w:cs="Times New Roman"/>
          <w:sz w:val="28"/>
          <w:szCs w:val="28"/>
        </w:rPr>
      </w:pPr>
      <w:r w:rsidRPr="0094313C">
        <w:rPr>
          <w:rFonts w:ascii="Times New Roman" w:hAnsi="Times New Roman" w:cs="Times New Roman"/>
          <w:sz w:val="28"/>
          <w:szCs w:val="28"/>
          <w:lang w:val="ru-RU"/>
        </w:rPr>
        <w:t>20</w:t>
      </w:r>
      <w:r w:rsidR="00256635">
        <w:rPr>
          <w:rFonts w:ascii="Times New Roman" w:hAnsi="Times New Roman" w:cs="Times New Roman"/>
          <w:sz w:val="28"/>
          <w:szCs w:val="28"/>
        </w:rPr>
        <w:t>.</w:t>
      </w:r>
      <w:r w:rsidR="00256635" w:rsidRPr="009856EC">
        <w:rPr>
          <w:rFonts w:ascii="Times New Roman" w:hAnsi="Times New Roman" w:cs="Times New Roman"/>
          <w:sz w:val="28"/>
          <w:szCs w:val="28"/>
        </w:rPr>
        <w:t xml:space="preserve"> Заходи для внутрішньо переміщених осіб.</w:t>
      </w:r>
    </w:p>
    <w:p w:rsidR="00256635" w:rsidRPr="009856EC" w:rsidRDefault="00256635" w:rsidP="005B5104">
      <w:pPr>
        <w:jc w:val="both"/>
        <w:rPr>
          <w:rFonts w:ascii="Times New Roman" w:hAnsi="Times New Roman" w:cs="Times New Roman"/>
          <w:sz w:val="28"/>
          <w:szCs w:val="28"/>
        </w:rPr>
      </w:pPr>
      <w:r w:rsidRPr="009856EC">
        <w:rPr>
          <w:rFonts w:ascii="Times New Roman" w:hAnsi="Times New Roman" w:cs="Times New Roman"/>
          <w:sz w:val="28"/>
          <w:szCs w:val="28"/>
        </w:rPr>
        <w:t xml:space="preserve">Розробити програму культурної інтеграції </w:t>
      </w:r>
      <w:r w:rsidR="005B5104">
        <w:rPr>
          <w:rFonts w:ascii="Times New Roman" w:hAnsi="Times New Roman" w:cs="Times New Roman"/>
          <w:sz w:val="28"/>
          <w:szCs w:val="28"/>
        </w:rPr>
        <w:t>«</w:t>
      </w:r>
      <w:r w:rsidRPr="009856EC">
        <w:rPr>
          <w:rFonts w:ascii="Times New Roman" w:hAnsi="Times New Roman" w:cs="Times New Roman"/>
          <w:sz w:val="28"/>
          <w:szCs w:val="28"/>
        </w:rPr>
        <w:t>Франко єднає</w:t>
      </w:r>
      <w:r w:rsidR="005B5104">
        <w:rPr>
          <w:rFonts w:ascii="Times New Roman" w:hAnsi="Times New Roman" w:cs="Times New Roman"/>
          <w:sz w:val="28"/>
          <w:szCs w:val="28"/>
        </w:rPr>
        <w:t>»</w:t>
      </w:r>
      <w:r w:rsidRPr="009856EC">
        <w:rPr>
          <w:rFonts w:ascii="Times New Roman" w:hAnsi="Times New Roman" w:cs="Times New Roman"/>
          <w:sz w:val="28"/>
          <w:szCs w:val="28"/>
        </w:rPr>
        <w:t>:</w:t>
      </w:r>
    </w:p>
    <w:p w:rsidR="00256635" w:rsidRPr="009856EC" w:rsidRDefault="00256635" w:rsidP="00256635">
      <w:pPr>
        <w:pStyle w:val="a3"/>
        <w:numPr>
          <w:ilvl w:val="0"/>
          <w:numId w:val="14"/>
        </w:numPr>
        <w:rPr>
          <w:rFonts w:ascii="Times New Roman" w:hAnsi="Times New Roman" w:cs="Times New Roman"/>
          <w:sz w:val="28"/>
          <w:szCs w:val="28"/>
        </w:rPr>
      </w:pPr>
      <w:r w:rsidRPr="009856EC">
        <w:rPr>
          <w:rFonts w:ascii="Times New Roman" w:hAnsi="Times New Roman" w:cs="Times New Roman"/>
          <w:sz w:val="28"/>
          <w:szCs w:val="28"/>
        </w:rPr>
        <w:t>франкові читання і театралізовані зустрічі для родин ВПО;</w:t>
      </w:r>
    </w:p>
    <w:p w:rsidR="00256635" w:rsidRPr="002101FA" w:rsidRDefault="00256635" w:rsidP="00256635">
      <w:pPr>
        <w:pStyle w:val="a3"/>
        <w:numPr>
          <w:ilvl w:val="0"/>
          <w:numId w:val="14"/>
        </w:numPr>
        <w:rPr>
          <w:rFonts w:ascii="Times New Roman" w:hAnsi="Times New Roman" w:cs="Times New Roman"/>
          <w:sz w:val="28"/>
          <w:szCs w:val="28"/>
        </w:rPr>
      </w:pPr>
      <w:r w:rsidRPr="002101FA">
        <w:rPr>
          <w:rFonts w:ascii="Times New Roman" w:hAnsi="Times New Roman" w:cs="Times New Roman"/>
          <w:sz w:val="28"/>
          <w:szCs w:val="28"/>
        </w:rPr>
        <w:t xml:space="preserve">спільні мистецькі </w:t>
      </w:r>
      <w:proofErr w:type="spellStart"/>
      <w:r w:rsidRPr="002101FA">
        <w:rPr>
          <w:rFonts w:ascii="Times New Roman" w:hAnsi="Times New Roman" w:cs="Times New Roman"/>
          <w:sz w:val="28"/>
          <w:szCs w:val="28"/>
        </w:rPr>
        <w:t>проєкти</w:t>
      </w:r>
      <w:proofErr w:type="spellEnd"/>
      <w:r w:rsidRPr="002101FA">
        <w:rPr>
          <w:rFonts w:ascii="Times New Roman" w:hAnsi="Times New Roman" w:cs="Times New Roman"/>
          <w:sz w:val="28"/>
          <w:szCs w:val="28"/>
        </w:rPr>
        <w:t xml:space="preserve"> дітей ВПО та </w:t>
      </w:r>
      <w:proofErr w:type="spellStart"/>
      <w:r w:rsidRPr="002101FA">
        <w:rPr>
          <w:rFonts w:ascii="Times New Roman" w:hAnsi="Times New Roman" w:cs="Times New Roman"/>
          <w:sz w:val="28"/>
          <w:szCs w:val="28"/>
        </w:rPr>
        <w:t>дрогобичан</w:t>
      </w:r>
      <w:proofErr w:type="spellEnd"/>
      <w:r w:rsidRPr="002101FA">
        <w:rPr>
          <w:rFonts w:ascii="Times New Roman" w:hAnsi="Times New Roman" w:cs="Times New Roman"/>
          <w:sz w:val="28"/>
          <w:szCs w:val="28"/>
        </w:rPr>
        <w:t xml:space="preserve"> (</w:t>
      </w:r>
      <w:r w:rsidR="005B5104">
        <w:rPr>
          <w:rFonts w:ascii="Times New Roman" w:hAnsi="Times New Roman" w:cs="Times New Roman"/>
          <w:sz w:val="28"/>
          <w:szCs w:val="28"/>
        </w:rPr>
        <w:t>«</w:t>
      </w:r>
      <w:r w:rsidRPr="002101FA">
        <w:rPr>
          <w:rFonts w:ascii="Times New Roman" w:hAnsi="Times New Roman" w:cs="Times New Roman"/>
          <w:sz w:val="28"/>
          <w:szCs w:val="28"/>
        </w:rPr>
        <w:t>Мій Франко – мій дім</w:t>
      </w:r>
      <w:r w:rsidR="005B5104">
        <w:rPr>
          <w:rFonts w:ascii="Times New Roman" w:hAnsi="Times New Roman" w:cs="Times New Roman"/>
          <w:sz w:val="28"/>
          <w:szCs w:val="28"/>
        </w:rPr>
        <w:t>»</w:t>
      </w:r>
      <w:r w:rsidRPr="002101FA">
        <w:rPr>
          <w:rFonts w:ascii="Times New Roman" w:hAnsi="Times New Roman" w:cs="Times New Roman"/>
          <w:sz w:val="28"/>
          <w:szCs w:val="28"/>
        </w:rPr>
        <w:t>);</w:t>
      </w:r>
    </w:p>
    <w:p w:rsidR="00256635" w:rsidRPr="002101FA" w:rsidRDefault="00256635" w:rsidP="00256635">
      <w:pPr>
        <w:pStyle w:val="a3"/>
        <w:numPr>
          <w:ilvl w:val="0"/>
          <w:numId w:val="14"/>
        </w:numPr>
        <w:rPr>
          <w:rFonts w:ascii="Times New Roman" w:hAnsi="Times New Roman" w:cs="Times New Roman"/>
          <w:sz w:val="28"/>
          <w:szCs w:val="28"/>
        </w:rPr>
      </w:pPr>
      <w:r w:rsidRPr="002101FA">
        <w:rPr>
          <w:rFonts w:ascii="Times New Roman" w:hAnsi="Times New Roman" w:cs="Times New Roman"/>
          <w:sz w:val="28"/>
          <w:szCs w:val="28"/>
        </w:rPr>
        <w:t>проведення екскурсій франковими маршрутами для нових мешканців громади;</w:t>
      </w:r>
    </w:p>
    <w:p w:rsidR="00256635" w:rsidRDefault="00256635" w:rsidP="00256635">
      <w:pPr>
        <w:pStyle w:val="a3"/>
        <w:numPr>
          <w:ilvl w:val="0"/>
          <w:numId w:val="14"/>
        </w:numPr>
        <w:rPr>
          <w:rFonts w:ascii="Times New Roman" w:hAnsi="Times New Roman" w:cs="Times New Roman"/>
          <w:sz w:val="28"/>
          <w:szCs w:val="28"/>
        </w:rPr>
      </w:pPr>
      <w:r w:rsidRPr="002101FA">
        <w:rPr>
          <w:rFonts w:ascii="Times New Roman" w:hAnsi="Times New Roman" w:cs="Times New Roman"/>
          <w:sz w:val="28"/>
          <w:szCs w:val="28"/>
        </w:rPr>
        <w:t>залучення переселенців до творчих майстерень у мистецькій світлиці.</w:t>
      </w:r>
    </w:p>
    <w:p w:rsidR="005B5104" w:rsidRPr="005B5104" w:rsidRDefault="005B5104" w:rsidP="005B5104">
      <w:pPr>
        <w:ind w:left="360"/>
        <w:rPr>
          <w:rFonts w:ascii="Times New Roman" w:hAnsi="Times New Roman" w:cs="Times New Roman"/>
          <w:sz w:val="28"/>
          <w:szCs w:val="28"/>
        </w:rPr>
      </w:pPr>
    </w:p>
    <w:p w:rsidR="00256635" w:rsidRPr="002101FA" w:rsidRDefault="00256635" w:rsidP="005B5104">
      <w:pPr>
        <w:pStyle w:val="a3"/>
        <w:jc w:val="right"/>
        <w:rPr>
          <w:rFonts w:ascii="Times New Roman" w:hAnsi="Times New Roman" w:cs="Times New Roman"/>
          <w:i/>
          <w:iCs/>
          <w:sz w:val="28"/>
          <w:szCs w:val="28"/>
        </w:rPr>
      </w:pPr>
      <w:r w:rsidRPr="002101FA">
        <w:rPr>
          <w:rFonts w:ascii="Times New Roman" w:hAnsi="Times New Roman" w:cs="Times New Roman"/>
          <w:i/>
          <w:iCs/>
          <w:sz w:val="28"/>
          <w:szCs w:val="28"/>
        </w:rPr>
        <w:t xml:space="preserve">Управління освіти виконавчих органів </w:t>
      </w:r>
    </w:p>
    <w:p w:rsidR="00256635" w:rsidRPr="002101FA" w:rsidRDefault="00256635" w:rsidP="005B5104">
      <w:pPr>
        <w:pStyle w:val="a3"/>
        <w:jc w:val="right"/>
        <w:rPr>
          <w:rFonts w:ascii="Times New Roman" w:hAnsi="Times New Roman" w:cs="Times New Roman"/>
          <w:i/>
          <w:iCs/>
          <w:sz w:val="28"/>
          <w:szCs w:val="28"/>
        </w:rPr>
      </w:pPr>
      <w:r w:rsidRPr="002101FA">
        <w:rPr>
          <w:rFonts w:ascii="Times New Roman" w:hAnsi="Times New Roman" w:cs="Times New Roman"/>
          <w:i/>
          <w:iCs/>
          <w:sz w:val="28"/>
          <w:szCs w:val="28"/>
        </w:rPr>
        <w:t>Дрогобицької міської ради</w:t>
      </w:r>
    </w:p>
    <w:p w:rsidR="00256635" w:rsidRPr="002101FA" w:rsidRDefault="00256635" w:rsidP="005B5104">
      <w:pPr>
        <w:pStyle w:val="a3"/>
        <w:jc w:val="right"/>
        <w:rPr>
          <w:rFonts w:ascii="Times New Roman" w:hAnsi="Times New Roman" w:cs="Times New Roman"/>
          <w:i/>
          <w:iCs/>
          <w:sz w:val="28"/>
          <w:szCs w:val="28"/>
        </w:rPr>
      </w:pPr>
      <w:r w:rsidRPr="002101FA">
        <w:rPr>
          <w:rFonts w:ascii="Times New Roman" w:hAnsi="Times New Roman" w:cs="Times New Roman"/>
          <w:i/>
          <w:iCs/>
          <w:sz w:val="28"/>
          <w:szCs w:val="28"/>
        </w:rPr>
        <w:t>Управління культури та розвитку туризму</w:t>
      </w:r>
    </w:p>
    <w:p w:rsidR="00256635" w:rsidRPr="002101FA" w:rsidRDefault="00256635" w:rsidP="005B5104">
      <w:pPr>
        <w:pStyle w:val="a3"/>
        <w:jc w:val="right"/>
        <w:rPr>
          <w:rFonts w:ascii="Times New Roman" w:hAnsi="Times New Roman" w:cs="Times New Roman"/>
          <w:i/>
          <w:iCs/>
          <w:sz w:val="28"/>
          <w:szCs w:val="28"/>
        </w:rPr>
      </w:pPr>
      <w:r w:rsidRPr="002101FA">
        <w:rPr>
          <w:rFonts w:ascii="Times New Roman" w:hAnsi="Times New Roman" w:cs="Times New Roman"/>
          <w:i/>
          <w:iCs/>
          <w:sz w:val="28"/>
          <w:szCs w:val="28"/>
        </w:rPr>
        <w:t>виконавчих органів</w:t>
      </w:r>
    </w:p>
    <w:p w:rsidR="00256635" w:rsidRDefault="00256635" w:rsidP="005B5104">
      <w:pPr>
        <w:pStyle w:val="a3"/>
        <w:jc w:val="right"/>
        <w:rPr>
          <w:rFonts w:ascii="Times New Roman" w:hAnsi="Times New Roman" w:cs="Times New Roman"/>
          <w:i/>
          <w:iCs/>
          <w:sz w:val="28"/>
          <w:szCs w:val="28"/>
        </w:rPr>
      </w:pPr>
      <w:r w:rsidRPr="002101FA">
        <w:rPr>
          <w:rFonts w:ascii="Times New Roman" w:hAnsi="Times New Roman" w:cs="Times New Roman"/>
          <w:i/>
          <w:iCs/>
          <w:sz w:val="28"/>
          <w:szCs w:val="28"/>
        </w:rPr>
        <w:t>Дрогобицької міської ради</w:t>
      </w:r>
    </w:p>
    <w:p w:rsidR="00446B57" w:rsidRDefault="00446B57" w:rsidP="005B5104">
      <w:pPr>
        <w:pStyle w:val="a3"/>
        <w:jc w:val="right"/>
        <w:rPr>
          <w:rFonts w:ascii="Times New Roman" w:hAnsi="Times New Roman" w:cs="Times New Roman"/>
          <w:i/>
          <w:iCs/>
          <w:sz w:val="28"/>
          <w:szCs w:val="28"/>
        </w:rPr>
      </w:pPr>
      <w:r>
        <w:rPr>
          <w:rFonts w:ascii="Times New Roman" w:hAnsi="Times New Roman" w:cs="Times New Roman"/>
          <w:i/>
          <w:iCs/>
          <w:sz w:val="28"/>
          <w:szCs w:val="28"/>
        </w:rPr>
        <w:t xml:space="preserve">Управління соціального захисту населення </w:t>
      </w:r>
    </w:p>
    <w:p w:rsidR="00446B57" w:rsidRPr="002101FA" w:rsidRDefault="00446B57" w:rsidP="005B5104">
      <w:pPr>
        <w:pStyle w:val="a3"/>
        <w:jc w:val="right"/>
        <w:rPr>
          <w:rFonts w:ascii="Times New Roman" w:hAnsi="Times New Roman" w:cs="Times New Roman"/>
          <w:i/>
          <w:iCs/>
          <w:sz w:val="28"/>
          <w:szCs w:val="28"/>
        </w:rPr>
      </w:pPr>
      <w:r>
        <w:rPr>
          <w:rFonts w:ascii="Times New Roman" w:hAnsi="Times New Roman" w:cs="Times New Roman"/>
          <w:i/>
          <w:iCs/>
          <w:sz w:val="28"/>
          <w:szCs w:val="28"/>
        </w:rPr>
        <w:t>виконавчих органів Дрогобицької міської ради</w:t>
      </w:r>
    </w:p>
    <w:p w:rsidR="00256635" w:rsidRPr="002101FA" w:rsidRDefault="00256635" w:rsidP="005B5104">
      <w:pPr>
        <w:pStyle w:val="a3"/>
        <w:jc w:val="right"/>
        <w:rPr>
          <w:rFonts w:ascii="Times New Roman" w:hAnsi="Times New Roman" w:cs="Times New Roman"/>
          <w:i/>
          <w:iCs/>
          <w:sz w:val="28"/>
          <w:szCs w:val="28"/>
        </w:rPr>
      </w:pPr>
      <w:r w:rsidRPr="002101FA">
        <w:rPr>
          <w:rFonts w:ascii="Times New Roman" w:hAnsi="Times New Roman" w:cs="Times New Roman"/>
          <w:i/>
          <w:iCs/>
          <w:sz w:val="28"/>
          <w:szCs w:val="28"/>
        </w:rPr>
        <w:t>ДДПУ ім. І. Франка</w:t>
      </w:r>
    </w:p>
    <w:p w:rsidR="00256635" w:rsidRPr="002101FA" w:rsidRDefault="00256635" w:rsidP="005B5104">
      <w:pPr>
        <w:pStyle w:val="a3"/>
        <w:jc w:val="right"/>
        <w:rPr>
          <w:rFonts w:ascii="Times New Roman" w:hAnsi="Times New Roman" w:cs="Times New Roman"/>
          <w:i/>
          <w:iCs/>
          <w:sz w:val="28"/>
          <w:szCs w:val="28"/>
        </w:rPr>
      </w:pPr>
      <w:r>
        <w:rPr>
          <w:rFonts w:ascii="Times New Roman" w:hAnsi="Times New Roman" w:cs="Times New Roman"/>
          <w:i/>
          <w:iCs/>
          <w:sz w:val="28"/>
          <w:szCs w:val="28"/>
        </w:rPr>
        <w:t>Постійно</w:t>
      </w:r>
    </w:p>
    <w:p w:rsidR="00256635" w:rsidRPr="00446B57" w:rsidRDefault="00256635" w:rsidP="00446B57">
      <w:pPr>
        <w:rPr>
          <w:rFonts w:ascii="Times New Roman" w:hAnsi="Times New Roman" w:cs="Times New Roman"/>
          <w:sz w:val="28"/>
          <w:szCs w:val="28"/>
        </w:rPr>
      </w:pPr>
    </w:p>
    <w:p w:rsidR="00256635" w:rsidRDefault="00834184" w:rsidP="00446B57">
      <w:pPr>
        <w:jc w:val="both"/>
        <w:rPr>
          <w:rFonts w:ascii="Times New Roman" w:hAnsi="Times New Roman" w:cs="Times New Roman"/>
          <w:sz w:val="28"/>
          <w:szCs w:val="28"/>
        </w:rPr>
      </w:pPr>
      <w:r w:rsidRPr="0094313C">
        <w:rPr>
          <w:rFonts w:ascii="Times New Roman" w:hAnsi="Times New Roman" w:cs="Times New Roman"/>
          <w:sz w:val="28"/>
          <w:szCs w:val="28"/>
          <w:lang w:val="ru-RU"/>
        </w:rPr>
        <w:t>21</w:t>
      </w:r>
      <w:r w:rsidR="00256635" w:rsidRPr="009856EC">
        <w:rPr>
          <w:rFonts w:ascii="Times New Roman" w:hAnsi="Times New Roman" w:cs="Times New Roman"/>
          <w:sz w:val="28"/>
          <w:szCs w:val="28"/>
        </w:rPr>
        <w:t xml:space="preserve">. Створити інтерактивний культурний календар “Франко 365”, який об’єднає усі події, конкурси, фестивалі та виставки, що відбуваються у Дрогобичі впродовж року під франковим гаслом </w:t>
      </w:r>
      <w:r w:rsidR="00446B57">
        <w:rPr>
          <w:rFonts w:ascii="Times New Roman" w:hAnsi="Times New Roman" w:cs="Times New Roman"/>
          <w:sz w:val="28"/>
          <w:szCs w:val="28"/>
        </w:rPr>
        <w:t>«</w:t>
      </w:r>
      <w:r w:rsidR="00256635" w:rsidRPr="009856EC">
        <w:rPr>
          <w:rFonts w:ascii="Times New Roman" w:hAnsi="Times New Roman" w:cs="Times New Roman"/>
          <w:sz w:val="28"/>
          <w:szCs w:val="28"/>
        </w:rPr>
        <w:t xml:space="preserve">Нам пора для України </w:t>
      </w:r>
      <w:proofErr w:type="spellStart"/>
      <w:r w:rsidR="00256635" w:rsidRPr="009856EC">
        <w:rPr>
          <w:rFonts w:ascii="Times New Roman" w:hAnsi="Times New Roman" w:cs="Times New Roman"/>
          <w:sz w:val="28"/>
          <w:szCs w:val="28"/>
        </w:rPr>
        <w:t>жить</w:t>
      </w:r>
      <w:proofErr w:type="spellEnd"/>
      <w:r w:rsidR="00256635" w:rsidRPr="009856EC">
        <w:rPr>
          <w:rFonts w:ascii="Times New Roman" w:hAnsi="Times New Roman" w:cs="Times New Roman"/>
          <w:sz w:val="28"/>
          <w:szCs w:val="28"/>
        </w:rPr>
        <w:t>!</w:t>
      </w:r>
      <w:r w:rsidR="00446B57">
        <w:rPr>
          <w:rFonts w:ascii="Times New Roman" w:hAnsi="Times New Roman" w:cs="Times New Roman"/>
          <w:sz w:val="28"/>
          <w:szCs w:val="28"/>
        </w:rPr>
        <w:t>»</w:t>
      </w:r>
      <w:r w:rsidR="00256635" w:rsidRPr="009856EC">
        <w:rPr>
          <w:rFonts w:ascii="Times New Roman" w:hAnsi="Times New Roman" w:cs="Times New Roman"/>
          <w:sz w:val="28"/>
          <w:szCs w:val="28"/>
        </w:rPr>
        <w:t>.</w:t>
      </w:r>
    </w:p>
    <w:p w:rsidR="00446B57" w:rsidRDefault="00446B57" w:rsidP="00446B57">
      <w:pPr>
        <w:jc w:val="both"/>
        <w:rPr>
          <w:rFonts w:ascii="Times New Roman" w:hAnsi="Times New Roman" w:cs="Times New Roman"/>
          <w:sz w:val="28"/>
          <w:szCs w:val="28"/>
        </w:rPr>
      </w:pPr>
    </w:p>
    <w:p w:rsidR="00256635" w:rsidRPr="002101FA" w:rsidRDefault="00256635" w:rsidP="00446B57">
      <w:pPr>
        <w:pStyle w:val="a3"/>
        <w:jc w:val="right"/>
        <w:rPr>
          <w:rFonts w:ascii="Times New Roman" w:hAnsi="Times New Roman" w:cs="Times New Roman"/>
          <w:i/>
          <w:iCs/>
          <w:sz w:val="28"/>
          <w:szCs w:val="28"/>
        </w:rPr>
      </w:pPr>
      <w:r w:rsidRPr="002101FA">
        <w:rPr>
          <w:rFonts w:ascii="Times New Roman" w:hAnsi="Times New Roman" w:cs="Times New Roman"/>
          <w:i/>
          <w:iCs/>
          <w:sz w:val="28"/>
          <w:szCs w:val="28"/>
        </w:rPr>
        <w:lastRenderedPageBreak/>
        <w:t xml:space="preserve">Управління освіти виконавчих органів </w:t>
      </w:r>
    </w:p>
    <w:p w:rsidR="00256635" w:rsidRPr="002101FA" w:rsidRDefault="00256635" w:rsidP="00446B57">
      <w:pPr>
        <w:pStyle w:val="a3"/>
        <w:jc w:val="right"/>
        <w:rPr>
          <w:rFonts w:ascii="Times New Roman" w:hAnsi="Times New Roman" w:cs="Times New Roman"/>
          <w:i/>
          <w:iCs/>
          <w:sz w:val="28"/>
          <w:szCs w:val="28"/>
        </w:rPr>
      </w:pPr>
      <w:r w:rsidRPr="002101FA">
        <w:rPr>
          <w:rFonts w:ascii="Times New Roman" w:hAnsi="Times New Roman" w:cs="Times New Roman"/>
          <w:i/>
          <w:iCs/>
          <w:sz w:val="28"/>
          <w:szCs w:val="28"/>
        </w:rPr>
        <w:t>Дрогобицької міської ради</w:t>
      </w:r>
    </w:p>
    <w:p w:rsidR="00256635" w:rsidRPr="002101FA" w:rsidRDefault="00256635" w:rsidP="00446B57">
      <w:pPr>
        <w:pStyle w:val="a3"/>
        <w:jc w:val="right"/>
        <w:rPr>
          <w:rFonts w:ascii="Times New Roman" w:hAnsi="Times New Roman" w:cs="Times New Roman"/>
          <w:i/>
          <w:iCs/>
          <w:sz w:val="28"/>
          <w:szCs w:val="28"/>
        </w:rPr>
      </w:pPr>
      <w:r w:rsidRPr="002101FA">
        <w:rPr>
          <w:rFonts w:ascii="Times New Roman" w:hAnsi="Times New Roman" w:cs="Times New Roman"/>
          <w:i/>
          <w:iCs/>
          <w:sz w:val="28"/>
          <w:szCs w:val="28"/>
        </w:rPr>
        <w:t>Управління культури та розвитку туризму</w:t>
      </w:r>
    </w:p>
    <w:p w:rsidR="00256635" w:rsidRPr="002101FA" w:rsidRDefault="00256635" w:rsidP="00446B57">
      <w:pPr>
        <w:pStyle w:val="a3"/>
        <w:jc w:val="right"/>
        <w:rPr>
          <w:rFonts w:ascii="Times New Roman" w:hAnsi="Times New Roman" w:cs="Times New Roman"/>
          <w:i/>
          <w:iCs/>
          <w:sz w:val="28"/>
          <w:szCs w:val="28"/>
        </w:rPr>
      </w:pPr>
      <w:r w:rsidRPr="002101FA">
        <w:rPr>
          <w:rFonts w:ascii="Times New Roman" w:hAnsi="Times New Roman" w:cs="Times New Roman"/>
          <w:i/>
          <w:iCs/>
          <w:sz w:val="28"/>
          <w:szCs w:val="28"/>
        </w:rPr>
        <w:t>виконавчих органів</w:t>
      </w:r>
    </w:p>
    <w:p w:rsidR="00256635" w:rsidRPr="002101FA" w:rsidRDefault="00256635" w:rsidP="00446B57">
      <w:pPr>
        <w:pStyle w:val="a3"/>
        <w:jc w:val="right"/>
        <w:rPr>
          <w:rFonts w:ascii="Times New Roman" w:hAnsi="Times New Roman" w:cs="Times New Roman"/>
          <w:i/>
          <w:iCs/>
          <w:sz w:val="28"/>
          <w:szCs w:val="28"/>
        </w:rPr>
      </w:pPr>
      <w:r w:rsidRPr="002101FA">
        <w:rPr>
          <w:rFonts w:ascii="Times New Roman" w:hAnsi="Times New Roman" w:cs="Times New Roman"/>
          <w:i/>
          <w:iCs/>
          <w:sz w:val="28"/>
          <w:szCs w:val="28"/>
        </w:rPr>
        <w:t>Дрогобицької міської ради</w:t>
      </w:r>
    </w:p>
    <w:p w:rsidR="00256635" w:rsidRDefault="00256635" w:rsidP="00446B57">
      <w:pPr>
        <w:pStyle w:val="a3"/>
        <w:jc w:val="right"/>
        <w:rPr>
          <w:rFonts w:ascii="Times New Roman" w:hAnsi="Times New Roman" w:cs="Times New Roman"/>
          <w:i/>
          <w:iCs/>
          <w:sz w:val="28"/>
          <w:szCs w:val="28"/>
        </w:rPr>
      </w:pPr>
      <w:r w:rsidRPr="002101FA">
        <w:rPr>
          <w:rFonts w:ascii="Times New Roman" w:hAnsi="Times New Roman" w:cs="Times New Roman"/>
          <w:i/>
          <w:iCs/>
          <w:sz w:val="28"/>
          <w:szCs w:val="28"/>
        </w:rPr>
        <w:t>ДДПУ ім. І. Франка</w:t>
      </w:r>
    </w:p>
    <w:p w:rsidR="00256635" w:rsidRPr="002101FA" w:rsidRDefault="00256635" w:rsidP="00446B57">
      <w:pPr>
        <w:pStyle w:val="a3"/>
        <w:jc w:val="right"/>
        <w:rPr>
          <w:rFonts w:ascii="Times New Roman" w:hAnsi="Times New Roman" w:cs="Times New Roman"/>
          <w:i/>
          <w:iCs/>
          <w:sz w:val="28"/>
          <w:szCs w:val="28"/>
        </w:rPr>
      </w:pPr>
      <w:r>
        <w:rPr>
          <w:rFonts w:ascii="Times New Roman" w:hAnsi="Times New Roman" w:cs="Times New Roman"/>
          <w:i/>
          <w:iCs/>
          <w:sz w:val="28"/>
          <w:szCs w:val="28"/>
        </w:rPr>
        <w:t>2026 р.</w:t>
      </w:r>
    </w:p>
    <w:p w:rsidR="00256635" w:rsidRDefault="00256635" w:rsidP="00446B57">
      <w:pPr>
        <w:jc w:val="right"/>
        <w:rPr>
          <w:rFonts w:ascii="Times New Roman" w:hAnsi="Times New Roman" w:cs="Times New Roman"/>
          <w:sz w:val="28"/>
          <w:szCs w:val="28"/>
        </w:rPr>
      </w:pPr>
    </w:p>
    <w:p w:rsidR="004C4A4F" w:rsidRDefault="004C4A4F" w:rsidP="00446B57">
      <w:pPr>
        <w:jc w:val="right"/>
        <w:rPr>
          <w:rFonts w:ascii="Times New Roman" w:hAnsi="Times New Roman" w:cs="Times New Roman"/>
          <w:sz w:val="28"/>
          <w:szCs w:val="28"/>
        </w:rPr>
      </w:pPr>
    </w:p>
    <w:p w:rsidR="004C4A4F" w:rsidRDefault="004C4A4F" w:rsidP="00446B57">
      <w:pPr>
        <w:jc w:val="right"/>
        <w:rPr>
          <w:rFonts w:ascii="Times New Roman" w:hAnsi="Times New Roman" w:cs="Times New Roman"/>
          <w:sz w:val="28"/>
          <w:szCs w:val="28"/>
        </w:rPr>
      </w:pPr>
    </w:p>
    <w:p w:rsidR="004C4A4F" w:rsidRDefault="004C4A4F" w:rsidP="00446B57">
      <w:pPr>
        <w:jc w:val="right"/>
        <w:rPr>
          <w:rFonts w:ascii="Times New Roman" w:hAnsi="Times New Roman" w:cs="Times New Roman"/>
          <w:sz w:val="28"/>
          <w:szCs w:val="28"/>
        </w:rPr>
      </w:pPr>
    </w:p>
    <w:p w:rsidR="004C4A4F" w:rsidRDefault="004C4A4F" w:rsidP="00446B57">
      <w:pPr>
        <w:jc w:val="right"/>
        <w:rPr>
          <w:rFonts w:ascii="Times New Roman" w:hAnsi="Times New Roman" w:cs="Times New Roman"/>
          <w:sz w:val="28"/>
          <w:szCs w:val="28"/>
        </w:rPr>
      </w:pPr>
    </w:p>
    <w:p w:rsidR="00256635" w:rsidRDefault="00256635" w:rsidP="00256635">
      <w:pPr>
        <w:rPr>
          <w:rFonts w:ascii="Times New Roman" w:hAnsi="Times New Roman" w:cs="Times New Roman"/>
          <w:sz w:val="28"/>
          <w:szCs w:val="28"/>
        </w:rPr>
      </w:pPr>
    </w:p>
    <w:p w:rsidR="00256635" w:rsidRPr="002101FA" w:rsidRDefault="00256635" w:rsidP="00256635">
      <w:pPr>
        <w:rPr>
          <w:rFonts w:ascii="Times New Roman" w:hAnsi="Times New Roman" w:cs="Times New Roman"/>
          <w:b/>
          <w:bCs/>
          <w:sz w:val="28"/>
          <w:szCs w:val="28"/>
        </w:rPr>
      </w:pPr>
      <w:r w:rsidRPr="002101FA">
        <w:rPr>
          <w:rFonts w:ascii="Times New Roman" w:hAnsi="Times New Roman" w:cs="Times New Roman"/>
          <w:b/>
          <w:bCs/>
          <w:sz w:val="28"/>
          <w:szCs w:val="28"/>
        </w:rPr>
        <w:t>Начальник управління</w:t>
      </w:r>
    </w:p>
    <w:p w:rsidR="00256635" w:rsidRPr="002101FA" w:rsidRDefault="00256635" w:rsidP="00256635">
      <w:pPr>
        <w:rPr>
          <w:rFonts w:ascii="Times New Roman" w:hAnsi="Times New Roman" w:cs="Times New Roman"/>
          <w:b/>
          <w:bCs/>
          <w:sz w:val="28"/>
          <w:szCs w:val="28"/>
        </w:rPr>
      </w:pPr>
      <w:r>
        <w:rPr>
          <w:rFonts w:ascii="Times New Roman" w:hAnsi="Times New Roman" w:cs="Times New Roman"/>
          <w:b/>
          <w:bCs/>
          <w:sz w:val="28"/>
          <w:szCs w:val="28"/>
        </w:rPr>
        <w:t>к</w:t>
      </w:r>
      <w:r w:rsidRPr="002101FA">
        <w:rPr>
          <w:rFonts w:ascii="Times New Roman" w:hAnsi="Times New Roman" w:cs="Times New Roman"/>
          <w:b/>
          <w:bCs/>
          <w:sz w:val="28"/>
          <w:szCs w:val="28"/>
        </w:rPr>
        <w:t xml:space="preserve">ультури та розвитку туризму                                    </w:t>
      </w:r>
      <w:r>
        <w:rPr>
          <w:rFonts w:ascii="Times New Roman" w:hAnsi="Times New Roman" w:cs="Times New Roman"/>
          <w:b/>
          <w:bCs/>
          <w:sz w:val="28"/>
          <w:szCs w:val="28"/>
        </w:rPr>
        <w:t xml:space="preserve">      </w:t>
      </w:r>
      <w:r w:rsidRPr="002101FA">
        <w:rPr>
          <w:rFonts w:ascii="Times New Roman" w:hAnsi="Times New Roman" w:cs="Times New Roman"/>
          <w:b/>
          <w:bCs/>
          <w:sz w:val="28"/>
          <w:szCs w:val="28"/>
        </w:rPr>
        <w:t xml:space="preserve">  Володимир ХАНАС</w:t>
      </w:r>
    </w:p>
    <w:p w:rsidR="00256635" w:rsidRPr="005F5418" w:rsidRDefault="00256635" w:rsidP="00256635">
      <w:pPr>
        <w:rPr>
          <w:rFonts w:ascii="Times New Roman" w:hAnsi="Times New Roman" w:cs="Times New Roman"/>
          <w:b/>
          <w:bCs/>
          <w:sz w:val="28"/>
          <w:szCs w:val="28"/>
        </w:rPr>
      </w:pPr>
    </w:p>
    <w:sectPr w:rsidR="00256635" w:rsidRPr="005F541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40B15"/>
    <w:multiLevelType w:val="hybridMultilevel"/>
    <w:tmpl w:val="86D640E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4753620"/>
    <w:multiLevelType w:val="hybridMultilevel"/>
    <w:tmpl w:val="8EB05C8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BF01CC1"/>
    <w:multiLevelType w:val="hybridMultilevel"/>
    <w:tmpl w:val="9908425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6A449AB"/>
    <w:multiLevelType w:val="hybridMultilevel"/>
    <w:tmpl w:val="DBF6FE7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88531A1"/>
    <w:multiLevelType w:val="hybridMultilevel"/>
    <w:tmpl w:val="C3FC196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A2039F0"/>
    <w:multiLevelType w:val="hybridMultilevel"/>
    <w:tmpl w:val="555655D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CD65ADA"/>
    <w:multiLevelType w:val="hybridMultilevel"/>
    <w:tmpl w:val="9676A07E"/>
    <w:lvl w:ilvl="0" w:tplc="04220001">
      <w:start w:val="1"/>
      <w:numFmt w:val="bullet"/>
      <w:lvlText w:val=""/>
      <w:lvlJc w:val="left"/>
      <w:pPr>
        <w:ind w:left="792" w:hanging="360"/>
      </w:pPr>
      <w:rPr>
        <w:rFonts w:ascii="Symbol" w:hAnsi="Symbol" w:hint="default"/>
      </w:rPr>
    </w:lvl>
    <w:lvl w:ilvl="1" w:tplc="2D8A5FC8">
      <w:numFmt w:val="bullet"/>
      <w:lvlText w:val="–"/>
      <w:lvlJc w:val="left"/>
      <w:pPr>
        <w:ind w:left="1512" w:hanging="360"/>
      </w:pPr>
      <w:rPr>
        <w:rFonts w:ascii="Times New Roman" w:eastAsiaTheme="minorHAnsi" w:hAnsi="Times New Roman" w:cs="Times New Roman" w:hint="default"/>
      </w:rPr>
    </w:lvl>
    <w:lvl w:ilvl="2" w:tplc="04220005" w:tentative="1">
      <w:start w:val="1"/>
      <w:numFmt w:val="bullet"/>
      <w:lvlText w:val=""/>
      <w:lvlJc w:val="left"/>
      <w:pPr>
        <w:ind w:left="2232" w:hanging="360"/>
      </w:pPr>
      <w:rPr>
        <w:rFonts w:ascii="Wingdings" w:hAnsi="Wingdings" w:hint="default"/>
      </w:rPr>
    </w:lvl>
    <w:lvl w:ilvl="3" w:tplc="04220001" w:tentative="1">
      <w:start w:val="1"/>
      <w:numFmt w:val="bullet"/>
      <w:lvlText w:val=""/>
      <w:lvlJc w:val="left"/>
      <w:pPr>
        <w:ind w:left="2952" w:hanging="360"/>
      </w:pPr>
      <w:rPr>
        <w:rFonts w:ascii="Symbol" w:hAnsi="Symbol" w:hint="default"/>
      </w:rPr>
    </w:lvl>
    <w:lvl w:ilvl="4" w:tplc="04220003" w:tentative="1">
      <w:start w:val="1"/>
      <w:numFmt w:val="bullet"/>
      <w:lvlText w:val="o"/>
      <w:lvlJc w:val="left"/>
      <w:pPr>
        <w:ind w:left="3672" w:hanging="360"/>
      </w:pPr>
      <w:rPr>
        <w:rFonts w:ascii="Courier New" w:hAnsi="Courier New" w:cs="Courier New" w:hint="default"/>
      </w:rPr>
    </w:lvl>
    <w:lvl w:ilvl="5" w:tplc="04220005" w:tentative="1">
      <w:start w:val="1"/>
      <w:numFmt w:val="bullet"/>
      <w:lvlText w:val=""/>
      <w:lvlJc w:val="left"/>
      <w:pPr>
        <w:ind w:left="4392" w:hanging="360"/>
      </w:pPr>
      <w:rPr>
        <w:rFonts w:ascii="Wingdings" w:hAnsi="Wingdings" w:hint="default"/>
      </w:rPr>
    </w:lvl>
    <w:lvl w:ilvl="6" w:tplc="04220001" w:tentative="1">
      <w:start w:val="1"/>
      <w:numFmt w:val="bullet"/>
      <w:lvlText w:val=""/>
      <w:lvlJc w:val="left"/>
      <w:pPr>
        <w:ind w:left="5112" w:hanging="360"/>
      </w:pPr>
      <w:rPr>
        <w:rFonts w:ascii="Symbol" w:hAnsi="Symbol" w:hint="default"/>
      </w:rPr>
    </w:lvl>
    <w:lvl w:ilvl="7" w:tplc="04220003" w:tentative="1">
      <w:start w:val="1"/>
      <w:numFmt w:val="bullet"/>
      <w:lvlText w:val="o"/>
      <w:lvlJc w:val="left"/>
      <w:pPr>
        <w:ind w:left="5832" w:hanging="360"/>
      </w:pPr>
      <w:rPr>
        <w:rFonts w:ascii="Courier New" w:hAnsi="Courier New" w:cs="Courier New" w:hint="default"/>
      </w:rPr>
    </w:lvl>
    <w:lvl w:ilvl="8" w:tplc="04220005" w:tentative="1">
      <w:start w:val="1"/>
      <w:numFmt w:val="bullet"/>
      <w:lvlText w:val=""/>
      <w:lvlJc w:val="left"/>
      <w:pPr>
        <w:ind w:left="6552" w:hanging="360"/>
      </w:pPr>
      <w:rPr>
        <w:rFonts w:ascii="Wingdings" w:hAnsi="Wingdings" w:hint="default"/>
      </w:rPr>
    </w:lvl>
  </w:abstractNum>
  <w:abstractNum w:abstractNumId="7" w15:restartNumberingAfterBreak="0">
    <w:nsid w:val="36424FB7"/>
    <w:multiLevelType w:val="hybridMultilevel"/>
    <w:tmpl w:val="9376A7D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41DE2F0A"/>
    <w:multiLevelType w:val="hybridMultilevel"/>
    <w:tmpl w:val="7770A7A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452678C0"/>
    <w:multiLevelType w:val="hybridMultilevel"/>
    <w:tmpl w:val="7DCC8FA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48FE0977"/>
    <w:multiLevelType w:val="hybridMultilevel"/>
    <w:tmpl w:val="7DA8F62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4A1A7A9C"/>
    <w:multiLevelType w:val="hybridMultilevel"/>
    <w:tmpl w:val="0D6A1C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0FB7963"/>
    <w:multiLevelType w:val="hybridMultilevel"/>
    <w:tmpl w:val="2616975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60E915D3"/>
    <w:multiLevelType w:val="hybridMultilevel"/>
    <w:tmpl w:val="600E8D3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6C944955"/>
    <w:multiLevelType w:val="hybridMultilevel"/>
    <w:tmpl w:val="DC3A324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6D6B6787"/>
    <w:multiLevelType w:val="hybridMultilevel"/>
    <w:tmpl w:val="8312A78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78BF7FDC"/>
    <w:multiLevelType w:val="hybridMultilevel"/>
    <w:tmpl w:val="46A8F31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7AC23271"/>
    <w:multiLevelType w:val="hybridMultilevel"/>
    <w:tmpl w:val="E572034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7F55313E"/>
    <w:multiLevelType w:val="hybridMultilevel"/>
    <w:tmpl w:val="C998619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12"/>
  </w:num>
  <w:num w:numId="4">
    <w:abstractNumId w:val="8"/>
  </w:num>
  <w:num w:numId="5">
    <w:abstractNumId w:val="14"/>
  </w:num>
  <w:num w:numId="6">
    <w:abstractNumId w:val="16"/>
  </w:num>
  <w:num w:numId="7">
    <w:abstractNumId w:val="18"/>
  </w:num>
  <w:num w:numId="8">
    <w:abstractNumId w:val="7"/>
  </w:num>
  <w:num w:numId="9">
    <w:abstractNumId w:val="15"/>
  </w:num>
  <w:num w:numId="10">
    <w:abstractNumId w:val="0"/>
  </w:num>
  <w:num w:numId="11">
    <w:abstractNumId w:val="1"/>
  </w:num>
  <w:num w:numId="12">
    <w:abstractNumId w:val="5"/>
  </w:num>
  <w:num w:numId="13">
    <w:abstractNumId w:val="4"/>
  </w:num>
  <w:num w:numId="14">
    <w:abstractNumId w:val="10"/>
  </w:num>
  <w:num w:numId="15">
    <w:abstractNumId w:val="9"/>
  </w:num>
  <w:num w:numId="16">
    <w:abstractNumId w:val="13"/>
  </w:num>
  <w:num w:numId="17">
    <w:abstractNumId w:val="6"/>
  </w:num>
  <w:num w:numId="18">
    <w:abstractNumId w:val="17"/>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418"/>
    <w:rsid w:val="00042F23"/>
    <w:rsid w:val="001E7F5C"/>
    <w:rsid w:val="00227720"/>
    <w:rsid w:val="00247EE5"/>
    <w:rsid w:val="00256635"/>
    <w:rsid w:val="002E5339"/>
    <w:rsid w:val="00312CBF"/>
    <w:rsid w:val="00446B57"/>
    <w:rsid w:val="00446E5E"/>
    <w:rsid w:val="004B11AE"/>
    <w:rsid w:val="004C4A4F"/>
    <w:rsid w:val="00574C90"/>
    <w:rsid w:val="00591907"/>
    <w:rsid w:val="0059434A"/>
    <w:rsid w:val="005B5104"/>
    <w:rsid w:val="005F5418"/>
    <w:rsid w:val="006872BE"/>
    <w:rsid w:val="007429DF"/>
    <w:rsid w:val="00834184"/>
    <w:rsid w:val="0094313C"/>
    <w:rsid w:val="009A6601"/>
    <w:rsid w:val="00AA22D7"/>
    <w:rsid w:val="00BE6AC8"/>
    <w:rsid w:val="00C17A4C"/>
    <w:rsid w:val="00C54C4D"/>
    <w:rsid w:val="00CB17E3"/>
    <w:rsid w:val="00D31CCB"/>
    <w:rsid w:val="00D92B77"/>
    <w:rsid w:val="00F47E2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20792"/>
  <w15:chartTrackingRefBased/>
  <w15:docId w15:val="{C34E4E51-881C-4E24-AA1B-CEF6E45D0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5418"/>
    <w:pPr>
      <w:ind w:left="720"/>
      <w:contextualSpacing/>
    </w:pPr>
  </w:style>
  <w:style w:type="character" w:styleId="a4">
    <w:name w:val="Strong"/>
    <w:basedOn w:val="a0"/>
    <w:uiPriority w:val="22"/>
    <w:qFormat/>
    <w:rsid w:val="00446B57"/>
    <w:rPr>
      <w:b/>
      <w:bCs/>
    </w:rPr>
  </w:style>
  <w:style w:type="paragraph" w:styleId="a5">
    <w:name w:val="Balloon Text"/>
    <w:basedOn w:val="a"/>
    <w:link w:val="a6"/>
    <w:uiPriority w:val="99"/>
    <w:semiHidden/>
    <w:unhideWhenUsed/>
    <w:rsid w:val="00574C90"/>
    <w:rPr>
      <w:rFonts w:ascii="Segoe UI" w:hAnsi="Segoe UI" w:cs="Segoe UI"/>
      <w:sz w:val="18"/>
      <w:szCs w:val="18"/>
    </w:rPr>
  </w:style>
  <w:style w:type="character" w:customStyle="1" w:styleId="a6">
    <w:name w:val="Текст у виносці Знак"/>
    <w:basedOn w:val="a0"/>
    <w:link w:val="a5"/>
    <w:uiPriority w:val="99"/>
    <w:semiHidden/>
    <w:rsid w:val="00574C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07D0C-0560-407F-B64A-84C1C29C7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17</Pages>
  <Words>18544</Words>
  <Characters>10571</Characters>
  <Application>Microsoft Office Word</Application>
  <DocSecurity>0</DocSecurity>
  <Lines>88</Lines>
  <Paragraphs>58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Леся Татарська</dc:creator>
  <cp:keywords/>
  <dc:description/>
  <cp:lastModifiedBy>Управління культури</cp:lastModifiedBy>
  <cp:revision>25</cp:revision>
  <cp:lastPrinted>2025-11-14T08:13:00Z</cp:lastPrinted>
  <dcterms:created xsi:type="dcterms:W3CDTF">2025-10-08T19:16:00Z</dcterms:created>
  <dcterms:modified xsi:type="dcterms:W3CDTF">2025-11-27T10:16:00Z</dcterms:modified>
</cp:coreProperties>
</file>