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C61" w:rsidRPr="00C90865" w:rsidRDefault="00384C61" w:rsidP="00384C61">
      <w:pPr>
        <w:ind w:left="5664" w:firstLine="6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C90865">
        <w:rPr>
          <w:sz w:val="28"/>
          <w:szCs w:val="28"/>
          <w:lang w:val="uk-UA"/>
        </w:rPr>
        <w:t>Додаток до рішення</w:t>
      </w:r>
      <w:r w:rsidRPr="00C90865">
        <w:rPr>
          <w:b/>
          <w:sz w:val="28"/>
          <w:szCs w:val="28"/>
          <w:lang w:val="uk-UA"/>
        </w:rPr>
        <w:t xml:space="preserve"> </w:t>
      </w:r>
      <w:r w:rsidR="00D63E40">
        <w:rPr>
          <w:b/>
          <w:sz w:val="28"/>
          <w:szCs w:val="28"/>
          <w:lang w:val="uk-UA"/>
        </w:rPr>
        <w:t>_____</w:t>
      </w:r>
      <w:r w:rsidRPr="00C90865">
        <w:rPr>
          <w:sz w:val="28"/>
          <w:szCs w:val="28"/>
          <w:lang w:val="uk-UA"/>
        </w:rPr>
        <w:t xml:space="preserve"> сесії Дрогобицької міської ради  VШ скликання</w:t>
      </w:r>
    </w:p>
    <w:p w:rsidR="00384C61" w:rsidRPr="00C90865" w:rsidRDefault="00C90865" w:rsidP="00384C61">
      <w:pPr>
        <w:ind w:left="495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D63E40">
        <w:rPr>
          <w:sz w:val="28"/>
          <w:szCs w:val="28"/>
          <w:lang w:val="uk-UA"/>
        </w:rPr>
        <w:t>________</w:t>
      </w:r>
      <w:r w:rsidR="008C243A">
        <w:rPr>
          <w:sz w:val="28"/>
          <w:szCs w:val="28"/>
          <w:lang w:val="uk-UA"/>
        </w:rPr>
        <w:t>.</w:t>
      </w:r>
      <w:r w:rsidR="00384C61" w:rsidRPr="00C90865">
        <w:rPr>
          <w:sz w:val="28"/>
          <w:szCs w:val="28"/>
          <w:lang w:val="uk-UA"/>
        </w:rPr>
        <w:t>202</w:t>
      </w:r>
      <w:r w:rsidR="00A71C40">
        <w:rPr>
          <w:sz w:val="28"/>
          <w:szCs w:val="28"/>
          <w:lang w:val="uk-UA"/>
        </w:rPr>
        <w:t>6</w:t>
      </w:r>
      <w:r w:rsidR="00384C61" w:rsidRPr="00C90865">
        <w:rPr>
          <w:sz w:val="28"/>
          <w:szCs w:val="28"/>
          <w:lang w:val="uk-UA"/>
        </w:rPr>
        <w:t xml:space="preserve"> № </w:t>
      </w:r>
      <w:r w:rsidR="00D63E40">
        <w:rPr>
          <w:sz w:val="28"/>
          <w:szCs w:val="28"/>
          <w:lang w:val="uk-UA"/>
        </w:rPr>
        <w:t>______</w:t>
      </w:r>
    </w:p>
    <w:p w:rsidR="00384C61" w:rsidRPr="00C90865" w:rsidRDefault="00384C61" w:rsidP="00384C61">
      <w:pPr>
        <w:jc w:val="both"/>
        <w:rPr>
          <w:b/>
          <w:sz w:val="28"/>
          <w:szCs w:val="28"/>
          <w:lang w:val="uk-UA"/>
        </w:rPr>
      </w:pPr>
      <w:r w:rsidRPr="00C90865">
        <w:rPr>
          <w:b/>
          <w:sz w:val="28"/>
          <w:szCs w:val="28"/>
          <w:lang w:val="uk-UA"/>
        </w:rPr>
        <w:tab/>
      </w:r>
      <w:r w:rsidRPr="00C90865">
        <w:rPr>
          <w:b/>
          <w:sz w:val="28"/>
          <w:szCs w:val="28"/>
          <w:lang w:val="uk-UA"/>
        </w:rPr>
        <w:tab/>
      </w:r>
      <w:r w:rsidRPr="00C90865">
        <w:rPr>
          <w:b/>
          <w:sz w:val="28"/>
          <w:szCs w:val="28"/>
          <w:lang w:val="uk-UA"/>
        </w:rPr>
        <w:tab/>
      </w:r>
    </w:p>
    <w:p w:rsidR="001342AE" w:rsidRDefault="001342AE" w:rsidP="00384C61">
      <w:pPr>
        <w:jc w:val="center"/>
        <w:rPr>
          <w:b/>
          <w:sz w:val="28"/>
          <w:szCs w:val="28"/>
          <w:lang w:val="uk-UA"/>
        </w:rPr>
      </w:pPr>
    </w:p>
    <w:p w:rsidR="00384C61" w:rsidRPr="00C90865" w:rsidRDefault="00384C61" w:rsidP="00384C61">
      <w:pPr>
        <w:jc w:val="center"/>
        <w:rPr>
          <w:b/>
          <w:sz w:val="28"/>
          <w:szCs w:val="28"/>
          <w:lang w:val="uk-UA"/>
        </w:rPr>
      </w:pPr>
      <w:r w:rsidRPr="00C90865">
        <w:rPr>
          <w:b/>
          <w:sz w:val="28"/>
          <w:szCs w:val="28"/>
          <w:lang w:val="uk-UA"/>
        </w:rPr>
        <w:t>ПЕРСОНАЛЬНИЙ СКЛАД</w:t>
      </w:r>
    </w:p>
    <w:p w:rsidR="00384C61" w:rsidRPr="00C90865" w:rsidRDefault="00384C61" w:rsidP="00384C61">
      <w:pPr>
        <w:jc w:val="center"/>
        <w:rPr>
          <w:b/>
          <w:sz w:val="28"/>
          <w:szCs w:val="28"/>
          <w:lang w:val="uk-UA"/>
        </w:rPr>
      </w:pPr>
      <w:r w:rsidRPr="00C90865">
        <w:rPr>
          <w:b/>
          <w:sz w:val="28"/>
          <w:szCs w:val="28"/>
          <w:lang w:val="uk-UA"/>
        </w:rPr>
        <w:t>ПОСТІЙНИХ КОМІСІЙ РАДИ</w:t>
      </w:r>
    </w:p>
    <w:p w:rsidR="00384C61" w:rsidRPr="00C90865" w:rsidRDefault="00384C61" w:rsidP="00384C61">
      <w:pPr>
        <w:rPr>
          <w:b/>
          <w:sz w:val="28"/>
          <w:szCs w:val="28"/>
          <w:lang w:val="uk-UA"/>
        </w:rPr>
      </w:pPr>
    </w:p>
    <w:p w:rsidR="00384C61" w:rsidRPr="00EE2470" w:rsidRDefault="00384C61" w:rsidP="00384C61">
      <w:pPr>
        <w:ind w:firstLine="705"/>
        <w:jc w:val="both"/>
        <w:rPr>
          <w:b/>
          <w:color w:val="000000" w:themeColor="text1"/>
          <w:sz w:val="28"/>
          <w:szCs w:val="28"/>
          <w:lang w:val="uk-UA"/>
        </w:rPr>
      </w:pPr>
      <w:r w:rsidRPr="00EE2470">
        <w:rPr>
          <w:b/>
          <w:sz w:val="28"/>
          <w:szCs w:val="28"/>
          <w:lang w:val="uk-UA"/>
        </w:rPr>
        <w:t>1.1.</w:t>
      </w:r>
      <w:r w:rsidRPr="00EE2470">
        <w:rPr>
          <w:b/>
          <w:sz w:val="28"/>
          <w:szCs w:val="28"/>
          <w:u w:val="single"/>
          <w:lang w:val="uk-UA"/>
        </w:rPr>
        <w:t xml:space="preserve">Постійна </w:t>
      </w:r>
      <w:hyperlink r:id="rId5" w:tooltip="Постійна комісія ради з питань планування бюджету, фінансів, цінової політики та інвестицій" w:history="1"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  <w:lang w:val="uk-UA"/>
          </w:rPr>
          <w:t>комісія ради з питань планування бюджету, фінансів, цінової політики та інвестицій</w:t>
        </w:r>
      </w:hyperlink>
    </w:p>
    <w:p w:rsidR="00384C61" w:rsidRPr="00C90865" w:rsidRDefault="00384C61" w:rsidP="00384C61">
      <w:pPr>
        <w:ind w:left="705"/>
        <w:jc w:val="both"/>
        <w:rPr>
          <w:b/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1. Бейзик Роман Степанович – </w:t>
      </w:r>
      <w:r w:rsidRPr="00D128CD">
        <w:rPr>
          <w:b/>
          <w:sz w:val="28"/>
          <w:szCs w:val="28"/>
          <w:lang w:val="uk-UA"/>
        </w:rPr>
        <w:t>голова комісії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2. Курчик Роман Михайлович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3. Савран Оксана Романівна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4. Головацька Ірину Володимирівну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5. Задорожний Михайло Леонович</w:t>
      </w:r>
    </w:p>
    <w:p w:rsidR="00384C61" w:rsidRPr="007D57EB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7D57EB">
        <w:rPr>
          <w:sz w:val="28"/>
          <w:szCs w:val="28"/>
          <w:lang w:val="uk-UA"/>
        </w:rPr>
        <w:t>6. Пилипців Олег Миронович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7. Маменька Світлана Ярославівна</w:t>
      </w:r>
    </w:p>
    <w:p w:rsidR="00384C61" w:rsidRPr="00C90865" w:rsidRDefault="00384C61" w:rsidP="00384C61">
      <w:pPr>
        <w:pStyle w:val="a4"/>
        <w:ind w:left="0"/>
        <w:jc w:val="both"/>
        <w:rPr>
          <w:sz w:val="28"/>
          <w:szCs w:val="28"/>
        </w:rPr>
      </w:pPr>
    </w:p>
    <w:p w:rsidR="00384C61" w:rsidRPr="00EE2470" w:rsidRDefault="00384C61" w:rsidP="00384C61">
      <w:pPr>
        <w:ind w:firstLine="705"/>
        <w:jc w:val="both"/>
        <w:rPr>
          <w:b/>
          <w:sz w:val="28"/>
          <w:szCs w:val="28"/>
        </w:rPr>
      </w:pPr>
      <w:r w:rsidRPr="00EE2470">
        <w:rPr>
          <w:b/>
          <w:sz w:val="28"/>
          <w:szCs w:val="28"/>
          <w:lang w:val="uk-UA"/>
        </w:rPr>
        <w:t xml:space="preserve">1.2. </w:t>
      </w:r>
      <w:hyperlink r:id="rId6" w:tooltip="Постійна комісія ради з питань регулювання земельних відносин" w:history="1"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Постійна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комісія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ради з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питань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регулювання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земельних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відносин</w:t>
        </w:r>
        <w:proofErr w:type="spellEnd"/>
      </w:hyperlink>
    </w:p>
    <w:p w:rsidR="00384C61" w:rsidRPr="00C90865" w:rsidRDefault="00384C61" w:rsidP="00384C61">
      <w:pPr>
        <w:ind w:left="705"/>
        <w:jc w:val="both"/>
        <w:rPr>
          <w:b/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1. Слотило Марта  Ігорівна </w:t>
      </w:r>
      <w:r w:rsidR="00B94C40">
        <w:rPr>
          <w:sz w:val="28"/>
          <w:szCs w:val="28"/>
          <w:lang w:val="uk-UA"/>
        </w:rPr>
        <w:t xml:space="preserve">– </w:t>
      </w:r>
      <w:r w:rsidR="00B94C40" w:rsidRPr="00D128CD">
        <w:rPr>
          <w:b/>
          <w:sz w:val="28"/>
          <w:szCs w:val="28"/>
          <w:lang w:val="uk-UA"/>
        </w:rPr>
        <w:t>голова комісії</w:t>
      </w:r>
    </w:p>
    <w:p w:rsidR="00384C61" w:rsidRPr="007D57EB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7D57EB">
        <w:rPr>
          <w:sz w:val="28"/>
          <w:szCs w:val="28"/>
          <w:lang w:val="uk-UA"/>
        </w:rPr>
        <w:t xml:space="preserve">2. </w:t>
      </w:r>
      <w:r w:rsidR="00CD34BF" w:rsidRPr="007D57EB">
        <w:rPr>
          <w:sz w:val="28"/>
          <w:szCs w:val="28"/>
          <w:lang w:val="uk-UA"/>
        </w:rPr>
        <w:t>Андрій Паутинка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3. Бичковяк Олена Вікторівна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4. Кулиняк Степан Львович</w:t>
      </w:r>
    </w:p>
    <w:p w:rsidR="00384C61" w:rsidRPr="00C90865" w:rsidRDefault="00384C61" w:rsidP="00384C61">
      <w:pPr>
        <w:ind w:left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5. Рупняк Микола Ярославович</w:t>
      </w:r>
    </w:p>
    <w:p w:rsidR="00384C61" w:rsidRPr="00C90865" w:rsidRDefault="00D63E40" w:rsidP="00384C61">
      <w:pPr>
        <w:ind w:left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384C61" w:rsidRPr="00C90865">
        <w:rPr>
          <w:sz w:val="28"/>
          <w:szCs w:val="28"/>
          <w:lang w:val="uk-UA"/>
        </w:rPr>
        <w:t>. Андрухів Андрій Васильович</w:t>
      </w:r>
    </w:p>
    <w:p w:rsidR="00384C61" w:rsidRPr="007D57EB" w:rsidRDefault="00CD34BF" w:rsidP="00384C61">
      <w:pPr>
        <w:ind w:left="705"/>
        <w:jc w:val="both"/>
        <w:rPr>
          <w:sz w:val="28"/>
          <w:szCs w:val="28"/>
          <w:lang w:val="uk-UA"/>
        </w:rPr>
      </w:pPr>
      <w:r w:rsidRPr="007D57EB">
        <w:rPr>
          <w:sz w:val="28"/>
          <w:szCs w:val="28"/>
          <w:lang w:val="uk-UA"/>
        </w:rPr>
        <w:t xml:space="preserve">7. </w:t>
      </w:r>
      <w:r w:rsidR="007D57EB" w:rsidRPr="007D57EB">
        <w:rPr>
          <w:sz w:val="28"/>
          <w:szCs w:val="28"/>
          <w:lang w:val="uk-UA"/>
        </w:rPr>
        <w:t xml:space="preserve">Білас </w:t>
      </w:r>
      <w:r w:rsidRPr="007D57EB">
        <w:rPr>
          <w:sz w:val="28"/>
          <w:szCs w:val="28"/>
          <w:lang w:val="uk-UA"/>
        </w:rPr>
        <w:t xml:space="preserve">Тарас </w:t>
      </w:r>
      <w:r w:rsidR="007D57EB">
        <w:rPr>
          <w:sz w:val="28"/>
          <w:szCs w:val="28"/>
          <w:lang w:val="uk-UA"/>
        </w:rPr>
        <w:t>Володимирович</w:t>
      </w:r>
    </w:p>
    <w:p w:rsidR="00CD34BF" w:rsidRPr="00C90865" w:rsidRDefault="00CD34BF" w:rsidP="00384C61">
      <w:pPr>
        <w:ind w:left="705"/>
        <w:jc w:val="both"/>
        <w:rPr>
          <w:sz w:val="28"/>
          <w:szCs w:val="28"/>
          <w:lang w:val="uk-UA"/>
        </w:rPr>
      </w:pPr>
    </w:p>
    <w:p w:rsidR="0044575F" w:rsidRPr="00CD34BF" w:rsidRDefault="00384C61" w:rsidP="0044575F">
      <w:pPr>
        <w:pStyle w:val="1"/>
        <w:spacing w:before="0" w:beforeAutospacing="0" w:after="0" w:afterAutospacing="0"/>
        <w:ind w:firstLine="708"/>
        <w:jc w:val="both"/>
        <w:rPr>
          <w:sz w:val="28"/>
          <w:szCs w:val="28"/>
          <w:u w:val="single"/>
          <w:lang w:val="uk-UA"/>
        </w:rPr>
      </w:pPr>
      <w:r w:rsidRPr="00EE2470">
        <w:rPr>
          <w:sz w:val="28"/>
          <w:szCs w:val="28"/>
          <w:lang w:val="uk-UA"/>
        </w:rPr>
        <w:t xml:space="preserve">1.3. </w:t>
      </w:r>
      <w:r w:rsidR="00CD34BF" w:rsidRPr="00CD34BF">
        <w:rPr>
          <w:sz w:val="28"/>
          <w:szCs w:val="28"/>
          <w:u w:val="single"/>
          <w:lang w:val="uk-UA"/>
        </w:rPr>
        <w:t>По</w:t>
      </w:r>
      <w:hyperlink r:id="rId7" w:tooltip="Постійна комісія ради з питань депутатської етики, законності, правопорядку, прав людини, розвитку громади та контролю за дотриманням Регламенту ради" w:history="1">
        <w:proofErr w:type="spellStart"/>
        <w:r w:rsidR="00CD34BF" w:rsidRPr="00CD34BF">
          <w:rPr>
            <w:sz w:val="28"/>
            <w:szCs w:val="28"/>
            <w:u w:val="single"/>
          </w:rPr>
          <w:t>стійна</w:t>
        </w:r>
        <w:proofErr w:type="spellEnd"/>
        <w:r w:rsidR="00CD34BF" w:rsidRPr="00CD34BF">
          <w:rPr>
            <w:sz w:val="28"/>
            <w:szCs w:val="28"/>
            <w:u w:val="single"/>
          </w:rPr>
          <w:t xml:space="preserve"> </w:t>
        </w:r>
        <w:proofErr w:type="spellStart"/>
        <w:r w:rsidR="00CD34BF" w:rsidRPr="00CD34BF">
          <w:rPr>
            <w:sz w:val="28"/>
            <w:szCs w:val="28"/>
            <w:u w:val="single"/>
          </w:rPr>
          <w:t>комісія</w:t>
        </w:r>
        <w:proofErr w:type="spellEnd"/>
        <w:r w:rsidR="00CD34BF" w:rsidRPr="00CD34BF">
          <w:rPr>
            <w:sz w:val="28"/>
            <w:szCs w:val="28"/>
            <w:u w:val="single"/>
          </w:rPr>
          <w:t xml:space="preserve"> ради з </w:t>
        </w:r>
        <w:proofErr w:type="spellStart"/>
        <w:r w:rsidR="00CD34BF" w:rsidRPr="00CD34BF">
          <w:rPr>
            <w:sz w:val="28"/>
            <w:szCs w:val="28"/>
            <w:u w:val="single"/>
          </w:rPr>
          <w:t>питань</w:t>
        </w:r>
        <w:proofErr w:type="spellEnd"/>
        <w:r w:rsidR="00CD34BF" w:rsidRPr="00CD34BF">
          <w:rPr>
            <w:sz w:val="28"/>
            <w:szCs w:val="28"/>
            <w:u w:val="single"/>
          </w:rPr>
          <w:t xml:space="preserve"> </w:t>
        </w:r>
        <w:r w:rsidR="00CD34BF" w:rsidRPr="00CD34BF">
          <w:rPr>
            <w:sz w:val="28"/>
            <w:szCs w:val="28"/>
            <w:u w:val="single"/>
            <w:lang w:val="uk-UA"/>
          </w:rPr>
          <w:t xml:space="preserve">місцевого самоврядування, законності, правопорядку, Регламенту, </w:t>
        </w:r>
        <w:proofErr w:type="spellStart"/>
        <w:r w:rsidR="00CD34BF" w:rsidRPr="00CD34BF">
          <w:rPr>
            <w:sz w:val="28"/>
            <w:szCs w:val="28"/>
            <w:u w:val="single"/>
          </w:rPr>
          <w:t>депутатської</w:t>
        </w:r>
        <w:proofErr w:type="spellEnd"/>
        <w:r w:rsidR="00CD34BF" w:rsidRPr="00CD34BF">
          <w:rPr>
            <w:sz w:val="28"/>
            <w:szCs w:val="28"/>
            <w:u w:val="single"/>
          </w:rPr>
          <w:t xml:space="preserve"> </w:t>
        </w:r>
        <w:proofErr w:type="spellStart"/>
        <w:r w:rsidR="00CD34BF" w:rsidRPr="00CD34BF">
          <w:rPr>
            <w:sz w:val="28"/>
            <w:szCs w:val="28"/>
            <w:u w:val="single"/>
          </w:rPr>
          <w:t>етики</w:t>
        </w:r>
        <w:proofErr w:type="spellEnd"/>
        <w:r w:rsidR="00CD34BF" w:rsidRPr="00CD34BF">
          <w:rPr>
            <w:sz w:val="28"/>
            <w:szCs w:val="28"/>
            <w:u w:val="single"/>
            <w:lang w:val="uk-UA"/>
          </w:rPr>
          <w:t xml:space="preserve"> та</w:t>
        </w:r>
        <w:r w:rsidR="00CD34BF" w:rsidRPr="00CD34BF">
          <w:rPr>
            <w:sz w:val="28"/>
            <w:szCs w:val="28"/>
            <w:u w:val="single"/>
          </w:rPr>
          <w:t xml:space="preserve">  </w:t>
        </w:r>
      </w:hyperlink>
      <w:r w:rsidR="00CD34BF" w:rsidRPr="00CD34BF">
        <w:rPr>
          <w:sz w:val="28"/>
          <w:szCs w:val="28"/>
          <w:u w:val="single"/>
          <w:lang w:val="uk-UA"/>
        </w:rPr>
        <w:t>інформаційної політики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1. Дзерин Володимир Михайлович – </w:t>
      </w:r>
      <w:r w:rsidRPr="00C90865">
        <w:rPr>
          <w:b/>
          <w:sz w:val="28"/>
          <w:szCs w:val="28"/>
          <w:lang w:val="uk-UA"/>
        </w:rPr>
        <w:t>голова комісії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2. </w:t>
      </w:r>
      <w:r w:rsidR="00A71C40">
        <w:rPr>
          <w:sz w:val="28"/>
          <w:szCs w:val="28"/>
          <w:lang w:val="uk-UA"/>
        </w:rPr>
        <w:t xml:space="preserve">Петренко </w:t>
      </w:r>
      <w:r w:rsidR="00EE2470" w:rsidRPr="00C90865">
        <w:rPr>
          <w:sz w:val="28"/>
          <w:szCs w:val="28"/>
          <w:lang w:val="uk-UA"/>
        </w:rPr>
        <w:t xml:space="preserve">Олег </w:t>
      </w:r>
      <w:r w:rsidR="00A71C40">
        <w:rPr>
          <w:sz w:val="28"/>
          <w:szCs w:val="28"/>
          <w:lang w:val="uk-UA"/>
        </w:rPr>
        <w:t>Васильович</w:t>
      </w:r>
    </w:p>
    <w:p w:rsidR="00384C61" w:rsidRPr="007D57EB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7D57EB">
        <w:rPr>
          <w:sz w:val="28"/>
          <w:szCs w:val="28"/>
          <w:lang w:val="uk-UA"/>
        </w:rPr>
        <w:t xml:space="preserve">3. </w:t>
      </w:r>
      <w:r w:rsidR="007D57EB" w:rsidRPr="00C90865">
        <w:rPr>
          <w:sz w:val="28"/>
          <w:szCs w:val="28"/>
          <w:lang w:val="uk-UA"/>
        </w:rPr>
        <w:t>Лучків Андрій Володимирович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4. </w:t>
      </w:r>
      <w:r w:rsidR="007D57EB" w:rsidRPr="00C90865">
        <w:rPr>
          <w:sz w:val="28"/>
          <w:szCs w:val="28"/>
          <w:lang w:val="uk-UA"/>
        </w:rPr>
        <w:t>Чигрин Юрій Миколайович</w:t>
      </w:r>
    </w:p>
    <w:p w:rsidR="00EE2470" w:rsidRPr="00D128CD" w:rsidRDefault="00EE2470" w:rsidP="00EE2470">
      <w:pPr>
        <w:jc w:val="both"/>
        <w:rPr>
          <w:sz w:val="28"/>
          <w:szCs w:val="28"/>
          <w:lang w:val="uk-UA"/>
        </w:rPr>
      </w:pPr>
      <w:r w:rsidRPr="00D128CD">
        <w:rPr>
          <w:sz w:val="28"/>
          <w:szCs w:val="28"/>
          <w:lang w:val="uk-UA"/>
        </w:rPr>
        <w:tab/>
        <w:t xml:space="preserve">5. </w:t>
      </w:r>
      <w:r w:rsidR="007D57EB" w:rsidRPr="00D128CD">
        <w:rPr>
          <w:sz w:val="28"/>
          <w:szCs w:val="28"/>
          <w:lang w:val="uk-UA"/>
        </w:rPr>
        <w:t>Шеремета Михайло Михайлович</w:t>
      </w:r>
    </w:p>
    <w:p w:rsidR="00384C61" w:rsidRPr="00C90865" w:rsidRDefault="00384C61" w:rsidP="00384C61">
      <w:pPr>
        <w:pStyle w:val="a4"/>
        <w:ind w:left="1065"/>
        <w:jc w:val="both"/>
        <w:rPr>
          <w:sz w:val="28"/>
          <w:szCs w:val="28"/>
          <w:lang w:val="uk-UA"/>
        </w:rPr>
      </w:pPr>
    </w:p>
    <w:p w:rsidR="00384C61" w:rsidRPr="00EE2470" w:rsidRDefault="00384C61" w:rsidP="00384C61">
      <w:pPr>
        <w:ind w:firstLine="705"/>
        <w:jc w:val="both"/>
        <w:rPr>
          <w:b/>
          <w:sz w:val="28"/>
          <w:szCs w:val="28"/>
          <w:lang w:val="uk-UA"/>
        </w:rPr>
      </w:pPr>
      <w:r w:rsidRPr="00EE2470">
        <w:rPr>
          <w:b/>
          <w:sz w:val="28"/>
          <w:szCs w:val="28"/>
          <w:lang w:val="uk-UA"/>
        </w:rPr>
        <w:t xml:space="preserve">1.4. </w:t>
      </w:r>
      <w:hyperlink r:id="rId8" w:tooltip="Постійна комісія ради з питань житлово-комунального господарства, будівництва, архітектури, екології, довкілля, транспорту та зв’язку" w:history="1"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Постійна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комісія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ради з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питань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житлово-комунального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господарства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будівництва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архітектури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екології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довкілля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, транспорту</w:t>
        </w:r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  <w:lang w:val="uk-UA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зв’язку</w:t>
        </w:r>
        <w:proofErr w:type="spellEnd"/>
      </w:hyperlink>
      <w:r w:rsidRPr="00EE247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EE2470">
        <w:rPr>
          <w:b/>
          <w:sz w:val="28"/>
          <w:szCs w:val="28"/>
          <w:lang w:val="uk-UA"/>
        </w:rPr>
        <w:t>та будівельних інвестицій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1. Шагала Роман Миколайович – </w:t>
      </w:r>
      <w:r w:rsidRPr="00C90865">
        <w:rPr>
          <w:b/>
          <w:sz w:val="28"/>
          <w:szCs w:val="28"/>
          <w:lang w:val="uk-UA"/>
        </w:rPr>
        <w:t>голова комісії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2. Звір Богдан Іванович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3. Майданюк Олег Євгенійович</w:t>
      </w:r>
    </w:p>
    <w:p w:rsidR="007D57EB" w:rsidRDefault="00384C61" w:rsidP="007D57EB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4. Петруняк Андрій Мирославович</w:t>
      </w:r>
    </w:p>
    <w:p w:rsidR="007D57EB" w:rsidRPr="00CD34BF" w:rsidRDefault="007D57EB" w:rsidP="007D57EB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Pr="00CD34BF">
        <w:rPr>
          <w:sz w:val="28"/>
          <w:szCs w:val="28"/>
          <w:lang w:val="uk-UA"/>
        </w:rPr>
        <w:t>. Герман Ігор Миколайович</w:t>
      </w:r>
    </w:p>
    <w:p w:rsidR="00384C61" w:rsidRPr="00C90865" w:rsidRDefault="00384C61" w:rsidP="00384C61">
      <w:pPr>
        <w:ind w:firstLine="703"/>
        <w:jc w:val="both"/>
        <w:rPr>
          <w:sz w:val="28"/>
          <w:szCs w:val="28"/>
          <w:lang w:val="uk-UA"/>
        </w:rPr>
      </w:pPr>
    </w:p>
    <w:p w:rsidR="00384C61" w:rsidRPr="00EE2470" w:rsidRDefault="00384C61" w:rsidP="00384C61">
      <w:pPr>
        <w:ind w:firstLine="703"/>
        <w:jc w:val="both"/>
        <w:rPr>
          <w:b/>
          <w:color w:val="000000" w:themeColor="text1"/>
          <w:sz w:val="28"/>
          <w:szCs w:val="28"/>
          <w:lang w:val="uk-UA"/>
        </w:rPr>
      </w:pPr>
      <w:r w:rsidRPr="00EE2470">
        <w:rPr>
          <w:b/>
          <w:sz w:val="28"/>
          <w:szCs w:val="28"/>
          <w:lang w:val="uk-UA"/>
        </w:rPr>
        <w:t xml:space="preserve">1.5. </w:t>
      </w:r>
      <w:hyperlink r:id="rId9" w:tooltip="Постійна комісія ради з питань оренди, приватизації, комунального майна, промисловості, торгівлі, громадського харчування, побутового обслуговування, малого та середнього бізнесу" w:history="1"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Постійна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комісія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ради з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питань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оренди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приватизації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комунального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майна,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промисловості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торгівлі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громадського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харчування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побутового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обслуговування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, малого та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середнього</w:t>
        </w:r>
        <w:proofErr w:type="spellEnd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Pr="00EE2470">
          <w:rPr>
            <w:rStyle w:val="a3"/>
            <w:rFonts w:eastAsiaTheme="majorEastAsia"/>
            <w:b/>
            <w:color w:val="000000" w:themeColor="text1"/>
            <w:sz w:val="28"/>
            <w:szCs w:val="28"/>
          </w:rPr>
          <w:t>бізнесу</w:t>
        </w:r>
        <w:proofErr w:type="spellEnd"/>
      </w:hyperlink>
    </w:p>
    <w:p w:rsidR="00384C61" w:rsidRPr="00C90865" w:rsidRDefault="00384C61" w:rsidP="00384C61">
      <w:pPr>
        <w:ind w:firstLine="703"/>
        <w:rPr>
          <w:b/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1. Кушлик Юрій Орестович – </w:t>
      </w:r>
      <w:r w:rsidRPr="00C90865">
        <w:rPr>
          <w:b/>
          <w:sz w:val="28"/>
          <w:szCs w:val="28"/>
          <w:lang w:val="uk-UA"/>
        </w:rPr>
        <w:t>голова комісії</w:t>
      </w:r>
    </w:p>
    <w:p w:rsidR="00384C61" w:rsidRPr="00C90865" w:rsidRDefault="00384C61" w:rsidP="00384C61">
      <w:pPr>
        <w:ind w:firstLine="703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2. Ханас Володимир Йосипович</w:t>
      </w:r>
    </w:p>
    <w:p w:rsidR="00384C61" w:rsidRPr="00C90865" w:rsidRDefault="00384C61" w:rsidP="00384C61">
      <w:pPr>
        <w:ind w:firstLine="703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3. Волошин Ірина Михайлівна</w:t>
      </w:r>
    </w:p>
    <w:p w:rsidR="00384C61" w:rsidRPr="00C90865" w:rsidRDefault="00384C61" w:rsidP="00384C61">
      <w:pPr>
        <w:ind w:firstLine="703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4. Пецюх Ярослав Васильович</w:t>
      </w:r>
    </w:p>
    <w:p w:rsidR="00384C61" w:rsidRPr="00C90865" w:rsidRDefault="00384C61" w:rsidP="00384C61">
      <w:pPr>
        <w:ind w:firstLine="703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5. Цвігун Павло Олександрович</w:t>
      </w:r>
    </w:p>
    <w:p w:rsidR="00384C61" w:rsidRPr="007D57EB" w:rsidRDefault="00CD34BF" w:rsidP="00384C61">
      <w:pPr>
        <w:ind w:firstLine="703"/>
        <w:rPr>
          <w:rStyle w:val="a3"/>
          <w:rFonts w:eastAsiaTheme="majorEastAsia"/>
          <w:color w:val="000000" w:themeColor="text1"/>
          <w:sz w:val="28"/>
          <w:szCs w:val="28"/>
          <w:u w:val="none"/>
          <w:lang w:val="uk-UA"/>
        </w:rPr>
      </w:pPr>
      <w:r w:rsidRPr="007D57EB">
        <w:rPr>
          <w:rStyle w:val="a3"/>
          <w:rFonts w:eastAsiaTheme="majorEastAsia"/>
          <w:color w:val="000000" w:themeColor="text1"/>
          <w:sz w:val="28"/>
          <w:szCs w:val="28"/>
          <w:u w:val="none"/>
          <w:lang w:val="uk-UA"/>
        </w:rPr>
        <w:t>6. Веселовська Мар’яна Романівна</w:t>
      </w:r>
    </w:p>
    <w:p w:rsidR="00CD34BF" w:rsidRPr="00CD34BF" w:rsidRDefault="00CD34BF" w:rsidP="00384C61">
      <w:pPr>
        <w:ind w:firstLine="703"/>
        <w:rPr>
          <w:rStyle w:val="a3"/>
          <w:rFonts w:eastAsiaTheme="majorEastAsia"/>
          <w:b/>
          <w:color w:val="000000" w:themeColor="text1"/>
          <w:sz w:val="28"/>
          <w:szCs w:val="28"/>
          <w:lang w:val="uk-UA"/>
        </w:rPr>
      </w:pPr>
    </w:p>
    <w:p w:rsidR="00CD34BF" w:rsidRDefault="00384C61" w:rsidP="00CD34BF">
      <w:pPr>
        <w:ind w:firstLine="703"/>
        <w:jc w:val="both"/>
        <w:rPr>
          <w:b/>
          <w:lang w:val="uk-UA"/>
        </w:rPr>
      </w:pPr>
      <w:r w:rsidRPr="00EE2470">
        <w:rPr>
          <w:b/>
          <w:sz w:val="28"/>
          <w:szCs w:val="28"/>
          <w:lang w:val="uk-UA"/>
        </w:rPr>
        <w:t xml:space="preserve">1.6. </w:t>
      </w:r>
      <w:hyperlink r:id="rId10" w:tooltip="Постійна комісія ради з питань освіти, культури, молодіжної політики, сім’ї, спорту, туризму, інформації, охорони здоров’я, праці та соціального захисту населення" w:history="1"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Постійна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комісія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ради з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питань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освіти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культури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молодіжної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політики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сім’ї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  <w:lang w:val="uk-UA"/>
          </w:rPr>
          <w:t>,</w:t>
        </w:r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спорту</w:t>
        </w:r>
      </w:hyperlink>
      <w:hyperlink r:id="rId11" w:tooltip="Постійна комісія ради з питань освіти, культури, молодіжної політики, сім’ї, спорту, туризму, інформації, охорони здоров’я, праці та соціального захисту населення" w:history="1">
        <w:r w:rsidR="00CD34BF" w:rsidRPr="00CD34BF">
          <w:rPr>
            <w:rStyle w:val="a3"/>
            <w:b/>
            <w:color w:val="000000" w:themeColor="text1"/>
            <w:sz w:val="28"/>
            <w:szCs w:val="28"/>
            <w:lang w:val="uk-UA"/>
          </w:rPr>
          <w:t>, туризму,</w:t>
        </w:r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охорони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здоров’я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,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праці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та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соціального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захисту</w:t>
        </w:r>
        <w:proofErr w:type="spellEnd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 xml:space="preserve"> </w:t>
        </w:r>
        <w:proofErr w:type="spellStart"/>
        <w:r w:rsidR="00CD34BF" w:rsidRPr="00CD34BF">
          <w:rPr>
            <w:rStyle w:val="a3"/>
            <w:b/>
            <w:color w:val="000000" w:themeColor="text1"/>
            <w:sz w:val="28"/>
            <w:szCs w:val="28"/>
          </w:rPr>
          <w:t>населення</w:t>
        </w:r>
        <w:proofErr w:type="spellEnd"/>
      </w:hyperlink>
    </w:p>
    <w:p w:rsidR="00384C61" w:rsidRPr="00C90865" w:rsidRDefault="00384C61" w:rsidP="00CD34BF">
      <w:pPr>
        <w:ind w:firstLine="703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1. Грицай Роман Миколайович – голова комісії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2. Іваночко Ганна Остапівна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3. Беднарчик Наталія Миронівна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4. Мичуда Наталія Василівна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>5. Стечкевич Ігор Орестович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  <w:r w:rsidRPr="00C90865">
        <w:rPr>
          <w:sz w:val="28"/>
          <w:szCs w:val="28"/>
          <w:lang w:val="uk-UA"/>
        </w:rPr>
        <w:t xml:space="preserve">6. </w:t>
      </w:r>
      <w:r w:rsidR="00EE2470" w:rsidRPr="00C90865">
        <w:rPr>
          <w:sz w:val="28"/>
          <w:szCs w:val="28"/>
          <w:lang w:val="uk-UA"/>
        </w:rPr>
        <w:t>Стецик Марія Степанівна</w:t>
      </w:r>
    </w:p>
    <w:p w:rsidR="00384C61" w:rsidRPr="00C90865" w:rsidRDefault="007D57EB" w:rsidP="00384C61">
      <w:pPr>
        <w:ind w:firstLine="705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384C61" w:rsidRPr="00C90865">
        <w:rPr>
          <w:sz w:val="28"/>
          <w:szCs w:val="28"/>
          <w:lang w:val="uk-UA"/>
        </w:rPr>
        <w:t xml:space="preserve">. </w:t>
      </w:r>
      <w:r w:rsidR="00EE2470" w:rsidRPr="00C90865">
        <w:rPr>
          <w:sz w:val="28"/>
          <w:szCs w:val="28"/>
          <w:lang w:val="uk-UA"/>
        </w:rPr>
        <w:t>Стебельська Оксана Миколаївна</w:t>
      </w:r>
    </w:p>
    <w:p w:rsidR="00384C61" w:rsidRPr="00C90865" w:rsidRDefault="00384C61" w:rsidP="00384C61">
      <w:pPr>
        <w:ind w:firstLine="705"/>
        <w:jc w:val="both"/>
        <w:rPr>
          <w:sz w:val="28"/>
          <w:szCs w:val="28"/>
          <w:lang w:val="uk-UA"/>
        </w:rPr>
      </w:pPr>
    </w:p>
    <w:p w:rsidR="00384C61" w:rsidRPr="00C90865" w:rsidRDefault="00384C61" w:rsidP="00384C61">
      <w:pPr>
        <w:jc w:val="both"/>
        <w:rPr>
          <w:sz w:val="28"/>
          <w:szCs w:val="28"/>
          <w:lang w:val="uk-UA"/>
        </w:rPr>
      </w:pPr>
    </w:p>
    <w:p w:rsidR="00384C61" w:rsidRPr="00C90865" w:rsidRDefault="00384C61" w:rsidP="00384C61">
      <w:pPr>
        <w:jc w:val="both"/>
        <w:rPr>
          <w:b/>
          <w:sz w:val="28"/>
          <w:szCs w:val="28"/>
          <w:lang w:val="uk-UA"/>
        </w:rPr>
      </w:pPr>
    </w:p>
    <w:p w:rsidR="00384C61" w:rsidRPr="00C90865" w:rsidRDefault="00384C61" w:rsidP="00384C61">
      <w:pPr>
        <w:jc w:val="both"/>
        <w:rPr>
          <w:b/>
          <w:sz w:val="28"/>
          <w:szCs w:val="28"/>
          <w:lang w:val="uk-UA"/>
        </w:rPr>
      </w:pPr>
    </w:p>
    <w:p w:rsidR="00384C61" w:rsidRPr="00C90865" w:rsidRDefault="00E241E3" w:rsidP="00384C6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відділу діяльності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Надія ЛЕПАК</w:t>
      </w:r>
    </w:p>
    <w:p w:rsidR="00384C61" w:rsidRPr="00C90865" w:rsidRDefault="00384C61" w:rsidP="00384C61">
      <w:pPr>
        <w:jc w:val="both"/>
        <w:rPr>
          <w:b/>
          <w:sz w:val="28"/>
          <w:szCs w:val="28"/>
          <w:lang w:val="uk-UA"/>
        </w:rPr>
      </w:pPr>
    </w:p>
    <w:p w:rsidR="00384C61" w:rsidRPr="00C90865" w:rsidRDefault="00384C61" w:rsidP="00384C61">
      <w:pPr>
        <w:jc w:val="both"/>
        <w:rPr>
          <w:b/>
          <w:sz w:val="28"/>
          <w:szCs w:val="28"/>
          <w:lang w:val="uk-UA"/>
        </w:rPr>
      </w:pPr>
    </w:p>
    <w:p w:rsidR="00384C61" w:rsidRPr="00C90865" w:rsidRDefault="00384C61" w:rsidP="00384C61">
      <w:pPr>
        <w:jc w:val="both"/>
        <w:rPr>
          <w:b/>
          <w:sz w:val="28"/>
          <w:szCs w:val="28"/>
          <w:lang w:val="uk-UA" w:eastAsia="ar-SA"/>
        </w:rPr>
      </w:pPr>
    </w:p>
    <w:p w:rsidR="00384C61" w:rsidRPr="00C90865" w:rsidRDefault="00384C61" w:rsidP="00384C61">
      <w:pPr>
        <w:jc w:val="both"/>
        <w:rPr>
          <w:b/>
          <w:sz w:val="28"/>
          <w:szCs w:val="28"/>
          <w:lang w:val="uk-UA" w:eastAsia="ar-SA"/>
        </w:rPr>
      </w:pPr>
    </w:p>
    <w:p w:rsidR="00755B3B" w:rsidRPr="00C90865" w:rsidRDefault="00755B3B" w:rsidP="00384C61">
      <w:pPr>
        <w:rPr>
          <w:sz w:val="28"/>
          <w:szCs w:val="28"/>
        </w:rPr>
      </w:pPr>
    </w:p>
    <w:p w:rsidR="00C90865" w:rsidRDefault="00C90865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p w:rsidR="001E4F40" w:rsidRDefault="001E4F40">
      <w:pPr>
        <w:rPr>
          <w:sz w:val="28"/>
          <w:szCs w:val="28"/>
          <w:lang w:val="uk-UA"/>
        </w:rPr>
      </w:pPr>
    </w:p>
    <w:sectPr w:rsidR="001E4F40" w:rsidSect="00A9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5170F"/>
    <w:multiLevelType w:val="hybridMultilevel"/>
    <w:tmpl w:val="B9C668A2"/>
    <w:lvl w:ilvl="0" w:tplc="B1745BB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96AA5"/>
    <w:multiLevelType w:val="hybridMultilevel"/>
    <w:tmpl w:val="61AC615E"/>
    <w:lvl w:ilvl="0" w:tplc="A002FB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2E00A8B"/>
    <w:multiLevelType w:val="multilevel"/>
    <w:tmpl w:val="11EAA08A"/>
    <w:lvl w:ilvl="0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>
      <w:start w:val="2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6FC92EF1"/>
    <w:multiLevelType w:val="multilevel"/>
    <w:tmpl w:val="271E0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5B3B"/>
    <w:rsid w:val="00007B5D"/>
    <w:rsid w:val="0003353A"/>
    <w:rsid w:val="00053491"/>
    <w:rsid w:val="000A0933"/>
    <w:rsid w:val="00123375"/>
    <w:rsid w:val="001342AE"/>
    <w:rsid w:val="0019602C"/>
    <w:rsid w:val="001A328A"/>
    <w:rsid w:val="001C7B14"/>
    <w:rsid w:val="001E4F40"/>
    <w:rsid w:val="00202F97"/>
    <w:rsid w:val="002A2771"/>
    <w:rsid w:val="002C6021"/>
    <w:rsid w:val="002C7636"/>
    <w:rsid w:val="002D1C55"/>
    <w:rsid w:val="002E4884"/>
    <w:rsid w:val="00360BE0"/>
    <w:rsid w:val="00384A69"/>
    <w:rsid w:val="00384C61"/>
    <w:rsid w:val="003A216B"/>
    <w:rsid w:val="003A2D6D"/>
    <w:rsid w:val="003E06B3"/>
    <w:rsid w:val="00414C7C"/>
    <w:rsid w:val="00421C09"/>
    <w:rsid w:val="0044575F"/>
    <w:rsid w:val="004A2C87"/>
    <w:rsid w:val="004E6CB0"/>
    <w:rsid w:val="00552756"/>
    <w:rsid w:val="00602A5F"/>
    <w:rsid w:val="00653D2C"/>
    <w:rsid w:val="00676CAA"/>
    <w:rsid w:val="006813C5"/>
    <w:rsid w:val="00691D5F"/>
    <w:rsid w:val="006A1823"/>
    <w:rsid w:val="006C3CDC"/>
    <w:rsid w:val="006C4B71"/>
    <w:rsid w:val="006D25C3"/>
    <w:rsid w:val="006F058F"/>
    <w:rsid w:val="007131E7"/>
    <w:rsid w:val="0075442A"/>
    <w:rsid w:val="00755B3B"/>
    <w:rsid w:val="007D57EB"/>
    <w:rsid w:val="008455F3"/>
    <w:rsid w:val="008656A3"/>
    <w:rsid w:val="00896B01"/>
    <w:rsid w:val="008C1371"/>
    <w:rsid w:val="008C243A"/>
    <w:rsid w:val="009016AD"/>
    <w:rsid w:val="00951BB3"/>
    <w:rsid w:val="009633D3"/>
    <w:rsid w:val="009D214C"/>
    <w:rsid w:val="009D30FA"/>
    <w:rsid w:val="009D5166"/>
    <w:rsid w:val="00A33ADD"/>
    <w:rsid w:val="00A40729"/>
    <w:rsid w:val="00A63C23"/>
    <w:rsid w:val="00A71C40"/>
    <w:rsid w:val="00A8561D"/>
    <w:rsid w:val="00A9081E"/>
    <w:rsid w:val="00B7482A"/>
    <w:rsid w:val="00B94C40"/>
    <w:rsid w:val="00BD3A9F"/>
    <w:rsid w:val="00BE67A9"/>
    <w:rsid w:val="00BF1383"/>
    <w:rsid w:val="00C76EEB"/>
    <w:rsid w:val="00C90865"/>
    <w:rsid w:val="00CD34BF"/>
    <w:rsid w:val="00D128CD"/>
    <w:rsid w:val="00D63E40"/>
    <w:rsid w:val="00D7186D"/>
    <w:rsid w:val="00D727FF"/>
    <w:rsid w:val="00DB06C9"/>
    <w:rsid w:val="00DC2FA7"/>
    <w:rsid w:val="00DD42BE"/>
    <w:rsid w:val="00DE228F"/>
    <w:rsid w:val="00E241E3"/>
    <w:rsid w:val="00E449A0"/>
    <w:rsid w:val="00EE2470"/>
    <w:rsid w:val="00F43E5F"/>
    <w:rsid w:val="00FD454A"/>
    <w:rsid w:val="00FE20F4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4C6E1-AFED-43C7-85FA-497FF81A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455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5B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5B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5B3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55B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5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445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hobych-rada.gov.ua/%d0%bc%d1%96%d1%81%d1%8c%d0%ba%d0%b0-%d1%80%d0%b0%d0%b4%d0%b0/komisii-rada/postijna-komisiya-rady-z-pytan-zhytlovo-komunalnogo-gospodarstva-budivnytstva-arhitektury-ekologiyi-dovkillya-transportu-ta-zv-yazk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ohobych-rada.gov.ua/%d0%bc%d1%96%d1%81%d1%8c%d0%ba%d0%b0-%d1%80%d0%b0%d0%b4%d0%b0/komisii-rada/postijna-komisiya-rady-z-pytan-deputatskoyi-etyk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ohobych-rada.gov.ua/%d0%bc%d1%96%d1%81%d1%8c%d0%ba%d0%b0-%d1%80%d0%b0%d0%b4%d0%b0/komisii-rada/postijna-komisiya-rady-z-pytan-regulyuvannya-zemelnyh-vidnosyn/" TargetMode="External"/><Relationship Id="rId11" Type="http://schemas.openxmlformats.org/officeDocument/2006/relationships/hyperlink" Target="https://drohobych-rada.gov.ua/%d0%bc%d1%96%d1%81%d1%8c%d0%ba%d0%b0-%d1%80%d0%b0%d0%b4%d0%b0/komisii-rada/postijna-komisiya-rady-z-pytan-osvity-kultury-molodizhnoyi-polityky-sim-yi-sportu-turyzmu-informatsiyi-ohorony-zdorov-ya-pratsi-ta-sotsialnogo-zahystu-naselennya/" TargetMode="External"/><Relationship Id="rId5" Type="http://schemas.openxmlformats.org/officeDocument/2006/relationships/hyperlink" Target="https://drohobych-rada.gov.ua/%d0%bc%d1%96%d1%81%d1%8c%d0%ba%d0%b0-%d1%80%d0%b0%d0%b4%d0%b0/komisii-rada/personalnyj-sklad-postijnoyi-komisiyi-z-pytan-byudzhetu-planuvannya-finansiv-ta-tsinovoyi-polityky-ta-investytsij/" TargetMode="External"/><Relationship Id="rId10" Type="http://schemas.openxmlformats.org/officeDocument/2006/relationships/hyperlink" Target="https://drohobych-rada.gov.ua/%d0%bc%d1%96%d1%81%d1%8c%d0%ba%d0%b0-%d1%80%d0%b0%d0%b4%d0%b0/komisii-rada/postijna-komisiya-rady-z-pytan-osvity-kultury-molodizhnoyi-polityky-sim-yi-sportu-turyzmu-informatsiyi-ohorony-zdorov-ya-pratsi-ta-sotsialnogo-zahystu-naselenn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ohobych-rada.gov.ua/%d0%bc%d1%96%d1%81%d1%8c%d0%ba%d0%b0-%d1%80%d0%b0%d0%b4%d0%b0/komisii-rada/postijna-komisiya-rady-z-pytan-orendy-pryvatyzatsiy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3034</Words>
  <Characters>1730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Iryna</cp:lastModifiedBy>
  <cp:revision>48</cp:revision>
  <cp:lastPrinted>2026-01-13T11:57:00Z</cp:lastPrinted>
  <dcterms:created xsi:type="dcterms:W3CDTF">2021-04-06T11:48:00Z</dcterms:created>
  <dcterms:modified xsi:type="dcterms:W3CDTF">2026-01-14T09:46:00Z</dcterms:modified>
</cp:coreProperties>
</file>