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64" w:rsidRDefault="00946664">
      <w:pPr>
        <w:spacing w:after="200" w:line="276" w:lineRule="auto"/>
        <w:rPr>
          <w:b/>
          <w:sz w:val="26"/>
          <w:szCs w:val="26"/>
          <w:lang w:val="ru-RU"/>
        </w:rPr>
      </w:pPr>
      <w:bookmarkStart w:id="0" w:name="_GoBack"/>
      <w:bookmarkEnd w:id="0"/>
    </w:p>
    <w:p w:rsidR="00DF5221" w:rsidRDefault="00DF5221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Pr="0081656C" w:rsidRDefault="00BB26CA" w:rsidP="00BB26CA">
      <w:pPr>
        <w:jc w:val="right"/>
        <w:rPr>
          <w:sz w:val="28"/>
          <w:szCs w:val="28"/>
        </w:rPr>
      </w:pPr>
      <w:r w:rsidRPr="0081656C">
        <w:rPr>
          <w:sz w:val="28"/>
          <w:szCs w:val="28"/>
        </w:rPr>
        <w:t xml:space="preserve">Додаток </w:t>
      </w:r>
      <w:r w:rsidR="00C04ABE">
        <w:rPr>
          <w:sz w:val="28"/>
          <w:szCs w:val="28"/>
        </w:rPr>
        <w:t>№1</w:t>
      </w:r>
    </w:p>
    <w:p w:rsidR="00BB26CA" w:rsidRPr="0081656C" w:rsidRDefault="00BB26CA" w:rsidP="00BB26CA">
      <w:pPr>
        <w:ind w:left="1276"/>
        <w:jc w:val="right"/>
        <w:rPr>
          <w:sz w:val="28"/>
          <w:szCs w:val="28"/>
        </w:rPr>
      </w:pPr>
      <w:r w:rsidRPr="0081656C">
        <w:rPr>
          <w:sz w:val="28"/>
          <w:szCs w:val="28"/>
        </w:rPr>
        <w:t xml:space="preserve">до рішення виконавчого комітету </w:t>
      </w:r>
    </w:p>
    <w:p w:rsidR="00DF5221" w:rsidRDefault="00BB26CA" w:rsidP="00BB26CA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81656C">
        <w:rPr>
          <w:sz w:val="28"/>
          <w:szCs w:val="28"/>
        </w:rPr>
        <w:t xml:space="preserve">                                                       </w:t>
      </w:r>
      <w:r w:rsidR="00E53605">
        <w:rPr>
          <w:sz w:val="28"/>
          <w:szCs w:val="28"/>
          <w:lang w:val="uk-UA"/>
        </w:rPr>
        <w:t xml:space="preserve">             </w:t>
      </w:r>
      <w:r w:rsidRPr="0081656C">
        <w:rPr>
          <w:sz w:val="28"/>
          <w:szCs w:val="28"/>
        </w:rPr>
        <w:t xml:space="preserve"> </w:t>
      </w:r>
      <w:proofErr w:type="spellStart"/>
      <w:r w:rsidRPr="0081656C">
        <w:rPr>
          <w:sz w:val="28"/>
          <w:szCs w:val="28"/>
        </w:rPr>
        <w:t>від</w:t>
      </w:r>
      <w:proofErr w:type="spellEnd"/>
      <w:r w:rsidRPr="0081656C">
        <w:rPr>
          <w:sz w:val="28"/>
          <w:szCs w:val="28"/>
        </w:rPr>
        <w:t>_______________№______</w:t>
      </w: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P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BB26CA">
        <w:rPr>
          <w:b/>
          <w:bCs/>
          <w:sz w:val="28"/>
          <w:szCs w:val="28"/>
          <w:lang w:val="uk-UA" w:eastAsia="uk-UA"/>
        </w:rPr>
        <w:t>Перелік послуг з медичного обслуговування населення та їх вартість, що можуть надаватися за плату від юридичних і фізичних осіб  комунальним некомерційним п</w:t>
      </w:r>
      <w:r w:rsidR="005E3C9D">
        <w:rPr>
          <w:b/>
          <w:bCs/>
          <w:sz w:val="28"/>
          <w:szCs w:val="28"/>
          <w:lang w:val="uk-UA" w:eastAsia="uk-UA"/>
        </w:rPr>
        <w:t>ідприємством «Дрогобицька районна</w:t>
      </w:r>
      <w:r w:rsidRPr="00BB26CA">
        <w:rPr>
          <w:b/>
          <w:bCs/>
          <w:sz w:val="28"/>
          <w:szCs w:val="28"/>
          <w:lang w:val="uk-UA" w:eastAsia="uk-UA"/>
        </w:rPr>
        <w:t xml:space="preserve"> поліклініка» Дрогобицької міської ради </w:t>
      </w:r>
      <w:r w:rsidRPr="00BB26CA">
        <w:rPr>
          <w:b/>
          <w:color w:val="000000"/>
          <w:sz w:val="28"/>
          <w:szCs w:val="28"/>
          <w:lang w:val="uk-UA"/>
        </w:rPr>
        <w:t xml:space="preserve"> згідно постанови Кабінету Міністрів України від 05.07.2024 №781                                                                                                                                              </w:t>
      </w: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19"/>
        <w:gridCol w:w="6064"/>
        <w:gridCol w:w="1779"/>
      </w:tblGrid>
      <w:tr w:rsidR="00BB26CA" w:rsidTr="00BB26CA">
        <w:tc>
          <w:tcPr>
            <w:tcW w:w="1242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6237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Найменування  послуг</w:t>
            </w:r>
            <w:r>
              <w:rPr>
                <w:b/>
                <w:sz w:val="22"/>
                <w:szCs w:val="22"/>
                <w:lang w:val="uk-UA"/>
              </w:rPr>
              <w:t>и</w:t>
            </w:r>
          </w:p>
        </w:tc>
        <w:tc>
          <w:tcPr>
            <w:tcW w:w="1809" w:type="dxa"/>
          </w:tcPr>
          <w:p w:rsidR="00BB26CA" w:rsidRPr="00A340E6" w:rsidRDefault="00BB26CA" w:rsidP="00BB26CA">
            <w:pPr>
              <w:jc w:val="center"/>
              <w:rPr>
                <w:b/>
                <w:sz w:val="22"/>
                <w:szCs w:val="22"/>
              </w:rPr>
            </w:pPr>
            <w:r w:rsidRPr="00A340E6">
              <w:rPr>
                <w:b/>
                <w:sz w:val="22"/>
                <w:szCs w:val="22"/>
              </w:rPr>
              <w:t>Ціна</w:t>
            </w:r>
            <w:r>
              <w:rPr>
                <w:b/>
                <w:sz w:val="22"/>
                <w:szCs w:val="22"/>
              </w:rPr>
              <w:t xml:space="preserve"> без </w:t>
            </w:r>
            <w:proofErr w:type="spellStart"/>
            <w:r>
              <w:rPr>
                <w:b/>
                <w:sz w:val="22"/>
                <w:szCs w:val="22"/>
              </w:rPr>
              <w:t>ПДВ</w:t>
            </w:r>
            <w:r w:rsidRPr="00A340E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BB26CA" w:rsidRDefault="00BB26CA" w:rsidP="00BB26CA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B26CA" w:rsidTr="00BB26CA">
        <w:tc>
          <w:tcPr>
            <w:tcW w:w="1242" w:type="dxa"/>
          </w:tcPr>
          <w:p w:rsidR="00BB26CA" w:rsidRP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26CA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</w:tcPr>
          <w:p w:rsidR="00BB26CA" w:rsidRDefault="00BB26CA" w:rsidP="00E93EE8">
            <w:pPr>
              <w:jc w:val="both"/>
              <w:rPr>
                <w:sz w:val="24"/>
                <w:szCs w:val="24"/>
              </w:rPr>
            </w:pPr>
            <w:r w:rsidRPr="00AC71D4">
              <w:rPr>
                <w:sz w:val="24"/>
                <w:szCs w:val="24"/>
              </w:rPr>
              <w:t>Комплексна послуга «Національний скринінг здоров’я 40+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 xml:space="preserve">вимірювання артеріального тиску (далі – АТ) не менше двох разів за візит із визначенням середнього значення; при підозрі артеріальної гіпертензії (далі – АГ) проведення домашнього моніторингу артеріального тиску (далі – HBPM) та/або добовий моніторинг артеріального тиску (далі – ABPM); 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вимірювання частоти серцевих скорочень (далі – ЧСС), з оцінкою ритму і пульсу;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проведення антропометрії: вимірювання маси тіла, зросту, ІМТ, окружності талії;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збір даних про фактори ризику (куріння, вживання алкоголю, рівень фізичної активності, сімейний анамнез);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скринінг симптомів (біль у грудній клітці, задишка, набряки, переміжна кульгавість).</w:t>
            </w:r>
          </w:p>
          <w:p w:rsidR="00BB26CA" w:rsidRPr="002B7903" w:rsidRDefault="00BB26CA" w:rsidP="00E93EE8">
            <w:pPr>
              <w:ind w:firstLine="851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 xml:space="preserve">Лабораторні дослідження: </w:t>
            </w:r>
            <w:proofErr w:type="spellStart"/>
            <w:r w:rsidRPr="002B7903">
              <w:rPr>
                <w:sz w:val="22"/>
                <w:szCs w:val="22"/>
              </w:rPr>
              <w:t>ліпідограма</w:t>
            </w:r>
            <w:proofErr w:type="spellEnd"/>
            <w:r w:rsidRPr="002B7903">
              <w:rPr>
                <w:sz w:val="22"/>
                <w:szCs w:val="22"/>
              </w:rPr>
              <w:t xml:space="preserve"> (</w:t>
            </w:r>
            <w:proofErr w:type="spellStart"/>
            <w:r w:rsidRPr="002B7903">
              <w:rPr>
                <w:sz w:val="22"/>
                <w:szCs w:val="22"/>
              </w:rPr>
              <w:t>total</w:t>
            </w:r>
            <w:proofErr w:type="spellEnd"/>
            <w:r w:rsidRPr="002B7903">
              <w:rPr>
                <w:sz w:val="22"/>
                <w:szCs w:val="22"/>
              </w:rPr>
              <w:t xml:space="preserve">-C, </w:t>
            </w:r>
            <w:proofErr w:type="spellStart"/>
            <w:r w:rsidRPr="002B7903">
              <w:rPr>
                <w:sz w:val="22"/>
                <w:szCs w:val="22"/>
              </w:rPr>
              <w:t>non</w:t>
            </w:r>
            <w:proofErr w:type="spellEnd"/>
            <w:r w:rsidRPr="002B7903">
              <w:rPr>
                <w:sz w:val="22"/>
                <w:szCs w:val="22"/>
              </w:rPr>
              <w:t xml:space="preserve">-HDL-C, HDL-C, LDL-C, TG); </w:t>
            </w:r>
            <w:proofErr w:type="spellStart"/>
            <w:r w:rsidRPr="002B7903">
              <w:rPr>
                <w:sz w:val="22"/>
                <w:szCs w:val="22"/>
              </w:rPr>
              <w:t>глікований</w:t>
            </w:r>
            <w:proofErr w:type="spellEnd"/>
            <w:r w:rsidRPr="002B7903">
              <w:rPr>
                <w:sz w:val="22"/>
                <w:szCs w:val="22"/>
              </w:rPr>
              <w:t xml:space="preserve"> гемоглобін (HbA1c), % за NGSP (далі – HbA1c), з автоматичною конверсією у ммоль/моль за IFCC; електроліти (</w:t>
            </w:r>
            <w:proofErr w:type="spellStart"/>
            <w:r w:rsidRPr="002B7903">
              <w:rPr>
                <w:sz w:val="22"/>
                <w:szCs w:val="22"/>
              </w:rPr>
              <w:t>Na</w:t>
            </w:r>
            <w:proofErr w:type="spellEnd"/>
            <w:r w:rsidRPr="002B7903">
              <w:rPr>
                <w:sz w:val="22"/>
                <w:szCs w:val="22"/>
              </w:rPr>
              <w:t xml:space="preserve">, K); креатинін сироватковий; розрахункова швидкість </w:t>
            </w:r>
            <w:proofErr w:type="spellStart"/>
            <w:r w:rsidRPr="002B7903">
              <w:rPr>
                <w:sz w:val="22"/>
                <w:szCs w:val="22"/>
              </w:rPr>
              <w:t>клубочкової</w:t>
            </w:r>
            <w:proofErr w:type="spellEnd"/>
            <w:r w:rsidRPr="002B7903">
              <w:rPr>
                <w:sz w:val="22"/>
                <w:szCs w:val="22"/>
              </w:rPr>
              <w:t xml:space="preserve"> фільтрації (</w:t>
            </w:r>
            <w:proofErr w:type="spellStart"/>
            <w:r w:rsidRPr="002B7903">
              <w:rPr>
                <w:sz w:val="22"/>
                <w:szCs w:val="22"/>
              </w:rPr>
              <w:t>eGFR</w:t>
            </w:r>
            <w:proofErr w:type="spellEnd"/>
            <w:r w:rsidRPr="002B7903">
              <w:rPr>
                <w:sz w:val="22"/>
                <w:szCs w:val="22"/>
              </w:rPr>
              <w:t xml:space="preserve">), визначена за формулою CKD-EPI 2021 (далі – </w:t>
            </w:r>
            <w:proofErr w:type="spellStart"/>
            <w:r w:rsidRPr="002B7903">
              <w:rPr>
                <w:sz w:val="22"/>
                <w:szCs w:val="22"/>
              </w:rPr>
              <w:t>eGFR</w:t>
            </w:r>
            <w:proofErr w:type="spellEnd"/>
            <w:r w:rsidRPr="002B7903">
              <w:rPr>
                <w:sz w:val="22"/>
                <w:szCs w:val="22"/>
              </w:rPr>
              <w:t>), у мл/хв/1,73 м²; співвідношення альбумін сечі/креатинін сечі, мг/г (далі – ACR).</w:t>
            </w:r>
          </w:p>
          <w:p w:rsidR="00BB26CA" w:rsidRPr="00AC71D4" w:rsidRDefault="00BB26CA" w:rsidP="00E93E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P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26CA">
              <w:rPr>
                <w:bCs/>
                <w:color w:val="000000"/>
                <w:sz w:val="28"/>
                <w:szCs w:val="28"/>
                <w:lang w:val="uk-UA"/>
              </w:rPr>
              <w:t>2000,00</w:t>
            </w:r>
          </w:p>
        </w:tc>
      </w:tr>
    </w:tbl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DF5221" w:rsidRDefault="00DF5221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4862" w:rsidRPr="008B0314" w:rsidRDefault="00544862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</w:rPr>
      </w:pPr>
      <w:proofErr w:type="spellStart"/>
      <w:r w:rsidRPr="008B0314">
        <w:rPr>
          <w:b/>
          <w:bCs/>
          <w:color w:val="000000"/>
          <w:sz w:val="28"/>
          <w:szCs w:val="28"/>
        </w:rPr>
        <w:t>Керуючий</w:t>
      </w:r>
      <w:proofErr w:type="spellEnd"/>
      <w:r w:rsidRPr="008B0314">
        <w:rPr>
          <w:b/>
          <w:bCs/>
          <w:color w:val="000000"/>
          <w:sz w:val="28"/>
          <w:szCs w:val="28"/>
        </w:rPr>
        <w:t xml:space="preserve"> справами </w:t>
      </w:r>
      <w:proofErr w:type="spellStart"/>
      <w:r w:rsidRPr="008B0314">
        <w:rPr>
          <w:b/>
          <w:bCs/>
          <w:color w:val="000000"/>
          <w:sz w:val="28"/>
          <w:szCs w:val="28"/>
        </w:rPr>
        <w:t>виконкому</w:t>
      </w:r>
      <w:proofErr w:type="spellEnd"/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Pr="008B0314">
        <w:rPr>
          <w:b/>
          <w:bCs/>
          <w:color w:val="000000"/>
          <w:sz w:val="28"/>
          <w:szCs w:val="28"/>
          <w:lang w:val="uk-UA"/>
        </w:rPr>
        <w:t xml:space="preserve">   </w:t>
      </w:r>
      <w:proofErr w:type="spellStart"/>
      <w:r w:rsidRPr="008B0314">
        <w:rPr>
          <w:b/>
          <w:bCs/>
          <w:color w:val="000000"/>
          <w:sz w:val="28"/>
          <w:szCs w:val="28"/>
        </w:rPr>
        <w:t>Віталій</w:t>
      </w:r>
      <w:proofErr w:type="spellEnd"/>
      <w:r w:rsidRPr="008B0314">
        <w:rPr>
          <w:b/>
          <w:bCs/>
          <w:color w:val="000000"/>
          <w:sz w:val="28"/>
          <w:szCs w:val="28"/>
        </w:rPr>
        <w:t>  ВОВКІВ</w:t>
      </w:r>
    </w:p>
    <w:p w:rsidR="00544862" w:rsidRPr="008B0314" w:rsidRDefault="00544862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</w:rPr>
      </w:pPr>
      <w:r w:rsidRPr="008B0314">
        <w:rPr>
          <w:b/>
        </w:rPr>
        <w:t> </w:t>
      </w: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5E3C9D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5E3C9D" w:rsidRPr="0081656C" w:rsidRDefault="005E3C9D" w:rsidP="005E3C9D">
      <w:pPr>
        <w:jc w:val="right"/>
        <w:rPr>
          <w:sz w:val="28"/>
          <w:szCs w:val="28"/>
        </w:rPr>
      </w:pPr>
      <w:r w:rsidRPr="0081656C">
        <w:rPr>
          <w:sz w:val="28"/>
          <w:szCs w:val="28"/>
        </w:rPr>
        <w:t>Додаток</w:t>
      </w:r>
      <w:r w:rsidR="00B601EB">
        <w:rPr>
          <w:sz w:val="28"/>
          <w:szCs w:val="28"/>
          <w:lang w:val="en-US"/>
        </w:rPr>
        <w:t>№2</w:t>
      </w:r>
      <w:r w:rsidRPr="0081656C">
        <w:rPr>
          <w:sz w:val="28"/>
          <w:szCs w:val="28"/>
        </w:rPr>
        <w:t xml:space="preserve"> </w:t>
      </w:r>
    </w:p>
    <w:p w:rsidR="005E3C9D" w:rsidRPr="0081656C" w:rsidRDefault="005E3C9D" w:rsidP="005E3C9D">
      <w:pPr>
        <w:ind w:left="1276"/>
        <w:jc w:val="right"/>
        <w:rPr>
          <w:sz w:val="28"/>
          <w:szCs w:val="28"/>
        </w:rPr>
      </w:pPr>
      <w:r w:rsidRPr="0081656C">
        <w:rPr>
          <w:sz w:val="28"/>
          <w:szCs w:val="28"/>
        </w:rPr>
        <w:t xml:space="preserve">до рішення виконавчого комітету </w:t>
      </w:r>
    </w:p>
    <w:p w:rsidR="005F7D7D" w:rsidRDefault="005E3C9D" w:rsidP="005E3C9D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  <w:r w:rsidRPr="0081656C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</w:t>
      </w:r>
      <w:r w:rsidRPr="0081656C">
        <w:rPr>
          <w:sz w:val="28"/>
          <w:szCs w:val="28"/>
        </w:rPr>
        <w:t xml:space="preserve"> від_______________№______</w:t>
      </w:r>
    </w:p>
    <w:p w:rsidR="00BF0AA6" w:rsidRDefault="00BF0AA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BF0AA6" w:rsidRDefault="00BF0AA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BF0AA6" w:rsidRDefault="00FD74CC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  <w:r w:rsidRPr="00BB26CA">
        <w:rPr>
          <w:b/>
          <w:bCs/>
          <w:sz w:val="28"/>
          <w:szCs w:val="28"/>
          <w:lang w:eastAsia="uk-UA"/>
        </w:rPr>
        <w:t>Перелік послуг з медичного обслуговування населення та їх вартість, що можуть надаватися за плату від юридичних і фізичних осіб  комунальним некомерційним п</w:t>
      </w:r>
      <w:r>
        <w:rPr>
          <w:b/>
          <w:bCs/>
          <w:sz w:val="28"/>
          <w:szCs w:val="28"/>
          <w:lang w:eastAsia="uk-UA"/>
        </w:rPr>
        <w:t>ідприємством «Дрогобицька районна</w:t>
      </w:r>
      <w:r w:rsidRPr="00BB26CA">
        <w:rPr>
          <w:b/>
          <w:bCs/>
          <w:sz w:val="28"/>
          <w:szCs w:val="28"/>
          <w:lang w:eastAsia="uk-UA"/>
        </w:rPr>
        <w:t xml:space="preserve"> поліклініка» Дрогобицької міської ради </w:t>
      </w:r>
      <w:r w:rsidRPr="00BB26CA">
        <w:rPr>
          <w:b/>
          <w:color w:val="000000"/>
          <w:sz w:val="28"/>
          <w:szCs w:val="28"/>
        </w:rPr>
        <w:t xml:space="preserve"> згідно постанови Кабінету Міністрів України від 05.07.2024 №781</w:t>
      </w: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0"/>
        <w:gridCol w:w="6062"/>
        <w:gridCol w:w="1780"/>
      </w:tblGrid>
      <w:tr w:rsidR="00FD74CC" w:rsidTr="00E93EE8">
        <w:tc>
          <w:tcPr>
            <w:tcW w:w="1242" w:type="dxa"/>
          </w:tcPr>
          <w:p w:rsidR="00FD74CC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6237" w:type="dxa"/>
          </w:tcPr>
          <w:p w:rsidR="00FD74CC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Найменування  послуг</w:t>
            </w:r>
            <w:r>
              <w:rPr>
                <w:b/>
                <w:sz w:val="22"/>
                <w:szCs w:val="22"/>
                <w:lang w:val="uk-UA"/>
              </w:rPr>
              <w:t>и</w:t>
            </w:r>
          </w:p>
        </w:tc>
        <w:tc>
          <w:tcPr>
            <w:tcW w:w="1809" w:type="dxa"/>
          </w:tcPr>
          <w:p w:rsidR="00FD74CC" w:rsidRPr="00A340E6" w:rsidRDefault="00FD74CC" w:rsidP="00E93EE8">
            <w:pPr>
              <w:jc w:val="center"/>
              <w:rPr>
                <w:b/>
                <w:sz w:val="22"/>
                <w:szCs w:val="22"/>
              </w:rPr>
            </w:pPr>
            <w:r w:rsidRPr="00A340E6">
              <w:rPr>
                <w:b/>
                <w:sz w:val="22"/>
                <w:szCs w:val="22"/>
              </w:rPr>
              <w:t>Ціна</w:t>
            </w:r>
            <w:r>
              <w:rPr>
                <w:b/>
                <w:sz w:val="22"/>
                <w:szCs w:val="22"/>
              </w:rPr>
              <w:t xml:space="preserve"> без </w:t>
            </w:r>
            <w:proofErr w:type="spellStart"/>
            <w:r>
              <w:rPr>
                <w:b/>
                <w:sz w:val="22"/>
                <w:szCs w:val="22"/>
              </w:rPr>
              <w:t>ПДВ</w:t>
            </w:r>
            <w:r w:rsidRPr="00A340E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FD74CC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AC4D3D" w:rsidTr="00E93EE8">
        <w:tc>
          <w:tcPr>
            <w:tcW w:w="9288" w:type="dxa"/>
            <w:gridSpan w:val="3"/>
          </w:tcPr>
          <w:p w:rsidR="00AC4D3D" w:rsidRPr="00A340E6" w:rsidRDefault="00AC4D3D" w:rsidP="00E93E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Послуги стоматології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26CA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b/>
                <w:color w:val="000000"/>
                <w:sz w:val="24"/>
                <w:szCs w:val="24"/>
              </w:rPr>
            </w:pPr>
            <w:r w:rsidRPr="00FA63A5">
              <w:rPr>
                <w:sz w:val="24"/>
                <w:szCs w:val="24"/>
              </w:rPr>
              <w:t xml:space="preserve">Анестезія українським </w:t>
            </w:r>
            <w:proofErr w:type="spellStart"/>
            <w:r w:rsidRPr="00FA63A5">
              <w:rPr>
                <w:sz w:val="24"/>
                <w:szCs w:val="24"/>
              </w:rPr>
              <w:t>анестетиком</w:t>
            </w:r>
            <w:proofErr w:type="spellEnd"/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b/>
                <w:color w:val="000000"/>
                <w:sz w:val="24"/>
                <w:szCs w:val="24"/>
              </w:rPr>
            </w:pPr>
            <w:r w:rsidRPr="00FA63A5">
              <w:rPr>
                <w:sz w:val="24"/>
                <w:szCs w:val="24"/>
              </w:rPr>
              <w:t>Видалення старої пломби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sz w:val="24"/>
                <w:szCs w:val="24"/>
                <w:lang w:val="ru-RU"/>
              </w:rPr>
              <w:t>Лікування</w:t>
            </w:r>
            <w:proofErr w:type="spellEnd"/>
            <w:r w:rsidRPr="00FA63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sz w:val="24"/>
                <w:szCs w:val="24"/>
                <w:lang w:val="ru-RU"/>
              </w:rPr>
              <w:t>карієсу</w:t>
            </w:r>
            <w:proofErr w:type="spellEnd"/>
            <w:r w:rsidRPr="00FA63A5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A63A5">
              <w:rPr>
                <w:sz w:val="24"/>
                <w:szCs w:val="24"/>
                <w:lang w:val="ru-RU"/>
              </w:rPr>
              <w:t>накладанням</w:t>
            </w:r>
            <w:proofErr w:type="spellEnd"/>
            <w:r w:rsidRPr="00FA63A5">
              <w:rPr>
                <w:sz w:val="24"/>
                <w:szCs w:val="24"/>
                <w:lang w:val="ru-RU"/>
              </w:rPr>
              <w:t xml:space="preserve"> пломб з композиту </w:t>
            </w:r>
            <w:proofErr w:type="spellStart"/>
            <w:r w:rsidRPr="00FA63A5">
              <w:rPr>
                <w:sz w:val="24"/>
                <w:szCs w:val="24"/>
                <w:lang w:val="ru-RU"/>
              </w:rPr>
              <w:t>світлого</w:t>
            </w:r>
            <w:proofErr w:type="spellEnd"/>
            <w:r w:rsidRPr="00FA63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292,00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Лікування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ускладненого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карієсу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пульпіт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періодонтит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) 1-но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250,00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Лікування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ускладненого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карієсу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пульпіт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періодонтит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) 2-х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364,00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Лікування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ускладненого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карієсу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пульпіт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періодонтит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) 3-ох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479,00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Розпломбування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раніше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пролікованого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1-но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ручним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способом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218,00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Розпломбування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раніше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пролікованого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2-ох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ручним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способом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300,00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Розпломбування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раніше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пролікованого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3-ох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ручним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способом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381,00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Накладання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парапасти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пульпіті</w:t>
            </w:r>
            <w:proofErr w:type="spellEnd"/>
          </w:p>
        </w:tc>
        <w:tc>
          <w:tcPr>
            <w:tcW w:w="1809" w:type="dxa"/>
            <w:vAlign w:val="bottom"/>
          </w:tcPr>
          <w:p w:rsidR="00FD74CC" w:rsidRPr="001326CE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анкерного штифту</w:t>
            </w:r>
          </w:p>
        </w:tc>
        <w:tc>
          <w:tcPr>
            <w:tcW w:w="1809" w:type="dxa"/>
            <w:vAlign w:val="bottom"/>
          </w:tcPr>
          <w:p w:rsidR="00FD74CC" w:rsidRPr="001326CE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Зняття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зубного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каменю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ручним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методом 1 зуба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45,00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Поліровка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пастою</w:t>
            </w:r>
          </w:p>
        </w:tc>
        <w:tc>
          <w:tcPr>
            <w:tcW w:w="1809" w:type="dxa"/>
            <w:vAlign w:val="bottom"/>
          </w:tcPr>
          <w:p w:rsidR="00FD74CC" w:rsidRPr="001326CE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Відновлення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зуба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під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коронку</w:t>
            </w:r>
          </w:p>
        </w:tc>
        <w:tc>
          <w:tcPr>
            <w:tcW w:w="1809" w:type="dxa"/>
            <w:vAlign w:val="bottom"/>
          </w:tcPr>
          <w:p w:rsidR="00FD74CC" w:rsidRPr="001326CE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288,00</w:t>
            </w:r>
          </w:p>
        </w:tc>
      </w:tr>
    </w:tbl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FD74CC" w:rsidRPr="008B0314" w:rsidRDefault="00FD74CC" w:rsidP="00FD74CC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</w:rPr>
      </w:pPr>
      <w:proofErr w:type="spellStart"/>
      <w:r w:rsidRPr="008B0314">
        <w:rPr>
          <w:b/>
          <w:bCs/>
          <w:color w:val="000000"/>
          <w:sz w:val="28"/>
          <w:szCs w:val="28"/>
        </w:rPr>
        <w:t>Керуючий</w:t>
      </w:r>
      <w:proofErr w:type="spellEnd"/>
      <w:r w:rsidRPr="008B0314">
        <w:rPr>
          <w:b/>
          <w:bCs/>
          <w:color w:val="000000"/>
          <w:sz w:val="28"/>
          <w:szCs w:val="28"/>
        </w:rPr>
        <w:t xml:space="preserve"> справами </w:t>
      </w:r>
      <w:proofErr w:type="spellStart"/>
      <w:r w:rsidRPr="008B0314">
        <w:rPr>
          <w:b/>
          <w:bCs/>
          <w:color w:val="000000"/>
          <w:sz w:val="28"/>
          <w:szCs w:val="28"/>
        </w:rPr>
        <w:t>виконкому</w:t>
      </w:r>
      <w:proofErr w:type="spellEnd"/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Pr="008B0314">
        <w:rPr>
          <w:b/>
          <w:bCs/>
          <w:color w:val="000000"/>
          <w:sz w:val="28"/>
          <w:szCs w:val="28"/>
          <w:lang w:val="uk-UA"/>
        </w:rPr>
        <w:t xml:space="preserve">   </w:t>
      </w:r>
      <w:proofErr w:type="spellStart"/>
      <w:r w:rsidRPr="008B0314">
        <w:rPr>
          <w:b/>
          <w:bCs/>
          <w:color w:val="000000"/>
          <w:sz w:val="28"/>
          <w:szCs w:val="28"/>
        </w:rPr>
        <w:t>Віталій</w:t>
      </w:r>
      <w:proofErr w:type="spellEnd"/>
      <w:r w:rsidRPr="008B0314">
        <w:rPr>
          <w:b/>
          <w:bCs/>
          <w:color w:val="000000"/>
          <w:sz w:val="28"/>
          <w:szCs w:val="28"/>
        </w:rPr>
        <w:t>  ВОВКІВ</w:t>
      </w:r>
    </w:p>
    <w:p w:rsidR="00FD74CC" w:rsidRPr="008B0314" w:rsidRDefault="00FD74CC" w:rsidP="00FD74CC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</w:rPr>
      </w:pPr>
      <w:r w:rsidRPr="008B0314">
        <w:rPr>
          <w:b/>
        </w:rPr>
        <w:t> </w:t>
      </w: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tbl>
      <w:tblPr>
        <w:tblpPr w:leftFromText="180" w:rightFromText="180" w:horzAnchor="page" w:tblpX="1545" w:tblpY="439"/>
        <w:tblW w:w="9599" w:type="dxa"/>
        <w:tblLayout w:type="fixed"/>
        <w:tblLook w:val="04A0" w:firstRow="1" w:lastRow="0" w:firstColumn="1" w:lastColumn="0" w:noHBand="0" w:noVBand="1"/>
      </w:tblPr>
      <w:tblGrid>
        <w:gridCol w:w="9599"/>
      </w:tblGrid>
      <w:tr w:rsidR="003376F8" w:rsidRPr="004D5453" w:rsidTr="00E93EE8">
        <w:trPr>
          <w:trHeight w:val="3549"/>
        </w:trPr>
        <w:tc>
          <w:tcPr>
            <w:tcW w:w="9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W w:w="9563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1"/>
              <w:gridCol w:w="4782"/>
            </w:tblGrid>
            <w:tr w:rsidR="003376F8" w:rsidRPr="0081656C" w:rsidTr="00E93EE8">
              <w:trPr>
                <w:trHeight w:val="1599"/>
              </w:trPr>
              <w:tc>
                <w:tcPr>
                  <w:tcW w:w="4781" w:type="dxa"/>
                </w:tcPr>
                <w:p w:rsidR="003376F8" w:rsidRPr="0081656C" w:rsidRDefault="003376F8" w:rsidP="00E93EE8">
                  <w:pPr>
                    <w:framePr w:hSpace="180" w:wrap="around" w:hAnchor="page" w:x="1545" w:y="439"/>
                    <w:rPr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4782" w:type="dxa"/>
                </w:tcPr>
                <w:p w:rsidR="003376F8" w:rsidRPr="0081656C" w:rsidRDefault="003376F8" w:rsidP="00E93EE8">
                  <w:pPr>
                    <w:jc w:val="right"/>
                    <w:rPr>
                      <w:sz w:val="28"/>
                      <w:szCs w:val="28"/>
                    </w:rPr>
                  </w:pPr>
                  <w:r w:rsidRPr="0081656C">
                    <w:rPr>
                      <w:sz w:val="28"/>
                      <w:szCs w:val="28"/>
                    </w:rPr>
                    <w:t>Додаток</w:t>
                  </w:r>
                  <w:r>
                    <w:rPr>
                      <w:sz w:val="28"/>
                      <w:szCs w:val="28"/>
                    </w:rPr>
                    <w:t xml:space="preserve"> №3</w:t>
                  </w:r>
                  <w:r w:rsidRPr="0081656C">
                    <w:rPr>
                      <w:sz w:val="28"/>
                      <w:szCs w:val="28"/>
                    </w:rPr>
                    <w:t xml:space="preserve"> </w:t>
                  </w:r>
                </w:p>
                <w:p w:rsidR="003376F8" w:rsidRPr="0081656C" w:rsidRDefault="003376F8" w:rsidP="00E93EE8">
                  <w:pPr>
                    <w:ind w:left="1276"/>
                    <w:jc w:val="right"/>
                    <w:rPr>
                      <w:sz w:val="28"/>
                      <w:szCs w:val="28"/>
                    </w:rPr>
                  </w:pPr>
                  <w:r w:rsidRPr="0081656C">
                    <w:rPr>
                      <w:sz w:val="28"/>
                      <w:szCs w:val="28"/>
                    </w:rPr>
                    <w:t xml:space="preserve">до рішення виконавчого комітету </w:t>
                  </w:r>
                </w:p>
                <w:p w:rsidR="003376F8" w:rsidRPr="0081656C" w:rsidRDefault="003376F8" w:rsidP="00E93EE8">
                  <w:pPr>
                    <w:framePr w:hSpace="180" w:wrap="around" w:hAnchor="page" w:x="1545" w:y="439"/>
                    <w:jc w:val="right"/>
                    <w:rPr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81656C">
                    <w:rPr>
                      <w:sz w:val="28"/>
                      <w:szCs w:val="28"/>
                    </w:rPr>
                    <w:t xml:space="preserve">                                                        від_______________№______</w:t>
                  </w:r>
                </w:p>
              </w:tc>
            </w:tr>
          </w:tbl>
          <w:p w:rsidR="003376F8" w:rsidRPr="0081656C" w:rsidRDefault="003376F8" w:rsidP="00E93EE8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81656C">
              <w:rPr>
                <w:b/>
                <w:bCs/>
                <w:sz w:val="28"/>
                <w:szCs w:val="28"/>
                <w:lang w:eastAsia="uk-UA"/>
              </w:rPr>
              <w:br/>
              <w:t>Перелік послуг з медичного обслуговування населення та їх вартість, що можуть надаватися за плату від юридичних і фізичних осіб  комунальним</w:t>
            </w:r>
            <w:r>
              <w:rPr>
                <w:b/>
                <w:bCs/>
                <w:sz w:val="28"/>
                <w:szCs w:val="28"/>
                <w:lang w:eastAsia="uk-UA"/>
              </w:rPr>
              <w:t xml:space="preserve"> некомерційним підприємством «Дрогобицька районна поліклініка</w:t>
            </w:r>
            <w:r w:rsidRPr="0081656C">
              <w:rPr>
                <w:b/>
                <w:bCs/>
                <w:sz w:val="28"/>
                <w:szCs w:val="28"/>
                <w:lang w:eastAsia="uk-UA"/>
              </w:rPr>
              <w:t xml:space="preserve">» Дрогобицької міської ради </w:t>
            </w:r>
            <w:r w:rsidRPr="0081656C">
              <w:rPr>
                <w:b/>
                <w:color w:val="000000"/>
                <w:sz w:val="28"/>
                <w:szCs w:val="28"/>
              </w:rPr>
              <w:t xml:space="preserve"> згідно постанови Кабінету Міністрів України від 05.07.2024 №781</w:t>
            </w:r>
          </w:p>
          <w:p w:rsidR="003376F8" w:rsidRPr="004D5453" w:rsidRDefault="003376F8" w:rsidP="00E93EE8">
            <w:pPr>
              <w:jc w:val="center"/>
              <w:rPr>
                <w:b/>
                <w:bCs/>
                <w:lang w:eastAsia="uk-UA"/>
              </w:rPr>
            </w:pPr>
          </w:p>
        </w:tc>
      </w:tr>
    </w:tbl>
    <w:tbl>
      <w:tblPr>
        <w:tblW w:w="105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58"/>
        <w:gridCol w:w="5354"/>
        <w:gridCol w:w="134"/>
        <w:gridCol w:w="13"/>
        <w:gridCol w:w="285"/>
        <w:gridCol w:w="890"/>
        <w:gridCol w:w="302"/>
        <w:gridCol w:w="77"/>
        <w:gridCol w:w="1134"/>
        <w:gridCol w:w="15"/>
      </w:tblGrid>
      <w:tr w:rsidR="003376F8" w:rsidRPr="00800A89" w:rsidTr="00E93EE8">
        <w:trPr>
          <w:gridAfter w:val="1"/>
          <w:wAfter w:w="15" w:type="dxa"/>
          <w:trHeight w:val="7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sz w:val="24"/>
                <w:szCs w:val="24"/>
              </w:rPr>
            </w:pPr>
            <w:r w:rsidRPr="00800A89">
              <w:rPr>
                <w:b/>
                <w:bCs/>
                <w:sz w:val="24"/>
                <w:szCs w:val="24"/>
              </w:rPr>
              <w:t>Номер і пункт додатку</w:t>
            </w:r>
          </w:p>
        </w:tc>
        <w:tc>
          <w:tcPr>
            <w:tcW w:w="7436" w:type="dxa"/>
            <w:gridSpan w:val="7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b/>
                <w:bCs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800A8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sz w:val="24"/>
                <w:szCs w:val="24"/>
                <w:lang w:val="ru-RU"/>
              </w:rPr>
              <w:t>спеціалістів</w:t>
            </w:r>
            <w:proofErr w:type="spellEnd"/>
            <w:r w:rsidRPr="00800A89">
              <w:rPr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b/>
                <w:bCs/>
                <w:sz w:val="24"/>
                <w:szCs w:val="24"/>
                <w:lang w:val="ru-RU"/>
              </w:rPr>
              <w:t>перелік</w:t>
            </w:r>
            <w:proofErr w:type="spellEnd"/>
            <w:r w:rsidRPr="00800A8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sz w:val="24"/>
                <w:szCs w:val="24"/>
                <w:lang w:val="ru-RU"/>
              </w:rPr>
              <w:t>аналізів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sz w:val="24"/>
                <w:szCs w:val="24"/>
              </w:rPr>
            </w:pPr>
            <w:r w:rsidRPr="00800A89">
              <w:rPr>
                <w:b/>
                <w:bCs/>
                <w:sz w:val="24"/>
                <w:szCs w:val="24"/>
              </w:rPr>
              <w:t>Разом без ПДВ, грн</w:t>
            </w:r>
          </w:p>
        </w:tc>
      </w:tr>
      <w:tr w:rsidR="003376F8" w:rsidRPr="00800A89" w:rsidTr="00E93EE8">
        <w:trPr>
          <w:trHeight w:val="735"/>
        </w:trPr>
        <w:tc>
          <w:tcPr>
            <w:tcW w:w="10505" w:type="dxa"/>
            <w:gridSpan w:val="12"/>
            <w:shd w:val="clear" w:color="auto" w:fill="auto"/>
            <w:noWrap/>
            <w:vAlign w:val="center"/>
            <w:hideMark/>
          </w:tcPr>
          <w:p w:rsidR="003376F8" w:rsidRPr="007C5CCC" w:rsidRDefault="003376F8" w:rsidP="00E93E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І.</w:t>
            </w:r>
            <w:r w:rsidRPr="007C5CCC">
              <w:rPr>
                <w:b/>
                <w:bCs/>
                <w:color w:val="000000"/>
                <w:sz w:val="24"/>
                <w:szCs w:val="24"/>
              </w:rPr>
              <w:t xml:space="preserve"> Медичні  огляди працівників згідно наказу МОЗ України від 23.07.2002р. </w:t>
            </w:r>
            <w:r>
              <w:rPr>
                <w:b/>
                <w:bCs/>
                <w:color w:val="000000"/>
                <w:sz w:val="24"/>
                <w:szCs w:val="24"/>
              </w:rPr>
              <w:t>№280</w:t>
            </w:r>
          </w:p>
        </w:tc>
      </w:tr>
      <w:tr w:rsidR="003376F8" w:rsidRPr="00800A89" w:rsidTr="00E93EE8">
        <w:trPr>
          <w:gridAfter w:val="1"/>
          <w:wAfter w:w="15" w:type="dxa"/>
          <w:trHeight w:val="11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sz w:val="24"/>
                <w:szCs w:val="24"/>
              </w:rPr>
            </w:pPr>
            <w:r w:rsidRPr="00800A8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47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sz w:val="24"/>
                <w:szCs w:val="24"/>
              </w:rPr>
            </w:pPr>
            <w:r w:rsidRPr="00800A89">
              <w:rPr>
                <w:b/>
                <w:bCs/>
                <w:sz w:val="24"/>
                <w:szCs w:val="24"/>
              </w:rPr>
              <w:t xml:space="preserve">Харчова та переробна промисловість  (крім працівників підприємств з виробництва дріжджів, олії, сушених овочів, солі, молочної кислоти, фасування чаю, кави; млинів, крупорушок, зерносховищ, елеваторів; </w:t>
            </w:r>
            <w:proofErr w:type="spellStart"/>
            <w:r w:rsidRPr="00800A89">
              <w:rPr>
                <w:b/>
                <w:bCs/>
                <w:sz w:val="24"/>
                <w:szCs w:val="24"/>
              </w:rPr>
              <w:t>крохмалепатокових</w:t>
            </w:r>
            <w:proofErr w:type="spellEnd"/>
            <w:r w:rsidRPr="00800A89">
              <w:rPr>
                <w:b/>
                <w:bCs/>
                <w:sz w:val="24"/>
                <w:szCs w:val="24"/>
              </w:rPr>
              <w:t>, соледобувних, спиртових, лікеро-горілчаних підприємств; складів зерна, борошна, круп)</w:t>
            </w:r>
          </w:p>
        </w:tc>
      </w:tr>
      <w:tr w:rsidR="003376F8" w:rsidRPr="00800A89" w:rsidTr="00E93EE8">
        <w:trPr>
          <w:gridAfter w:val="1"/>
          <w:wAfter w:w="15" w:type="dxa"/>
          <w:trHeight w:val="8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293A55"/>
                <w:sz w:val="24"/>
                <w:szCs w:val="24"/>
              </w:rPr>
            </w:pPr>
            <w:r w:rsidRPr="00800A89">
              <w:rPr>
                <w:color w:val="293A55"/>
                <w:sz w:val="24"/>
                <w:szCs w:val="24"/>
              </w:rPr>
              <w:t xml:space="preserve">п. 1 .1 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адміністрації, які мають доступ у виробничі цехи, складські приміщення, холодильники, експедиції, виробничі лабораторії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п.1.2.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Технологи, начальники цехів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п.1.3.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лабораторій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заквасного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відділення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п.1.4.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складів, холодильників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326,00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п.1.5.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Персонал,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миє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готує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мийні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дезінфекційні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розчини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п.1.6.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Медичний персонал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485,00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п.1.7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Прибиральники приміщень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8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п.1.8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Слюсарі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електромонтери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інші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ремонтними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роботами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виробничих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складських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приміщеннях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п.1.9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Вантажники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362,00</w:t>
            </w:r>
          </w:p>
        </w:tc>
      </w:tr>
      <w:tr w:rsidR="003376F8" w:rsidRPr="00800A89" w:rsidTr="00E93EE8">
        <w:trPr>
          <w:gridAfter w:val="1"/>
          <w:wAfter w:w="15" w:type="dxa"/>
          <w:trHeight w:val="5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п.1.10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Водії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видах транспорту)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п.1.11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пунктів заготівлі молока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п.1.12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кремово-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кондитерських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цехів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п.1.13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цехів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дитячого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харчування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п.1.14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цехів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морозива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десертів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8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п.1.15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цехів фасування продукції молокопереробної, м’ясопереробної та рибопереробної промисловості, іншої готової до споживання продукції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п.1.16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цехів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кулінарної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продукції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5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п.1.17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інших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виробничих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цехів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продуктів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47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Підприємства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продовольчої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торгівлі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в тому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дрібнороздрібної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розташовані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території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ринків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7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п.2.1.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  <w:r w:rsidRPr="00800A89">
              <w:rPr>
                <w:color w:val="000000"/>
                <w:sz w:val="24"/>
                <w:szCs w:val="24"/>
              </w:rPr>
              <w:br/>
              <w:t>(крім осіб, що не мають контакту з продукцією, яка зберігається та реалізується)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п.2.2.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Продавці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п.2.3.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складів, холодильників, експедитори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362,00</w:t>
            </w:r>
          </w:p>
        </w:tc>
      </w:tr>
      <w:tr w:rsidR="003376F8" w:rsidRPr="00800A89" w:rsidTr="00E93EE8">
        <w:trPr>
          <w:gridAfter w:val="1"/>
          <w:wAfter w:w="15" w:type="dxa"/>
          <w:trHeight w:val="5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п.2.4.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Персонал,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миє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49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п.2.5.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Слюсарі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електромонтери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інші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ремонтом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торговельного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холодильного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Ринки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76F8" w:rsidRPr="00800A89" w:rsidTr="00E93EE8">
        <w:trPr>
          <w:gridAfter w:val="1"/>
          <w:wAfter w:w="15" w:type="dxa"/>
          <w:trHeight w:val="79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п.3.1.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Адміністрація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персонал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продовольчих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ринків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крім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контакту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продукцією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зберігається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реалізується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76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п.3.2.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Продавці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молокопродуктів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готової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вживання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власного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товарів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дитячого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асортименту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5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п.3.3.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Продавці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реалізують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ринках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продукти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промислового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3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п.3.4.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продовольчих складів, холодильників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362,00</w:t>
            </w:r>
          </w:p>
        </w:tc>
      </w:tr>
      <w:tr w:rsidR="003376F8" w:rsidRPr="00800A89" w:rsidTr="00E93EE8">
        <w:trPr>
          <w:gridAfter w:val="1"/>
          <w:wAfter w:w="15" w:type="dxa"/>
          <w:trHeight w:val="4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п.3.5.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Слюсарі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електромонтери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інші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ремонтом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торговельного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холодильного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7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Підприємства громадського харчування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4.1.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4.2.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Завідувачі виробництва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4.3.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Технологи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4.4.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Кухарі та кухонні працівники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4.5.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Кондитери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4.6.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Офіціанти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4.12.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складів, холодильників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36" w:type="dxa"/>
            <w:gridSpan w:val="7"/>
            <w:shd w:val="clear" w:color="auto" w:fill="auto"/>
            <w:vAlign w:val="bottom"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4.13.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Персонал,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миє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7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4.14.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Слюсарі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електромонтери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ремонтними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роботами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виробничих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складських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приміщеннях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12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4.15.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миття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посуду,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інвентарю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бригади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підприємств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миття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дезінфекційних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робіт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) і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тимчасово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залучаються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роботи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об’єктах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44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крім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закладів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вищої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5.1.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Керівники, їх заступники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5.2.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Педагогічні працівники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5.3.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Медичний персонал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5.4.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харчоблоків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5.5.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Спеціалісти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беруть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освітньому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процесі</w:t>
            </w:r>
            <w:proofErr w:type="spellEnd"/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5.6.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Технічний персонал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76F8" w:rsidRPr="00800A89" w:rsidTr="00E93EE8">
        <w:trPr>
          <w:gridAfter w:val="1"/>
          <w:wAfter w:w="15" w:type="dxa"/>
          <w:trHeight w:val="2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5.7.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Учні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перед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проходженням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виробничої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практики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об’єктах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підлягають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обов’язковому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профілактичному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огляду</w:t>
            </w:r>
            <w:proofErr w:type="spellEnd"/>
          </w:p>
        </w:tc>
        <w:tc>
          <w:tcPr>
            <w:tcW w:w="2835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Згідно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переліком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необх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обстеж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лікарів-спеціалістів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видів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клінічних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лабораторних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досл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необх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провед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обов’язкових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мед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відповідного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об’єкту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характеру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виконуваних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робіт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6. Заклади вищої освіти</w:t>
            </w:r>
          </w:p>
        </w:tc>
      </w:tr>
      <w:tr w:rsidR="003376F8" w:rsidRPr="00800A89" w:rsidTr="00E93EE8">
        <w:trPr>
          <w:gridAfter w:val="1"/>
          <w:wAfter w:w="15" w:type="dxa"/>
          <w:trHeight w:val="195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6.1.</w:t>
            </w:r>
          </w:p>
        </w:tc>
        <w:tc>
          <w:tcPr>
            <w:tcW w:w="5812" w:type="dxa"/>
            <w:gridSpan w:val="2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Здобувачі закладів вищої та фахової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передвищої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освіти перед початком та в період проходження виробничої практики на об’єктах, працівники яких підлягають обов’язковому профілактичному медичному огляду</w:t>
            </w:r>
          </w:p>
        </w:tc>
        <w:tc>
          <w:tcPr>
            <w:tcW w:w="2835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Згідно з переліком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необх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обстеж лікарів-спеціалістів, видів клінічних, лабораторних та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ін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досл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, що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необх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провед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обов’язкових мед оглядів відповідного об’єкту та/або характеру виконуваних робіт.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9.Лікувально-профілактичні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санітарно-профілактичні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/ установи та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системи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Вихователі,помічники вихователів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478,00</w:t>
            </w:r>
          </w:p>
        </w:tc>
      </w:tr>
      <w:tr w:rsidR="003376F8" w:rsidRPr="00800A89" w:rsidTr="00E93EE8">
        <w:trPr>
          <w:gridAfter w:val="1"/>
          <w:wAfter w:w="15" w:type="dxa"/>
          <w:trHeight w:val="11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молодший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вищою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немедичною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медико-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справи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немедичною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медико-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профілактичної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справи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3376F8" w:rsidRPr="00800A89" w:rsidTr="00E93EE8">
        <w:trPr>
          <w:gridAfter w:val="1"/>
          <w:wAfter w:w="15" w:type="dxa"/>
          <w:trHeight w:val="3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п.9.4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харчоблоків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їдалень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роздавальних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пунктів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п.9.5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дитячих молочних кухонь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п.9.6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46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п.9.7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безпосередньо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надають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соціальні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догляду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512,00</w:t>
            </w:r>
          </w:p>
        </w:tc>
      </w:tr>
      <w:tr w:rsidR="003376F8" w:rsidRPr="00800A89" w:rsidTr="00E93EE8">
        <w:trPr>
          <w:gridAfter w:val="1"/>
          <w:wAfter w:w="15" w:type="dxa"/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п.9.8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Працівники, які безпосередньо проводять соціальну роботу, у тому числі надають соціальні та спеціалізовані послуги, і внаслідок виконання своїх обов’язків мають безпосередній контакт з населенням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365,00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10.Пологові будинки (відділення), дитячі лікарні (відділення), відділення патології новонароджених, недоношених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п.10.1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517,00</w:t>
            </w:r>
          </w:p>
        </w:tc>
      </w:tr>
      <w:tr w:rsidR="003376F8" w:rsidRPr="00800A89" w:rsidTr="00E93EE8">
        <w:trPr>
          <w:gridAfter w:val="1"/>
          <w:wAfter w:w="15" w:type="dxa"/>
          <w:trHeight w:val="97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п.10.2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молодший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вищою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немедичною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медико-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справи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немедичною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медико-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профілактичної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справи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517,00</w:t>
            </w:r>
          </w:p>
        </w:tc>
      </w:tr>
      <w:tr w:rsidR="003376F8" w:rsidRPr="00800A89" w:rsidTr="00E93EE8">
        <w:trPr>
          <w:gridAfter w:val="1"/>
          <w:wAfter w:w="15" w:type="dxa"/>
          <w:trHeight w:val="2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п.10.3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харчоблоків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їдалень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роздавальних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пунктів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п.10.4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11.Пральні, приймальні пункти білизни, хімчистки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п.11.1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Приймальники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п.11.2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Пральники, прасувальники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12.Перукарні,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косметичні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масажні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кабінети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кабінети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татуажу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салони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пірсингу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візажу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5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адміністрації, які безпосередньо займаються обслуговуванням відвідувачів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Перукарі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445,00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Манікюрники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п.12.4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Педикюрники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п.12.5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Косметики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п.12.6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Масажисти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п.12.7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Візажисти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п.12.8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виконують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татуаж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пірсинг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37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п.12.9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13.Лазні, сауни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п.13.1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70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п.13.2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Робітники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лазень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саун,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душових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масажисти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35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71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п.13.3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14.Готелі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72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п.14.1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Адміністрація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бере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процесі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п.14.2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Чергові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п.14.3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Покоївки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п.14.4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Кастеляни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п.14.5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15.Гуртожитки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п.15.1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п.15.2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Вихователі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п.15.3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Кастеляни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п.15.4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16.Спортивно-оздоровчі комплекси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Тренери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п.16.3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Інструктори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п.16.4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Медичний персонал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444,00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п.16.5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басейнів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лікувальних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ванн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п.16.6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Інженери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п.16.7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Техніки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п.16.8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Прибиральники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п.16.9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Обслуовуючий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персонал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17.Заклади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культури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театри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цирки, клуби,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будинки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культури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п.17.1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Гримери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п.17.2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Костюмери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325,00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п.17.3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Працівники, що безпосередньо займаються обслуговуванням відвідувачів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18.Розважальні заклади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п.18.1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Обслуговувальний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персонал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п.18.2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19.Підприємства фармацевтичної промисловості</w:t>
            </w:r>
          </w:p>
        </w:tc>
      </w:tr>
      <w:tr w:rsidR="003376F8" w:rsidRPr="00800A89" w:rsidTr="00E93EE8">
        <w:trPr>
          <w:gridAfter w:val="1"/>
          <w:wAfter w:w="15" w:type="dxa"/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адміністрації, які мають доступ у виробничі цехи, складські приміщення, виробничі лабораторії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Фасувальники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Гранулювальники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п.19.4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Операатори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п.19.5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Приймальники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п.19.6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Апаратники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п.19.7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Фармацевти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п.19.8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Інженери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п.19.9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Техніки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п.19.10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Таблетувальники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п.19.11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20.Аптеки та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ії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структурні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підрозділи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49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п.20.1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Працівники, зайняті виробництвом, фасуванням та реалізацією лікарських засобів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21.Підприємства та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об’єкти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водопостачання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каналізації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8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п.21.1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безпосередньо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причетні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водопостачання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збору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очистки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стічних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вод,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суднах,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залізничних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вагонах,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літаках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23. Транспортно-дорожній комплекс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Автомобільні, залізничні, морські та річкові вокзали, аеропорти, аеродроми, морські та річкові порти, кемпінги, мотелі</w:t>
            </w:r>
          </w:p>
        </w:tc>
      </w:tr>
      <w:tr w:rsidR="003376F8" w:rsidRPr="00800A89" w:rsidTr="00E93EE8">
        <w:trPr>
          <w:gridAfter w:val="1"/>
          <w:wAfter w:w="15" w:type="dxa"/>
          <w:trHeight w:val="75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п.23.1.1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місць відпочинку локомотивних бригад, водіїв автобусів, членів екіпажів повітряних, морських та річкових суден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п.23.1.2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вокзалів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портів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автостанцій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5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п.23.1.3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кімнат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відпочинку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пасажирів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вокзалах, у портах та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автостанціях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п.23.1.6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приймання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видачі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вантажу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п.23.2.             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Рухомий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склад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авіаційного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автомобільного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залізничного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морського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річкового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транспорту</w:t>
            </w:r>
          </w:p>
        </w:tc>
      </w:tr>
      <w:tr w:rsidR="003376F8" w:rsidRPr="00800A89" w:rsidTr="00E93EE8">
        <w:trPr>
          <w:gridAfter w:val="1"/>
          <w:wAfter w:w="15" w:type="dxa"/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Начальники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пасажирських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поїздів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провідники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інші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поїзних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бригад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Бортпровідники всіх видів транспорту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5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пунктів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безпосередньо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пов’язані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підготовкою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пасажирських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составів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 рейсу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п.23.2.4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рефрижераторних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поїздів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секцій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п.23.2.5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Касири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контролери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видів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пасажирського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транспорту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8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п.23.2.6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видах транспорту -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авіаційного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автомобільного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залізничного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морського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річкового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),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вантажники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26.Приватні послуги вдома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п.26.1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Репетитори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гувернери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доглядачі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кухарі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манікюрники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педикюрники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масажисти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27.Державні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спеціалізовані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установи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судово-експертної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діяльності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5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п.27.1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Судово-медичні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експерти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вищою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немедичною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485,00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п.27.2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660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E0367A" w:rsidRDefault="003376F8" w:rsidP="00E93EE8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ІІ.</w:t>
            </w:r>
            <w:r w:rsidRPr="00420560">
              <w:rPr>
                <w:b/>
                <w:color w:val="000000"/>
                <w:sz w:val="22"/>
                <w:szCs w:val="22"/>
              </w:rPr>
              <w:t xml:space="preserve"> Послуги з</w:t>
            </w:r>
            <w:r w:rsidR="00E0367A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E0367A">
              <w:rPr>
                <w:b/>
                <w:color w:val="000000"/>
                <w:sz w:val="24"/>
                <w:szCs w:val="24"/>
              </w:rPr>
              <w:t>зубопротезування</w:t>
            </w:r>
          </w:p>
        </w:tc>
      </w:tr>
      <w:tr w:rsidR="003376F8" w:rsidRPr="00800A89" w:rsidTr="00E93EE8">
        <w:trPr>
          <w:gridAfter w:val="1"/>
          <w:wAfter w:w="15" w:type="dxa"/>
          <w:trHeight w:val="473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Назва послуги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0560">
              <w:rPr>
                <w:b/>
                <w:color w:val="000000"/>
                <w:sz w:val="22"/>
                <w:szCs w:val="22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r w:rsidRPr="00897A3F">
              <w:rPr>
                <w:color w:val="000000"/>
                <w:sz w:val="22"/>
                <w:szCs w:val="22"/>
              </w:rPr>
              <w:t>Повний знімний протез (пластиковий з корекцією протезу) з пластмасовим</w:t>
            </w:r>
            <w:r w:rsidRPr="00420560">
              <w:rPr>
                <w:color w:val="000000"/>
                <w:sz w:val="22"/>
                <w:szCs w:val="22"/>
                <w:lang w:val="ru-RU"/>
              </w:rPr>
              <w:t>и зубами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3204,00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Знімний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частковий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протез з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корекцією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протезу з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пластмасовими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зубами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2784,00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Виготовлення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індивідуальної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ложки з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самотвердіючої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пластмаси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511,00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Лагодження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знімного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протезу (один  перелому базису)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255,00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Лагодження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знімного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протезу (два  переломи базису)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363,00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Кріплення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1-го зуба і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лагодження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перелому базису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320,00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Кріплення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2-ох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зубів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лагодження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перелому базису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445,00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Кріплення 1-го зуба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378,00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Кріплення 2-ох зубів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389,00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Кріплення 3-ох зубів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Кріплення 4-ох зубів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410,00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Кріплення 1-го  </w:t>
            </w:r>
            <w:proofErr w:type="spellStart"/>
            <w:r w:rsidRPr="00420560">
              <w:rPr>
                <w:color w:val="000000"/>
                <w:sz w:val="22"/>
                <w:szCs w:val="22"/>
              </w:rPr>
              <w:t>кламера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Кріплення 2-х  </w:t>
            </w:r>
            <w:r w:rsidR="00E0367A">
              <w:rPr>
                <w:color w:val="000000"/>
                <w:sz w:val="22"/>
                <w:szCs w:val="22"/>
              </w:rPr>
              <w:t>клакерів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416,00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Кріплення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одного зуба і одного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кламера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395,00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Спайка коронок накладка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54,00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Лапка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Корекція знімного протезу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125,00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Одиночна штампована коронка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537,00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Штампована коронка обличкована пластмасою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881,00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Фасетка у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штампованому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мостоподібному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протезі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716,00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Коронка за </w:t>
            </w:r>
            <w:proofErr w:type="spellStart"/>
            <w:r w:rsidRPr="00420560">
              <w:rPr>
                <w:color w:val="000000"/>
                <w:sz w:val="22"/>
                <w:szCs w:val="22"/>
              </w:rPr>
              <w:t>Бородюком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951,00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Одиночна пластмасова коронка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543,00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Литий зуб у штамповано-паяному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мостоподібному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протезі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428,00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Доплата за 1 зуб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Зняття суцільної коронки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124,00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Зняття штампованої коронки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76,00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Повторне цементування коронки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Вибіркове </w:t>
            </w:r>
            <w:proofErr w:type="spellStart"/>
            <w:r w:rsidRPr="00420560">
              <w:rPr>
                <w:color w:val="000000"/>
                <w:sz w:val="22"/>
                <w:szCs w:val="22"/>
              </w:rPr>
              <w:t>пришліфовування</w:t>
            </w:r>
            <w:proofErr w:type="spellEnd"/>
            <w:r w:rsidRPr="00420560">
              <w:rPr>
                <w:color w:val="000000"/>
                <w:sz w:val="22"/>
                <w:szCs w:val="22"/>
              </w:rPr>
              <w:t xml:space="preserve"> зубів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Консультація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огляд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лікаря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стоматолога-ортопеда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Спідекс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Упін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Гіпс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10490" w:type="dxa"/>
            <w:gridSpan w:val="11"/>
            <w:shd w:val="clear" w:color="auto" w:fill="auto"/>
            <w:noWrap/>
            <w:vAlign w:val="bottom"/>
          </w:tcPr>
          <w:p w:rsidR="003376F8" w:rsidRPr="00E773A7" w:rsidRDefault="003376F8" w:rsidP="00E93EE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3351F">
              <w:rPr>
                <w:b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420560">
              <w:rPr>
                <w:b/>
                <w:bCs/>
                <w:color w:val="000000"/>
                <w:sz w:val="22"/>
                <w:szCs w:val="22"/>
              </w:rPr>
              <w:t xml:space="preserve"> Ультразвукова діагностика</w:t>
            </w:r>
          </w:p>
        </w:tc>
      </w:tr>
      <w:tr w:rsidR="003376F8" w:rsidRPr="00800A89" w:rsidTr="00E93EE8">
        <w:trPr>
          <w:gridAfter w:val="1"/>
          <w:wAfter w:w="15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420560" w:rsidRDefault="003376F8" w:rsidP="00E93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560">
              <w:rPr>
                <w:b/>
                <w:bCs/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E773A7" w:rsidRDefault="003376F8" w:rsidP="00E93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Назва послуги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560">
              <w:rPr>
                <w:b/>
                <w:bCs/>
                <w:color w:val="000000"/>
                <w:sz w:val="22"/>
                <w:szCs w:val="22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УЗД в </w:t>
            </w:r>
            <w:r w:rsidR="00E0367A">
              <w:rPr>
                <w:color w:val="000000"/>
                <w:sz w:val="22"/>
                <w:szCs w:val="22"/>
              </w:rPr>
              <w:t>гастроентерології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207,00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УЗД молочних залоз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160,00</w:t>
            </w:r>
          </w:p>
        </w:tc>
      </w:tr>
      <w:tr w:rsidR="003376F8" w:rsidRPr="00800A89" w:rsidTr="00E93EE8">
        <w:trPr>
          <w:gridAfter w:val="1"/>
          <w:wAfter w:w="15" w:type="dxa"/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щитовидної  залози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сечового міхура, простати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нирок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простати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2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Гінекологічне УЗД (зовнішнє)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2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Вагінальне УЗД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УЗД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наднирників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по урології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 УЗД  лімфатичних вузлів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судин однієї нижньої кінцівки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Ехокардіографія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3376F8" w:rsidRPr="00800A89" w:rsidTr="00E93EE8">
        <w:trPr>
          <w:gridAfter w:val="1"/>
          <w:wAfter w:w="15" w:type="dxa"/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Функція зовнішнього дихання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3376F8" w:rsidRPr="00800A89" w:rsidTr="00E93EE8">
        <w:trPr>
          <w:gridAfter w:val="1"/>
          <w:wAfter w:w="15" w:type="dxa"/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Електрокардіограма (ЕКГ)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Відеоколоноскопія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1118,00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сон при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відеоколоноскопії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вартості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медикаментів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Відеоколоноскопія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з біопсією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1581,00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Відеогастроскопія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сон при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відеогастроскопії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вартості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медикаментів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Відеогастроскопія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з біопсією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1202,00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6E5145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7E4DCD" w:rsidRDefault="003376F8" w:rsidP="00E93EE8">
            <w:pPr>
              <w:rPr>
                <w:sz w:val="24"/>
                <w:szCs w:val="24"/>
              </w:rPr>
            </w:pPr>
            <w:proofErr w:type="spellStart"/>
            <w:r w:rsidRPr="007E4DCD">
              <w:rPr>
                <w:sz w:val="24"/>
                <w:szCs w:val="24"/>
              </w:rPr>
              <w:t>Уреазний</w:t>
            </w:r>
            <w:proofErr w:type="spellEnd"/>
            <w:r w:rsidRPr="007E4DCD">
              <w:rPr>
                <w:sz w:val="24"/>
                <w:szCs w:val="24"/>
              </w:rPr>
              <w:t xml:space="preserve"> тест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7E4DCD" w:rsidRDefault="003376F8" w:rsidP="00E93EE8">
            <w:pPr>
              <w:jc w:val="center"/>
              <w:rPr>
                <w:sz w:val="24"/>
                <w:szCs w:val="24"/>
              </w:rPr>
            </w:pPr>
            <w:r w:rsidRPr="007E4DCD">
              <w:rPr>
                <w:sz w:val="24"/>
                <w:szCs w:val="24"/>
              </w:rPr>
              <w:t>539,00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7E4DCD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V</w:t>
            </w:r>
            <w:r w:rsidRPr="007E4DCD">
              <w:rPr>
                <w:b/>
                <w:bCs/>
                <w:color w:val="000000"/>
                <w:sz w:val="24"/>
                <w:szCs w:val="24"/>
              </w:rPr>
              <w:t>.Консультації</w:t>
            </w:r>
            <w:proofErr w:type="spellEnd"/>
            <w:r w:rsidRPr="007E4DCD">
              <w:rPr>
                <w:b/>
                <w:bCs/>
                <w:color w:val="000000"/>
                <w:sz w:val="24"/>
                <w:szCs w:val="24"/>
              </w:rPr>
              <w:t xml:space="preserve"> лікарів- спеціалістів (для медоглядів)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420560" w:rsidRDefault="003376F8" w:rsidP="00E93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560">
              <w:rPr>
                <w:b/>
                <w:bCs/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E773A7" w:rsidRDefault="003376F8" w:rsidP="00E93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Назва послуги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практики 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сімейного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педіатра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отоларинголога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ортопеда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травматолога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хірурга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невропатолога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терапевта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гінеколога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>уролога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офтальмолога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психіатра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інфекціоніста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>гематолога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>ендокринолога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>стоматолога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Реєстратор медичний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3376F8" w:rsidRPr="00800A89" w:rsidTr="00E93EE8">
        <w:trPr>
          <w:gridAfter w:val="1"/>
          <w:wAfter w:w="15" w:type="dxa"/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психіатричного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огляду,у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предмет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вживання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психоактивних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речовин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видачею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довідки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ф.100-2/0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573,00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Швидкі тести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гепатит 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гепатит В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гепатит С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Медичні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 огляди за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особистим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зверненням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громадян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76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8" w:type="dxa"/>
            <w:gridSpan w:val="4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Вид медогляду</w:t>
            </w:r>
          </w:p>
        </w:tc>
        <w:tc>
          <w:tcPr>
            <w:tcW w:w="1567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, грн.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по пільгах 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визначення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придатності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водіння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транспортним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засобом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видачею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висновку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особистим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зверненням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громадян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67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right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одержання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дозволу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право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носіння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зброї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громадянами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особистим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зверненням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громадян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67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right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V</w:t>
            </w:r>
            <w:r w:rsidRPr="00800A89">
              <w:rPr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0A89">
              <w:rPr>
                <w:b/>
                <w:color w:val="000000"/>
                <w:sz w:val="24"/>
                <w:szCs w:val="24"/>
                <w:lang w:val="ru-RU"/>
              </w:rPr>
              <w:t>Лабораторні</w:t>
            </w:r>
            <w:proofErr w:type="spellEnd"/>
            <w:r w:rsidRPr="00800A89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color w:val="000000"/>
                <w:sz w:val="24"/>
                <w:szCs w:val="24"/>
                <w:lang w:val="ru-RU"/>
              </w:rPr>
              <w:t>аналізи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b/>
                <w:color w:val="000000"/>
                <w:sz w:val="22"/>
                <w:szCs w:val="22"/>
                <w:lang w:val="ru-RU"/>
              </w:rPr>
              <w:t>Назва</w:t>
            </w:r>
            <w:proofErr w:type="spellEnd"/>
            <w:r w:rsidRPr="00556F50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b/>
                <w:color w:val="000000"/>
                <w:sz w:val="22"/>
                <w:szCs w:val="22"/>
                <w:lang w:val="ru-RU"/>
              </w:rPr>
              <w:t>послуги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6F50">
              <w:rPr>
                <w:b/>
                <w:color w:val="000000"/>
                <w:sz w:val="22"/>
                <w:szCs w:val="22"/>
              </w:rPr>
              <w:t>Ціна без ПДВ, грн.</w:t>
            </w:r>
          </w:p>
          <w:p w:rsidR="003376F8" w:rsidRPr="00556F50" w:rsidRDefault="003376F8" w:rsidP="00E93EE8">
            <w:pPr>
              <w:jc w:val="right"/>
              <w:rPr>
                <w:b/>
                <w:color w:val="000000"/>
                <w:sz w:val="22"/>
                <w:szCs w:val="22"/>
                <w:lang w:val="ru-RU"/>
              </w:rPr>
            </w:pPr>
            <w:r w:rsidRPr="00556F50">
              <w:rPr>
                <w:b/>
                <w:color w:val="000000"/>
                <w:sz w:val="22"/>
                <w:szCs w:val="22"/>
                <w:lang w:val="ru-RU"/>
              </w:rPr>
              <w:t>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креатинін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79,00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HDL холестерин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82,00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LDL холестерин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83,00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ліпідограму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180,00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групу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Rh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фактор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46,00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аланінамінотрансфераза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(АЛТ)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аспартатамінотрансфераза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(АСТ)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53,00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гамма-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глутамілтрансфераза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(ГГТ 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54,00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сечовину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сечову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кислоту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лужну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фосфатазу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-6 </w:t>
            </w:r>
            <w:r w:rsidR="00E0367A">
              <w:rPr>
                <w:color w:val="000000"/>
                <w:sz w:val="24"/>
                <w:szCs w:val="24"/>
                <w:lang w:val="ru-RU"/>
              </w:rPr>
              <w:t>аппарат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-3 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лейкоцити,ШОЕ,гемоглобін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-5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ручний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лейкоформулою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тромбоцити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цукор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ручний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цукор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апарат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білірубін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прямий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 альфа-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амілазу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Нечипоренку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сечі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Зимницькому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добової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глюкозу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ацетон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калу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гельмінтози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калу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ентеробіоз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калу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приховану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кров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коагулограмму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фібриноген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МНВ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протромбіновий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індекс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, ПЧ, АЧТЧ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коагулограмму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фібриноген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МНВ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протромбіновий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індекс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, ПЧ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коагулограмму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МНВ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протромбіновий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індекс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, ПЧ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Час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згортання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Час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кровотечі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091C68">
              <w:rPr>
                <w:color w:val="000000"/>
                <w:sz w:val="24"/>
                <w:szCs w:val="24"/>
              </w:rPr>
              <w:t>Аналіз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крові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на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антитіла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Ig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 </w:t>
            </w:r>
            <w:r w:rsidRPr="00091C68">
              <w:rPr>
                <w:color w:val="000000"/>
                <w:sz w:val="24"/>
                <w:szCs w:val="24"/>
              </w:rPr>
              <w:t>М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до</w:t>
            </w:r>
            <w:r w:rsidRPr="00800A89">
              <w:rPr>
                <w:color w:val="000000"/>
                <w:sz w:val="24"/>
                <w:szCs w:val="24"/>
              </w:rPr>
              <w:t xml:space="preserve">  S- </w:t>
            </w:r>
            <w:r w:rsidRPr="00091C68">
              <w:rPr>
                <w:color w:val="000000"/>
                <w:sz w:val="24"/>
                <w:szCs w:val="24"/>
              </w:rPr>
              <w:t>білка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C68">
              <w:rPr>
                <w:color w:val="000000"/>
                <w:sz w:val="24"/>
                <w:szCs w:val="24"/>
              </w:rPr>
              <w:t>коронавірусу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SARS-CoV-2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091C68">
              <w:rPr>
                <w:color w:val="000000"/>
                <w:sz w:val="24"/>
                <w:szCs w:val="24"/>
              </w:rPr>
              <w:t>Аналіз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крові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на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антитіла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Ig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 G </w:t>
            </w:r>
            <w:r w:rsidRPr="00091C68">
              <w:rPr>
                <w:color w:val="000000"/>
                <w:sz w:val="24"/>
                <w:szCs w:val="24"/>
              </w:rPr>
              <w:t>до</w:t>
            </w:r>
            <w:r w:rsidRPr="00800A89">
              <w:rPr>
                <w:color w:val="000000"/>
                <w:sz w:val="24"/>
                <w:szCs w:val="24"/>
              </w:rPr>
              <w:t xml:space="preserve">  S- </w:t>
            </w:r>
            <w:r w:rsidRPr="00091C68">
              <w:rPr>
                <w:color w:val="000000"/>
                <w:sz w:val="24"/>
                <w:szCs w:val="24"/>
              </w:rPr>
              <w:t>білка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C68">
              <w:rPr>
                <w:color w:val="000000"/>
                <w:sz w:val="24"/>
                <w:szCs w:val="24"/>
              </w:rPr>
              <w:t>коронавірусу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SARS-CoV-3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антитіла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PSA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антитіла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ВІЛ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антитіла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кашлюк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антитіла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сифіліс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холестерин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тригліцериди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С-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реактивний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білок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напівкількісний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білок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АСЛО 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напівкількісний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D7591E" w:rsidRDefault="003376F8" w:rsidP="00E93EE8">
            <w:pPr>
              <w:rPr>
                <w:sz w:val="24"/>
                <w:szCs w:val="24"/>
                <w:lang w:val="ru-RU"/>
              </w:rPr>
            </w:pPr>
            <w:proofErr w:type="spellStart"/>
            <w:r w:rsidRPr="00D7591E">
              <w:rPr>
                <w:sz w:val="24"/>
                <w:szCs w:val="24"/>
                <w:lang w:val="ru-RU"/>
              </w:rPr>
              <w:t>Аналіз</w:t>
            </w:r>
            <w:proofErr w:type="spellEnd"/>
            <w:r w:rsidRPr="00D759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591E">
              <w:rPr>
                <w:sz w:val="24"/>
                <w:szCs w:val="24"/>
                <w:lang w:val="ru-RU"/>
              </w:rPr>
              <w:t>крові</w:t>
            </w:r>
            <w:proofErr w:type="spellEnd"/>
            <w:r w:rsidRPr="00D7591E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7591E">
              <w:rPr>
                <w:sz w:val="24"/>
                <w:szCs w:val="24"/>
                <w:lang w:val="ru-RU"/>
              </w:rPr>
              <w:t>електроліти</w:t>
            </w:r>
            <w:proofErr w:type="spellEnd"/>
            <w:r w:rsidRPr="00D7591E">
              <w:rPr>
                <w:sz w:val="24"/>
                <w:szCs w:val="24"/>
                <w:lang w:val="ru-RU"/>
              </w:rPr>
              <w:t xml:space="preserve"> К+,</w:t>
            </w:r>
            <w:proofErr w:type="spellStart"/>
            <w:r w:rsidRPr="00D7591E">
              <w:rPr>
                <w:sz w:val="24"/>
                <w:szCs w:val="24"/>
              </w:rPr>
              <w:t>Na</w:t>
            </w:r>
            <w:proofErr w:type="spellEnd"/>
            <w:r w:rsidRPr="00D7591E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VI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.Рентгенографія</w:t>
            </w:r>
            <w:proofErr w:type="spellEnd"/>
          </w:p>
        </w:tc>
      </w:tr>
      <w:tr w:rsidR="00E93EE8" w:rsidRPr="00800A89" w:rsidTr="00E93EE8">
        <w:trPr>
          <w:gridAfter w:val="1"/>
          <w:wAfter w:w="15" w:type="dxa"/>
          <w:trHeight w:val="96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93EE8" w:rsidRPr="00800A89" w:rsidRDefault="00E93EE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6951" w:type="dxa"/>
            <w:gridSpan w:val="5"/>
            <w:shd w:val="clear" w:color="auto" w:fill="auto"/>
            <w:vAlign w:val="bottom"/>
            <w:hideMark/>
          </w:tcPr>
          <w:p w:rsidR="00E93EE8" w:rsidRPr="00800A89" w:rsidRDefault="00E93EE8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E93EE8" w:rsidRPr="00800A89" w:rsidRDefault="00E93EE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756055" w:rsidRPr="00800A89" w:rsidTr="00E93EE8">
        <w:trPr>
          <w:gridAfter w:val="1"/>
          <w:wAfter w:w="15" w:type="dxa"/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Запис рентгену на диск</w:t>
            </w:r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756055" w:rsidRPr="00800A89" w:rsidTr="00E93EE8">
        <w:trPr>
          <w:gridAfter w:val="1"/>
          <w:wAfter w:w="15" w:type="dxa"/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2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грудної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клвтки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оглядова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(для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медогляду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3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грудної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клітки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одній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121,00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4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грудної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клвтки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двох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хребта 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одній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проекції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хребта 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двох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проекціях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7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черепа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двох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проекціях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8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Рентгенографія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колоносових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пазух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9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висково-щелепного суглоба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10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нижньої щелепи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кісток носа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ключиці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одній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проекції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13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ключиці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двох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проекціях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14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грудини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компресією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під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дихання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309,00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кісток тазу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плечового суглобу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Рентгенографія ліктьового суглобу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передпліччя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sz w:val="24"/>
                <w:szCs w:val="24"/>
                <w:lang w:val="ru-RU"/>
              </w:rPr>
              <w:t>кисті</w:t>
            </w:r>
            <w:proofErr w:type="spellEnd"/>
            <w:r w:rsidRPr="00800A89">
              <w:rPr>
                <w:sz w:val="24"/>
                <w:szCs w:val="24"/>
                <w:lang w:val="ru-RU"/>
              </w:rPr>
              <w:t xml:space="preserve"> руки,  </w:t>
            </w:r>
            <w:proofErr w:type="spellStart"/>
            <w:r w:rsidRPr="00800A89">
              <w:rPr>
                <w:sz w:val="24"/>
                <w:szCs w:val="24"/>
                <w:lang w:val="ru-RU"/>
              </w:rPr>
              <w:t>пальців</w:t>
            </w:r>
            <w:proofErr w:type="spellEnd"/>
            <w:r w:rsidRPr="00800A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sz w:val="24"/>
                <w:szCs w:val="24"/>
                <w:lang w:val="ru-RU"/>
              </w:rPr>
              <w:t>китиці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кульшового суглоба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стегна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коліна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ступневого суглобу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стегнової кістки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 ступні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гомілки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п'ятки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VI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I.Консультації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</w:rPr>
              <w:t xml:space="preserve"> лікарів- спеціалістів</w:t>
            </w:r>
          </w:p>
        </w:tc>
        <w:tc>
          <w:tcPr>
            <w:tcW w:w="1554" w:type="dxa"/>
            <w:gridSpan w:val="4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практики 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сімейного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педіатра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отоларинголога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ортопеда - травматолога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хірурга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невропатолога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терапевта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гінеколога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-уролога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-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офтальмолога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психіатра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інфекціоніста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-гематолога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-ендокринолога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-стоматолога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спеціалістів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лікувально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консультативної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257,00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Видача копії медичної довідки,витягу з історії хвороби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19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Консультація лікаря -ревматолога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20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Консультація лікаря -кардіолога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21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Консультація лікаря -</w:t>
            </w:r>
            <w:proofErr w:type="spellStart"/>
            <w:r w:rsidRPr="007A6C05">
              <w:rPr>
                <w:sz w:val="24"/>
                <w:szCs w:val="24"/>
              </w:rPr>
              <w:t>пульмонолога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22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Консультація лікаря -гастроентеролога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VI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.Фізіотерапевтичні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</w:rPr>
              <w:t xml:space="preserve"> процедури</w:t>
            </w:r>
          </w:p>
        </w:tc>
      </w:tr>
      <w:tr w:rsidR="003376F8" w:rsidRPr="00800A89" w:rsidTr="00E93EE8">
        <w:trPr>
          <w:gridAfter w:val="1"/>
          <w:wAfter w:w="15" w:type="dxa"/>
          <w:trHeight w:val="556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Електрофорез</w:t>
            </w:r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64,00</w:t>
            </w:r>
          </w:p>
        </w:tc>
      </w:tr>
      <w:tr w:rsidR="003376F8" w:rsidRPr="00800A89" w:rsidTr="00E93EE8">
        <w:trPr>
          <w:gridAfter w:val="1"/>
          <w:wAfter w:w="15" w:type="dxa"/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Магнітотерапія</w:t>
            </w:r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50,00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Мікрохвильова терапія</w:t>
            </w:r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52,00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proofErr w:type="spellStart"/>
            <w:r w:rsidRPr="00FB7039">
              <w:rPr>
                <w:sz w:val="24"/>
                <w:szCs w:val="24"/>
              </w:rPr>
              <w:t>Д’Арсонваль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proofErr w:type="spellStart"/>
            <w:r w:rsidRPr="00FB7039">
              <w:rPr>
                <w:sz w:val="24"/>
                <w:szCs w:val="24"/>
              </w:rPr>
              <w:t>Фонофорез</w:t>
            </w:r>
            <w:proofErr w:type="spellEnd"/>
            <w:r w:rsidRPr="00FB7039">
              <w:rPr>
                <w:sz w:val="24"/>
                <w:szCs w:val="24"/>
              </w:rPr>
              <w:t>, ультразвукова терапія</w:t>
            </w:r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48,00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УВЧ терапія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УФО загальне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 xml:space="preserve">Тубус -кварц 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34,00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Інгаляції \</w:t>
            </w:r>
            <w:proofErr w:type="spellStart"/>
            <w:r w:rsidRPr="00FB7039">
              <w:rPr>
                <w:sz w:val="24"/>
                <w:szCs w:val="24"/>
              </w:rPr>
              <w:t>небулайзер</w:t>
            </w:r>
            <w:proofErr w:type="spellEnd"/>
            <w:r w:rsidRPr="00FB7039">
              <w:rPr>
                <w:sz w:val="24"/>
                <w:szCs w:val="24"/>
              </w:rPr>
              <w:t>\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20,00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proofErr w:type="spellStart"/>
            <w:r w:rsidRPr="00FB7039">
              <w:rPr>
                <w:sz w:val="24"/>
                <w:szCs w:val="24"/>
              </w:rPr>
              <w:t>Біоптрон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34,00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proofErr w:type="spellStart"/>
            <w:r w:rsidRPr="00FB7039">
              <w:rPr>
                <w:sz w:val="24"/>
                <w:szCs w:val="24"/>
              </w:rPr>
              <w:t>Лазеротерапія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62,00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Хвильова терапія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62,00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І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X. Масаж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1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4A36CC" w:rsidRDefault="003376F8" w:rsidP="00E93EE8">
            <w:pPr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Масаж 1 процедурної одиниці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71,00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2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4A36CC" w:rsidRDefault="003376F8" w:rsidP="00E93EE8">
            <w:pPr>
              <w:rPr>
                <w:sz w:val="24"/>
                <w:szCs w:val="24"/>
                <w:lang w:val="ru-RU"/>
              </w:rPr>
            </w:pPr>
            <w:proofErr w:type="spellStart"/>
            <w:r w:rsidRPr="004A36CC">
              <w:rPr>
                <w:sz w:val="24"/>
                <w:szCs w:val="24"/>
                <w:lang w:val="ru-RU"/>
              </w:rPr>
              <w:t>Масаж</w:t>
            </w:r>
            <w:proofErr w:type="spellEnd"/>
            <w:r w:rsidRPr="004A36CC">
              <w:rPr>
                <w:sz w:val="24"/>
                <w:szCs w:val="24"/>
                <w:lang w:val="ru-RU"/>
              </w:rPr>
              <w:t xml:space="preserve"> </w:t>
            </w:r>
            <w:r w:rsidRPr="004A36CC">
              <w:rPr>
                <w:sz w:val="24"/>
                <w:szCs w:val="24"/>
              </w:rPr>
              <w:t>1,5 процедурної одиниці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94,00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3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4A36CC" w:rsidRDefault="003376F8" w:rsidP="00E93EE8">
            <w:pPr>
              <w:rPr>
                <w:sz w:val="24"/>
                <w:szCs w:val="24"/>
                <w:lang w:val="ru-RU"/>
              </w:rPr>
            </w:pPr>
            <w:proofErr w:type="spellStart"/>
            <w:r w:rsidRPr="004A36CC">
              <w:rPr>
                <w:sz w:val="24"/>
                <w:szCs w:val="24"/>
                <w:lang w:val="ru-RU"/>
              </w:rPr>
              <w:t>Масаж</w:t>
            </w:r>
            <w:proofErr w:type="spellEnd"/>
            <w:r w:rsidRPr="004A36CC">
              <w:rPr>
                <w:sz w:val="24"/>
                <w:szCs w:val="24"/>
                <w:lang w:val="ru-RU"/>
              </w:rPr>
              <w:t xml:space="preserve"> </w:t>
            </w:r>
            <w:r w:rsidRPr="004A36CC">
              <w:rPr>
                <w:sz w:val="24"/>
                <w:szCs w:val="24"/>
              </w:rPr>
              <w:t>2,0 процедурних одиниць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4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4A36CC" w:rsidRDefault="003376F8" w:rsidP="00E93EE8">
            <w:pPr>
              <w:rPr>
                <w:sz w:val="24"/>
                <w:szCs w:val="24"/>
                <w:lang w:val="ru-RU"/>
              </w:rPr>
            </w:pPr>
            <w:proofErr w:type="spellStart"/>
            <w:r w:rsidRPr="004A36CC">
              <w:rPr>
                <w:sz w:val="24"/>
                <w:szCs w:val="24"/>
                <w:lang w:val="ru-RU"/>
              </w:rPr>
              <w:t>Масаж</w:t>
            </w:r>
            <w:proofErr w:type="spellEnd"/>
            <w:r w:rsidRPr="004A36CC">
              <w:rPr>
                <w:sz w:val="24"/>
                <w:szCs w:val="24"/>
                <w:lang w:val="ru-RU"/>
              </w:rPr>
              <w:t xml:space="preserve"> 2,5</w:t>
            </w:r>
            <w:r w:rsidRPr="004A36CC">
              <w:rPr>
                <w:sz w:val="24"/>
                <w:szCs w:val="24"/>
              </w:rPr>
              <w:t xml:space="preserve"> процедурної одиниці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140,00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5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4A36CC" w:rsidRDefault="003376F8" w:rsidP="00E93EE8">
            <w:pPr>
              <w:rPr>
                <w:sz w:val="24"/>
                <w:szCs w:val="24"/>
                <w:lang w:val="ru-RU"/>
              </w:rPr>
            </w:pPr>
            <w:proofErr w:type="spellStart"/>
            <w:r w:rsidRPr="004A36CC">
              <w:rPr>
                <w:sz w:val="24"/>
                <w:szCs w:val="24"/>
                <w:lang w:val="ru-RU"/>
              </w:rPr>
              <w:t>Масаж</w:t>
            </w:r>
            <w:proofErr w:type="spellEnd"/>
            <w:r w:rsidRPr="004A36CC">
              <w:rPr>
                <w:sz w:val="24"/>
                <w:szCs w:val="24"/>
                <w:lang w:val="ru-RU"/>
              </w:rPr>
              <w:t xml:space="preserve"> 3,0</w:t>
            </w:r>
            <w:r w:rsidRPr="004A36CC">
              <w:rPr>
                <w:sz w:val="24"/>
                <w:szCs w:val="24"/>
              </w:rPr>
              <w:t xml:space="preserve"> процедурних одиниць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152,00</w:t>
            </w:r>
          </w:p>
        </w:tc>
      </w:tr>
      <w:tr w:rsidR="003376F8" w:rsidRPr="00800A89" w:rsidTr="00E93EE8">
        <w:trPr>
          <w:gridAfter w:val="1"/>
          <w:wAfter w:w="15" w:type="dxa"/>
          <w:trHeight w:val="382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X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.Інші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</w:rPr>
              <w:t xml:space="preserve"> послуги</w:t>
            </w:r>
          </w:p>
        </w:tc>
      </w:tr>
      <w:tr w:rsidR="003376F8" w:rsidRPr="00800A89" w:rsidTr="00E93EE8">
        <w:trPr>
          <w:gridAfter w:val="1"/>
          <w:wAfter w:w="15" w:type="dxa"/>
          <w:trHeight w:val="417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Внутрішньовенні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ін'єкції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врахування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вартості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медикаментів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03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Внутрішньовенні крапельні  ін'єкції (без врахування вартості медикаментів)</w:t>
            </w:r>
          </w:p>
        </w:tc>
        <w:tc>
          <w:tcPr>
            <w:tcW w:w="2403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Внутрішньом'язеві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 ін'єкції (без врахування вартості медикаментів)</w:t>
            </w:r>
          </w:p>
        </w:tc>
        <w:tc>
          <w:tcPr>
            <w:tcW w:w="2403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Забір венозної крові</w:t>
            </w:r>
          </w:p>
        </w:tc>
        <w:tc>
          <w:tcPr>
            <w:tcW w:w="2403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лежачих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10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193,00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лежачих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20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лежачих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10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лежачих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20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275,00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10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283,00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20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508,00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10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20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634,00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(до 10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(до 20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Форма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первинної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облікової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ф.№1-ОМК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26,00</w:t>
            </w:r>
          </w:p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13,00</w:t>
            </w:r>
          </w:p>
        </w:tc>
      </w:tr>
    </w:tbl>
    <w:p w:rsidR="003376F8" w:rsidRPr="00091C68" w:rsidRDefault="003376F8" w:rsidP="003376F8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376F8" w:rsidRDefault="003376F8" w:rsidP="003376F8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5E3C9D" w:rsidRDefault="003376F8" w:rsidP="003376F8">
      <w:pPr>
        <w:tabs>
          <w:tab w:val="left" w:pos="142"/>
          <w:tab w:val="left" w:pos="7050"/>
        </w:tabs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Керуючий справами виконкомом    </w:t>
      </w:r>
      <w:r w:rsidRPr="008B0314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                    </w:t>
      </w:r>
      <w:r w:rsidR="00566015">
        <w:rPr>
          <w:b/>
          <w:bCs/>
          <w:color w:val="000000"/>
          <w:sz w:val="28"/>
          <w:szCs w:val="28"/>
        </w:rPr>
        <w:t xml:space="preserve"> </w:t>
      </w:r>
      <w:r w:rsidRPr="008B0314">
        <w:rPr>
          <w:b/>
          <w:bCs/>
          <w:color w:val="000000"/>
          <w:sz w:val="28"/>
          <w:szCs w:val="28"/>
        </w:rPr>
        <w:t>Віталій  ВОВКІВ</w:t>
      </w: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sectPr w:rsidR="005E3C9D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2D4E"/>
    <w:multiLevelType w:val="hybridMultilevel"/>
    <w:tmpl w:val="46F20DA6"/>
    <w:lvl w:ilvl="0" w:tplc="839C81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174D3"/>
    <w:rsid w:val="0002554A"/>
    <w:rsid w:val="00043DA5"/>
    <w:rsid w:val="000B4187"/>
    <w:rsid w:val="000C2207"/>
    <w:rsid w:val="000D2961"/>
    <w:rsid w:val="0010454C"/>
    <w:rsid w:val="00107C3F"/>
    <w:rsid w:val="001473D6"/>
    <w:rsid w:val="00172AEA"/>
    <w:rsid w:val="00181477"/>
    <w:rsid w:val="001A0F66"/>
    <w:rsid w:val="001B64FB"/>
    <w:rsid w:val="001F4875"/>
    <w:rsid w:val="00220E77"/>
    <w:rsid w:val="00237CB5"/>
    <w:rsid w:val="00290E72"/>
    <w:rsid w:val="002D0F2B"/>
    <w:rsid w:val="00315249"/>
    <w:rsid w:val="00324703"/>
    <w:rsid w:val="0033271A"/>
    <w:rsid w:val="003376F8"/>
    <w:rsid w:val="00340037"/>
    <w:rsid w:val="003A67FE"/>
    <w:rsid w:val="003D31B4"/>
    <w:rsid w:val="003E6931"/>
    <w:rsid w:val="00403271"/>
    <w:rsid w:val="00424279"/>
    <w:rsid w:val="00440ACC"/>
    <w:rsid w:val="00444582"/>
    <w:rsid w:val="004545D0"/>
    <w:rsid w:val="004A79B2"/>
    <w:rsid w:val="004B17DC"/>
    <w:rsid w:val="004D1526"/>
    <w:rsid w:val="004E53F8"/>
    <w:rsid w:val="0050462F"/>
    <w:rsid w:val="0052301A"/>
    <w:rsid w:val="00544862"/>
    <w:rsid w:val="00545039"/>
    <w:rsid w:val="00554DA7"/>
    <w:rsid w:val="00566015"/>
    <w:rsid w:val="005749B6"/>
    <w:rsid w:val="005C66B9"/>
    <w:rsid w:val="005C74DA"/>
    <w:rsid w:val="005E1566"/>
    <w:rsid w:val="005E3C9D"/>
    <w:rsid w:val="005E55C7"/>
    <w:rsid w:val="005F0112"/>
    <w:rsid w:val="005F574E"/>
    <w:rsid w:val="005F7D7D"/>
    <w:rsid w:val="00626FA1"/>
    <w:rsid w:val="00636281"/>
    <w:rsid w:val="0066669F"/>
    <w:rsid w:val="00671A1F"/>
    <w:rsid w:val="00682928"/>
    <w:rsid w:val="00686A8D"/>
    <w:rsid w:val="006A3748"/>
    <w:rsid w:val="006A4AC7"/>
    <w:rsid w:val="006B249D"/>
    <w:rsid w:val="006D6736"/>
    <w:rsid w:val="006E1C41"/>
    <w:rsid w:val="00741D13"/>
    <w:rsid w:val="00755F9F"/>
    <w:rsid w:val="00756055"/>
    <w:rsid w:val="007A795B"/>
    <w:rsid w:val="007B09BA"/>
    <w:rsid w:val="007B5F26"/>
    <w:rsid w:val="007C258F"/>
    <w:rsid w:val="007F337D"/>
    <w:rsid w:val="00803C44"/>
    <w:rsid w:val="008122C6"/>
    <w:rsid w:val="0081656C"/>
    <w:rsid w:val="0083124E"/>
    <w:rsid w:val="00836949"/>
    <w:rsid w:val="008653D6"/>
    <w:rsid w:val="008740B8"/>
    <w:rsid w:val="00892E1D"/>
    <w:rsid w:val="008A30C6"/>
    <w:rsid w:val="008A39CA"/>
    <w:rsid w:val="008D7B2E"/>
    <w:rsid w:val="008E0ACA"/>
    <w:rsid w:val="0093559B"/>
    <w:rsid w:val="0094641F"/>
    <w:rsid w:val="00946664"/>
    <w:rsid w:val="00956B13"/>
    <w:rsid w:val="00976396"/>
    <w:rsid w:val="00980202"/>
    <w:rsid w:val="009A57B6"/>
    <w:rsid w:val="009A592E"/>
    <w:rsid w:val="009A6A23"/>
    <w:rsid w:val="009A74C8"/>
    <w:rsid w:val="009D3D13"/>
    <w:rsid w:val="009F4FD3"/>
    <w:rsid w:val="00A025E9"/>
    <w:rsid w:val="00A03AF6"/>
    <w:rsid w:val="00A2327F"/>
    <w:rsid w:val="00A442BB"/>
    <w:rsid w:val="00A630C6"/>
    <w:rsid w:val="00A85E60"/>
    <w:rsid w:val="00AA3B8F"/>
    <w:rsid w:val="00AC1448"/>
    <w:rsid w:val="00AC4D3D"/>
    <w:rsid w:val="00AD0F5A"/>
    <w:rsid w:val="00AD680E"/>
    <w:rsid w:val="00AF0FC3"/>
    <w:rsid w:val="00B1469A"/>
    <w:rsid w:val="00B5230D"/>
    <w:rsid w:val="00B54A59"/>
    <w:rsid w:val="00B601EB"/>
    <w:rsid w:val="00B60E0A"/>
    <w:rsid w:val="00B65A53"/>
    <w:rsid w:val="00B661AE"/>
    <w:rsid w:val="00B91628"/>
    <w:rsid w:val="00BA264F"/>
    <w:rsid w:val="00BB26CA"/>
    <w:rsid w:val="00BE58EF"/>
    <w:rsid w:val="00BF0AA6"/>
    <w:rsid w:val="00C04605"/>
    <w:rsid w:val="00C04ABE"/>
    <w:rsid w:val="00C23CF1"/>
    <w:rsid w:val="00C621D6"/>
    <w:rsid w:val="00C62FD1"/>
    <w:rsid w:val="00C81BE5"/>
    <w:rsid w:val="00C867C2"/>
    <w:rsid w:val="00C97102"/>
    <w:rsid w:val="00CA49CA"/>
    <w:rsid w:val="00CA501C"/>
    <w:rsid w:val="00CA6F1C"/>
    <w:rsid w:val="00CB0A49"/>
    <w:rsid w:val="00CB7BFC"/>
    <w:rsid w:val="00CC1798"/>
    <w:rsid w:val="00CE5642"/>
    <w:rsid w:val="00CE5E4A"/>
    <w:rsid w:val="00CE62D8"/>
    <w:rsid w:val="00CF15CA"/>
    <w:rsid w:val="00D247C2"/>
    <w:rsid w:val="00D51DBB"/>
    <w:rsid w:val="00D72428"/>
    <w:rsid w:val="00DA041D"/>
    <w:rsid w:val="00DC008C"/>
    <w:rsid w:val="00DE0521"/>
    <w:rsid w:val="00DF1270"/>
    <w:rsid w:val="00DF5221"/>
    <w:rsid w:val="00E0367A"/>
    <w:rsid w:val="00E454FA"/>
    <w:rsid w:val="00E53605"/>
    <w:rsid w:val="00E57923"/>
    <w:rsid w:val="00E767CF"/>
    <w:rsid w:val="00E8570B"/>
    <w:rsid w:val="00E93EE8"/>
    <w:rsid w:val="00EA24EF"/>
    <w:rsid w:val="00EA2E2A"/>
    <w:rsid w:val="00EA4FAA"/>
    <w:rsid w:val="00EC313A"/>
    <w:rsid w:val="00EC4D8E"/>
    <w:rsid w:val="00EC6A82"/>
    <w:rsid w:val="00ED7796"/>
    <w:rsid w:val="00EE2D07"/>
    <w:rsid w:val="00EE4A8E"/>
    <w:rsid w:val="00F17111"/>
    <w:rsid w:val="00F27E0D"/>
    <w:rsid w:val="00F47013"/>
    <w:rsid w:val="00F57655"/>
    <w:rsid w:val="00F83563"/>
    <w:rsid w:val="00F835B5"/>
    <w:rsid w:val="00FA2C08"/>
    <w:rsid w:val="00FB31D0"/>
    <w:rsid w:val="00FD74CC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F9FF7-2FF8-49B4-B0CA-91421D7A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67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63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D6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ADD4-8EFB-44AA-B419-D6D08108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15821</Words>
  <Characters>9018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</cp:revision>
  <cp:lastPrinted>2026-01-09T09:23:00Z</cp:lastPrinted>
  <dcterms:created xsi:type="dcterms:W3CDTF">2026-01-14T12:30:00Z</dcterms:created>
  <dcterms:modified xsi:type="dcterms:W3CDTF">2026-01-14T12:30:00Z</dcterms:modified>
</cp:coreProperties>
</file>