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5B2EE" w14:textId="77777777" w:rsidR="004B7D4A" w:rsidRPr="00BA0978" w:rsidRDefault="004B7D4A" w:rsidP="008B5A45">
      <w:pPr>
        <w:suppressAutoHyphens/>
        <w:ind w:left="5103"/>
        <w:rPr>
          <w:rFonts w:cs="Times New Roman"/>
          <w:bCs/>
          <w:sz w:val="28"/>
          <w:szCs w:val="28"/>
          <w:lang w:val="uk-UA"/>
        </w:rPr>
      </w:pPr>
    </w:p>
    <w:p w14:paraId="3FAE0A14" w14:textId="2AB1E3E8" w:rsidR="001B4703" w:rsidRPr="00BA0978" w:rsidRDefault="001B4703" w:rsidP="001B4703">
      <w:pPr>
        <w:suppressAutoHyphens/>
        <w:ind w:left="5103"/>
        <w:rPr>
          <w:bCs/>
          <w:sz w:val="28"/>
          <w:szCs w:val="28"/>
          <w:lang w:val="uk-UA"/>
        </w:rPr>
      </w:pPr>
      <w:r w:rsidRPr="00BA0978">
        <w:rPr>
          <w:bCs/>
          <w:sz w:val="28"/>
          <w:szCs w:val="28"/>
          <w:lang w:val="uk-UA"/>
        </w:rPr>
        <w:t>Д</w:t>
      </w:r>
      <w:r w:rsidR="002856FD" w:rsidRPr="00BA0978">
        <w:rPr>
          <w:bCs/>
          <w:sz w:val="28"/>
          <w:szCs w:val="28"/>
          <w:lang w:val="uk-UA"/>
        </w:rPr>
        <w:t>одаток</w:t>
      </w:r>
      <w:r w:rsidRPr="00BA0978">
        <w:rPr>
          <w:bCs/>
          <w:sz w:val="28"/>
          <w:szCs w:val="28"/>
          <w:lang w:val="uk-UA"/>
        </w:rPr>
        <w:t xml:space="preserve"> №</w:t>
      </w:r>
      <w:r w:rsidR="008F62FD" w:rsidRPr="00BA0978">
        <w:rPr>
          <w:bCs/>
          <w:sz w:val="28"/>
          <w:szCs w:val="28"/>
          <w:lang w:val="uk-UA"/>
        </w:rPr>
        <w:t>2</w:t>
      </w:r>
    </w:p>
    <w:p w14:paraId="12C5829A" w14:textId="77777777" w:rsidR="001B4703" w:rsidRPr="00BA0978" w:rsidRDefault="001B4703" w:rsidP="001B4703">
      <w:pPr>
        <w:suppressAutoHyphens/>
        <w:ind w:left="5103"/>
        <w:jc w:val="both"/>
        <w:rPr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>до рішення виконавчого комітету</w:t>
      </w:r>
    </w:p>
    <w:p w14:paraId="3E2FFF8C" w14:textId="77777777" w:rsidR="001B4703" w:rsidRPr="00BA0978" w:rsidRDefault="001B4703" w:rsidP="001B4703">
      <w:pPr>
        <w:suppressAutoHyphens/>
        <w:ind w:left="5103"/>
        <w:jc w:val="both"/>
        <w:rPr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>Дрогобицької міської ради</w:t>
      </w:r>
    </w:p>
    <w:p w14:paraId="217B1638" w14:textId="77777777" w:rsidR="00B03590" w:rsidRPr="006628DE" w:rsidRDefault="00B03590" w:rsidP="00B03590">
      <w:pPr>
        <w:widowControl/>
        <w:autoSpaceDN/>
        <w:jc w:val="right"/>
        <w:textAlignment w:val="auto"/>
        <w:rPr>
          <w:rFonts w:eastAsia="Times New Roman" w:cs="Times New Roman"/>
          <w:b/>
          <w:bCs/>
          <w:color w:val="000000" w:themeColor="text1"/>
          <w:kern w:val="0"/>
          <w:sz w:val="28"/>
          <w:szCs w:val="20"/>
          <w:u w:val="single"/>
          <w:lang w:val="uk-UA" w:eastAsia="ru-RU" w:bidi="ar-SA"/>
        </w:rPr>
      </w:pPr>
      <w:r w:rsidRPr="006628DE">
        <w:rPr>
          <w:rFonts w:eastAsia="Times New Roman" w:cs="Times New Roman"/>
          <w:b/>
          <w:bCs/>
          <w:color w:val="000000" w:themeColor="text1"/>
          <w:kern w:val="0"/>
          <w:sz w:val="28"/>
          <w:szCs w:val="20"/>
          <w:u w:val="single"/>
          <w:lang w:val="uk-UA" w:eastAsia="ru-RU" w:bidi="ar-SA"/>
        </w:rPr>
        <w:t>від 16.03.2026 №102</w:t>
      </w:r>
    </w:p>
    <w:p w14:paraId="01460F69" w14:textId="77777777" w:rsidR="001B4703" w:rsidRPr="00BA0978" w:rsidRDefault="001B4703" w:rsidP="001B4703">
      <w:pPr>
        <w:suppressAutoHyphens/>
        <w:ind w:left="5103"/>
        <w:rPr>
          <w:sz w:val="28"/>
          <w:szCs w:val="28"/>
          <w:lang w:val="uk-UA"/>
        </w:rPr>
      </w:pPr>
    </w:p>
    <w:p w14:paraId="77C9CDA3" w14:textId="77777777" w:rsidR="001B4703" w:rsidRPr="00BA0978" w:rsidRDefault="001B4703" w:rsidP="001B4703">
      <w:pPr>
        <w:widowControl/>
        <w:autoSpaceDN/>
        <w:ind w:firstLine="708"/>
        <w:jc w:val="both"/>
        <w:textAlignment w:val="auto"/>
        <w:rPr>
          <w:b/>
          <w:bCs/>
          <w:sz w:val="28"/>
          <w:szCs w:val="28"/>
          <w:lang w:val="uk-UA"/>
        </w:rPr>
      </w:pPr>
      <w:r w:rsidRPr="00BA0978">
        <w:rPr>
          <w:b/>
          <w:bCs/>
          <w:sz w:val="28"/>
          <w:szCs w:val="28"/>
          <w:lang w:val="uk-UA"/>
        </w:rPr>
        <w:t>Перелік категорій громадян, яким надано право безкоштовного проїзду в автобусах, що працюють на автобусних маршрутах загального користування у Дрогобицькій міській територіальній громаді</w:t>
      </w:r>
    </w:p>
    <w:p w14:paraId="13E2E3A6" w14:textId="77777777" w:rsidR="001B4703" w:rsidRPr="00BA0978" w:rsidRDefault="001B4703" w:rsidP="001B4703">
      <w:pPr>
        <w:widowControl/>
        <w:autoSpaceDN/>
        <w:ind w:firstLine="708"/>
        <w:jc w:val="both"/>
        <w:textAlignment w:val="auto"/>
        <w:rPr>
          <w:b/>
          <w:bCs/>
          <w:sz w:val="28"/>
          <w:szCs w:val="28"/>
          <w:lang w:val="uk-UA"/>
        </w:rPr>
      </w:pPr>
    </w:p>
    <w:p w14:paraId="024418DF" w14:textId="77777777" w:rsidR="001B4703" w:rsidRPr="00BA0978" w:rsidRDefault="001B4703" w:rsidP="001B4703">
      <w:pPr>
        <w:widowControl/>
        <w:autoSpaceDN/>
        <w:textAlignment w:val="auto"/>
        <w:rPr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>1.Категорії громадян:</w:t>
      </w:r>
    </w:p>
    <w:p w14:paraId="097AD405" w14:textId="77777777" w:rsidR="001B4703" w:rsidRPr="00BA0978" w:rsidRDefault="001B4703" w:rsidP="001B4703">
      <w:pPr>
        <w:widowControl/>
        <w:autoSpaceDN/>
        <w:textAlignment w:val="auto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8400"/>
      </w:tblGrid>
      <w:tr w:rsidR="001B4703" w:rsidRPr="00BA0978" w14:paraId="38C7D9A3" w14:textId="77777777" w:rsidTr="0016012A">
        <w:tc>
          <w:tcPr>
            <w:tcW w:w="662" w:type="dxa"/>
            <w:shd w:val="clear" w:color="auto" w:fill="auto"/>
          </w:tcPr>
          <w:p w14:paraId="48246F5A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8400" w:type="dxa"/>
            <w:shd w:val="clear" w:color="auto" w:fill="auto"/>
          </w:tcPr>
          <w:p w14:paraId="38D0AE9F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Учасники бойових дій (в т. ч. АТО та ООС ) та бійців -добровольців АТО, захисників та захисниць України.</w:t>
            </w:r>
          </w:p>
        </w:tc>
      </w:tr>
      <w:tr w:rsidR="001B4703" w:rsidRPr="00BA0978" w14:paraId="352D52A4" w14:textId="77777777" w:rsidTr="0016012A">
        <w:tc>
          <w:tcPr>
            <w:tcW w:w="662" w:type="dxa"/>
            <w:shd w:val="clear" w:color="auto" w:fill="auto"/>
          </w:tcPr>
          <w:p w14:paraId="65F50DD1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8400" w:type="dxa"/>
            <w:shd w:val="clear" w:color="auto" w:fill="auto"/>
          </w:tcPr>
          <w:p w14:paraId="051FEF55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Особи з інвалідністю внаслідок війни та особа, яка супроводжує інваліда війни І групи</w:t>
            </w:r>
          </w:p>
        </w:tc>
      </w:tr>
      <w:tr w:rsidR="001B4703" w:rsidRPr="00BA0978" w14:paraId="257F8DBE" w14:textId="77777777" w:rsidTr="0016012A">
        <w:tc>
          <w:tcPr>
            <w:tcW w:w="662" w:type="dxa"/>
            <w:shd w:val="clear" w:color="auto" w:fill="auto"/>
          </w:tcPr>
          <w:p w14:paraId="26C8315A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8400" w:type="dxa"/>
            <w:shd w:val="clear" w:color="auto" w:fill="auto"/>
          </w:tcPr>
          <w:p w14:paraId="691A0004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Особи-учасники ліквідації наслідків аварії на Чорнобильській АЕС, які належать до категорій І та ІІ.</w:t>
            </w:r>
          </w:p>
        </w:tc>
      </w:tr>
      <w:tr w:rsidR="001B4703" w:rsidRPr="00BA0978" w14:paraId="3AC8ABA4" w14:textId="77777777" w:rsidTr="0016012A">
        <w:tc>
          <w:tcPr>
            <w:tcW w:w="662" w:type="dxa"/>
            <w:shd w:val="clear" w:color="auto" w:fill="auto"/>
          </w:tcPr>
          <w:p w14:paraId="296D8845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8400" w:type="dxa"/>
            <w:shd w:val="clear" w:color="auto" w:fill="auto"/>
          </w:tcPr>
          <w:p w14:paraId="6A11752A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Особи з інвалідністю І,ІІ групи</w:t>
            </w:r>
          </w:p>
        </w:tc>
      </w:tr>
      <w:tr w:rsidR="001B4703" w:rsidRPr="00BA0978" w14:paraId="44863118" w14:textId="77777777" w:rsidTr="0016012A">
        <w:tc>
          <w:tcPr>
            <w:tcW w:w="662" w:type="dxa"/>
            <w:shd w:val="clear" w:color="auto" w:fill="auto"/>
          </w:tcPr>
          <w:p w14:paraId="3F6D952F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8400" w:type="dxa"/>
            <w:shd w:val="clear" w:color="auto" w:fill="auto"/>
          </w:tcPr>
          <w:p w14:paraId="6A010769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Особа, яка супроводжує інваліда І групи, або дітей з інвалідністю (не більше однієї особи, яка супроводжує особу з інвалідністю І групи або дитину з інвалідністю)</w:t>
            </w:r>
          </w:p>
        </w:tc>
      </w:tr>
      <w:tr w:rsidR="001B4703" w:rsidRPr="00BA0978" w14:paraId="3B5C1C1E" w14:textId="77777777" w:rsidTr="0016012A">
        <w:tc>
          <w:tcPr>
            <w:tcW w:w="662" w:type="dxa"/>
            <w:shd w:val="clear" w:color="auto" w:fill="auto"/>
          </w:tcPr>
          <w:p w14:paraId="6B163969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8400" w:type="dxa"/>
            <w:shd w:val="clear" w:color="auto" w:fill="auto"/>
          </w:tcPr>
          <w:p w14:paraId="4EA56D3A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Діти з інвалідністю</w:t>
            </w:r>
          </w:p>
        </w:tc>
      </w:tr>
      <w:tr w:rsidR="001B4703" w:rsidRPr="00BA0978" w14:paraId="29126211" w14:textId="77777777" w:rsidTr="0016012A">
        <w:tc>
          <w:tcPr>
            <w:tcW w:w="662" w:type="dxa"/>
            <w:shd w:val="clear" w:color="auto" w:fill="auto"/>
          </w:tcPr>
          <w:p w14:paraId="57AF80C4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8400" w:type="dxa"/>
            <w:shd w:val="clear" w:color="auto" w:fill="auto"/>
          </w:tcPr>
          <w:p w14:paraId="02EBBF31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Батьки загиблого військовослужбовця.</w:t>
            </w:r>
          </w:p>
        </w:tc>
      </w:tr>
      <w:tr w:rsidR="001B4703" w:rsidRPr="00BA0978" w14:paraId="2C11423C" w14:textId="77777777" w:rsidTr="0016012A">
        <w:tc>
          <w:tcPr>
            <w:tcW w:w="662" w:type="dxa"/>
            <w:shd w:val="clear" w:color="auto" w:fill="auto"/>
          </w:tcPr>
          <w:p w14:paraId="4148E08C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8.</w:t>
            </w:r>
          </w:p>
        </w:tc>
        <w:tc>
          <w:tcPr>
            <w:tcW w:w="8400" w:type="dxa"/>
            <w:shd w:val="clear" w:color="auto" w:fill="auto"/>
          </w:tcPr>
          <w:p w14:paraId="23DB3872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 xml:space="preserve">Члени сім’ї загиблих (померлих) ветеранів війни, </w:t>
            </w:r>
            <w:r w:rsidRPr="00BA0978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  <w:lang w:val="uk-UA"/>
              </w:rPr>
              <w:t> </w:t>
            </w:r>
            <w:r w:rsidRPr="00BA0978">
              <w:rPr>
                <w:rFonts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Захисників і Захисниць України</w:t>
            </w:r>
          </w:p>
        </w:tc>
      </w:tr>
      <w:tr w:rsidR="001B4703" w:rsidRPr="00BA0978" w14:paraId="1BC86A49" w14:textId="77777777" w:rsidTr="0016012A">
        <w:tc>
          <w:tcPr>
            <w:tcW w:w="662" w:type="dxa"/>
            <w:shd w:val="clear" w:color="auto" w:fill="auto"/>
          </w:tcPr>
          <w:p w14:paraId="2D26C2F4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9.</w:t>
            </w:r>
          </w:p>
        </w:tc>
        <w:tc>
          <w:tcPr>
            <w:tcW w:w="8400" w:type="dxa"/>
            <w:shd w:val="clear" w:color="auto" w:fill="auto"/>
          </w:tcPr>
          <w:p w14:paraId="4311C53C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Ветерани військової служби, ветерани органів внутрішніх справ, ветерани податкової міліції, ветерани державної пожежної охорони, ветерани Державної кримінально-виконавчої служби України, ветерани служби цивільного захисту, ветерани Державної служби спецзв’язку та захисту інформації України, ветерани Національної поліції.</w:t>
            </w:r>
          </w:p>
        </w:tc>
      </w:tr>
      <w:tr w:rsidR="001B4703" w:rsidRPr="00BA0978" w14:paraId="1DBE8352" w14:textId="77777777" w:rsidTr="0016012A">
        <w:tc>
          <w:tcPr>
            <w:tcW w:w="662" w:type="dxa"/>
            <w:shd w:val="clear" w:color="auto" w:fill="auto"/>
          </w:tcPr>
          <w:p w14:paraId="72A2440A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10.</w:t>
            </w:r>
          </w:p>
        </w:tc>
        <w:tc>
          <w:tcPr>
            <w:tcW w:w="8400" w:type="dxa"/>
            <w:shd w:val="clear" w:color="auto" w:fill="auto"/>
          </w:tcPr>
          <w:p w14:paraId="56192573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Реабілітовані особи (реабілітовані, потерпілі від репресій).</w:t>
            </w:r>
          </w:p>
        </w:tc>
      </w:tr>
      <w:tr w:rsidR="001B4703" w:rsidRPr="00BA0978" w14:paraId="0F2D83C5" w14:textId="77777777" w:rsidTr="0016012A">
        <w:tc>
          <w:tcPr>
            <w:tcW w:w="662" w:type="dxa"/>
            <w:shd w:val="clear" w:color="auto" w:fill="auto"/>
          </w:tcPr>
          <w:p w14:paraId="30C0B2C3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11.</w:t>
            </w:r>
          </w:p>
        </w:tc>
        <w:tc>
          <w:tcPr>
            <w:tcW w:w="8400" w:type="dxa"/>
            <w:shd w:val="clear" w:color="auto" w:fill="auto"/>
          </w:tcPr>
          <w:p w14:paraId="6B96B1BD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Діти з багатодітних сімей, діти-сироти і діти, позбавлені батьківського піклування, що виховуються або навчаються у навчально-виховних та навчальних закладах.</w:t>
            </w:r>
          </w:p>
        </w:tc>
      </w:tr>
      <w:tr w:rsidR="001B4703" w:rsidRPr="00BA0978" w14:paraId="115386E2" w14:textId="77777777" w:rsidTr="0016012A">
        <w:tc>
          <w:tcPr>
            <w:tcW w:w="662" w:type="dxa"/>
            <w:shd w:val="clear" w:color="auto" w:fill="auto"/>
          </w:tcPr>
          <w:p w14:paraId="6024C374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12.</w:t>
            </w:r>
          </w:p>
        </w:tc>
        <w:tc>
          <w:tcPr>
            <w:tcW w:w="8400" w:type="dxa"/>
            <w:shd w:val="clear" w:color="auto" w:fill="auto"/>
          </w:tcPr>
          <w:p w14:paraId="7D6B1D64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Члени сімей зниклих безвісти та полонених військовослужбовців.</w:t>
            </w:r>
          </w:p>
        </w:tc>
      </w:tr>
    </w:tbl>
    <w:p w14:paraId="4C6A41D3" w14:textId="77777777" w:rsidR="001B4703" w:rsidRPr="00BA0978" w:rsidRDefault="001B4703" w:rsidP="001B4703">
      <w:pPr>
        <w:widowControl/>
        <w:autoSpaceDN/>
        <w:ind w:firstLine="708"/>
        <w:jc w:val="both"/>
        <w:textAlignment w:val="auto"/>
        <w:rPr>
          <w:sz w:val="28"/>
          <w:szCs w:val="28"/>
          <w:lang w:val="uk-UA"/>
        </w:rPr>
      </w:pPr>
    </w:p>
    <w:p w14:paraId="236C1E8F" w14:textId="77777777" w:rsidR="001B4703" w:rsidRPr="00BA0978" w:rsidRDefault="001B4703" w:rsidP="001B4703">
      <w:pPr>
        <w:widowControl/>
        <w:autoSpaceDN/>
        <w:ind w:firstLine="708"/>
        <w:jc w:val="both"/>
        <w:textAlignment w:val="auto"/>
        <w:rPr>
          <w:kern w:val="0"/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 xml:space="preserve">2. За умови пред’явлення багатофункціональної електронної пластикової картки або мобільного застосунку «Картки жителя Дрогобицької </w:t>
      </w:r>
      <w:proofErr w:type="spellStart"/>
      <w:r w:rsidRPr="00BA0978">
        <w:rPr>
          <w:sz w:val="28"/>
          <w:szCs w:val="28"/>
          <w:lang w:val="uk-UA"/>
        </w:rPr>
        <w:t>міськоїй</w:t>
      </w:r>
      <w:proofErr w:type="spellEnd"/>
      <w:r w:rsidRPr="00BA0978">
        <w:rPr>
          <w:sz w:val="28"/>
          <w:szCs w:val="28"/>
          <w:lang w:val="uk-UA"/>
        </w:rPr>
        <w:t xml:space="preserve"> територіальної громади» (при пред’явленні посвідчення встановленого зразка чи довідки) право на 20 безкоштовних проїздів в місяць мають:</w:t>
      </w:r>
    </w:p>
    <w:p w14:paraId="05DD24CD" w14:textId="6B7CC7AE" w:rsidR="001B4703" w:rsidRDefault="001B4703" w:rsidP="001B4703">
      <w:pPr>
        <w:widowControl/>
        <w:autoSpaceDN/>
        <w:ind w:firstLine="708"/>
        <w:jc w:val="both"/>
        <w:textAlignment w:val="auto"/>
        <w:rPr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>2.1. Пенсіонери за віком.</w:t>
      </w:r>
    </w:p>
    <w:p w14:paraId="2D055EA4" w14:textId="420C79F1" w:rsidR="00770854" w:rsidRDefault="00770854" w:rsidP="001B4703">
      <w:pPr>
        <w:widowControl/>
        <w:autoSpaceDN/>
        <w:ind w:firstLine="708"/>
        <w:jc w:val="both"/>
        <w:textAlignment w:val="auto"/>
        <w:rPr>
          <w:sz w:val="28"/>
          <w:szCs w:val="28"/>
          <w:lang w:val="uk-UA"/>
        </w:rPr>
      </w:pPr>
    </w:p>
    <w:p w14:paraId="73AEED83" w14:textId="77777777" w:rsidR="00770854" w:rsidRPr="00BA0978" w:rsidRDefault="00770854" w:rsidP="001B4703">
      <w:pPr>
        <w:widowControl/>
        <w:autoSpaceDN/>
        <w:ind w:firstLine="708"/>
        <w:jc w:val="both"/>
        <w:textAlignment w:val="auto"/>
        <w:rPr>
          <w:sz w:val="28"/>
          <w:szCs w:val="28"/>
          <w:lang w:val="uk-UA"/>
        </w:rPr>
      </w:pPr>
    </w:p>
    <w:p w14:paraId="0FD97F94" w14:textId="77777777" w:rsidR="001B4703" w:rsidRPr="00BA0978" w:rsidRDefault="001B4703" w:rsidP="001B4703">
      <w:pPr>
        <w:widowControl/>
        <w:autoSpaceDN/>
        <w:ind w:firstLine="708"/>
        <w:jc w:val="both"/>
        <w:textAlignment w:val="auto"/>
        <w:rPr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>2.2.</w:t>
      </w:r>
      <w:r w:rsidRPr="00BA0978">
        <w:rPr>
          <w:sz w:val="28"/>
          <w:szCs w:val="28"/>
          <w:lang w:val="uk-UA"/>
        </w:rPr>
        <w:lastRenderedPageBreak/>
        <w:t xml:space="preserve"> </w:t>
      </w:r>
      <w:r w:rsidRPr="00BA0978">
        <w:rPr>
          <w:kern w:val="0"/>
          <w:sz w:val="28"/>
          <w:szCs w:val="28"/>
          <w:lang w:val="uk-UA"/>
        </w:rPr>
        <w:t>Особи з інвалідністю ІІІ групи</w:t>
      </w:r>
      <w:r w:rsidRPr="00BA0978">
        <w:rPr>
          <w:sz w:val="28"/>
          <w:szCs w:val="28"/>
          <w:lang w:val="uk-UA"/>
        </w:rPr>
        <w:t>, старші</w:t>
      </w:r>
      <w:r w:rsidRPr="00BA0978">
        <w:rPr>
          <w:kern w:val="0"/>
          <w:sz w:val="28"/>
          <w:szCs w:val="28"/>
          <w:lang w:val="uk-UA"/>
        </w:rPr>
        <w:t xml:space="preserve"> 60 років.</w:t>
      </w:r>
    </w:p>
    <w:p w14:paraId="25FFFF99" w14:textId="77777777" w:rsidR="001B4703" w:rsidRPr="00BA0978" w:rsidRDefault="001B4703" w:rsidP="001B4703">
      <w:pPr>
        <w:widowControl/>
        <w:autoSpaceDN/>
        <w:ind w:firstLine="708"/>
        <w:jc w:val="both"/>
        <w:textAlignment w:val="auto"/>
        <w:rPr>
          <w:kern w:val="0"/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>2.3.Опікун (піклувальник) дитини-сироти або дитини позбавленої батьківського піклування.</w:t>
      </w:r>
    </w:p>
    <w:p w14:paraId="5A2E0255" w14:textId="53AB808A" w:rsidR="001B4703" w:rsidRPr="002342F4" w:rsidRDefault="001B4703" w:rsidP="002342F4">
      <w:pPr>
        <w:widowControl/>
        <w:autoSpaceDN/>
        <w:ind w:firstLine="708"/>
        <w:jc w:val="both"/>
        <w:textAlignment w:val="auto"/>
        <w:rPr>
          <w:sz w:val="28"/>
          <w:szCs w:val="28"/>
          <w:lang w:val="en-US"/>
        </w:rPr>
      </w:pPr>
      <w:r w:rsidRPr="00BA0978">
        <w:rPr>
          <w:sz w:val="28"/>
          <w:szCs w:val="28"/>
          <w:lang w:val="uk-UA"/>
        </w:rPr>
        <w:t>3.</w:t>
      </w:r>
      <w:bookmarkStart w:id="0" w:name="_Hlk204153400"/>
      <w:r w:rsidRPr="00BA0978">
        <w:rPr>
          <w:sz w:val="28"/>
          <w:szCs w:val="28"/>
          <w:lang w:val="uk-UA"/>
        </w:rPr>
        <w:t xml:space="preserve"> За умови пред’явлення багатофункціональної електронної пластикової картки</w:t>
      </w:r>
      <w:r w:rsidR="002342F4">
        <w:rPr>
          <w:sz w:val="28"/>
          <w:szCs w:val="28"/>
          <w:lang w:val="uk-UA"/>
        </w:rPr>
        <w:t>,</w:t>
      </w:r>
      <w:r w:rsidRPr="00BA0978">
        <w:rPr>
          <w:sz w:val="28"/>
          <w:szCs w:val="28"/>
          <w:lang w:val="uk-UA"/>
        </w:rPr>
        <w:t xml:space="preserve"> мобільного застосунку «Картки жителя Дрогобицької </w:t>
      </w:r>
      <w:r w:rsidR="00B237DA" w:rsidRPr="00BA0978">
        <w:rPr>
          <w:sz w:val="28"/>
          <w:szCs w:val="28"/>
          <w:lang w:val="uk-UA"/>
        </w:rPr>
        <w:t>міської</w:t>
      </w:r>
      <w:r w:rsidRPr="00BA0978">
        <w:rPr>
          <w:sz w:val="28"/>
          <w:szCs w:val="28"/>
          <w:lang w:val="uk-UA"/>
        </w:rPr>
        <w:t xml:space="preserve"> територіальної громади»</w:t>
      </w:r>
      <w:r w:rsidR="002342F4">
        <w:rPr>
          <w:sz w:val="28"/>
          <w:szCs w:val="28"/>
          <w:lang w:val="uk-UA"/>
        </w:rPr>
        <w:t xml:space="preserve"> та/або</w:t>
      </w:r>
      <w:r w:rsidRPr="00BA0978">
        <w:rPr>
          <w:sz w:val="28"/>
          <w:szCs w:val="28"/>
          <w:lang w:val="uk-UA"/>
        </w:rPr>
        <w:t xml:space="preserve"> </w:t>
      </w:r>
      <w:r w:rsidR="002342F4" w:rsidRPr="00BA0978">
        <w:rPr>
          <w:sz w:val="28"/>
          <w:szCs w:val="28"/>
          <w:lang w:val="uk-UA"/>
        </w:rPr>
        <w:t>учнівського квитка</w:t>
      </w:r>
      <w:r w:rsidR="002342F4">
        <w:rPr>
          <w:sz w:val="28"/>
          <w:szCs w:val="28"/>
          <w:lang w:val="uk-UA"/>
        </w:rPr>
        <w:t>,</w:t>
      </w:r>
      <w:r w:rsidR="002342F4" w:rsidRPr="00BA0978">
        <w:rPr>
          <w:sz w:val="28"/>
          <w:szCs w:val="28"/>
          <w:lang w:val="uk-UA"/>
        </w:rPr>
        <w:t xml:space="preserve"> виданого відповідним закладом загальної середньої освіти</w:t>
      </w:r>
      <w:r w:rsidR="002342F4">
        <w:rPr>
          <w:sz w:val="28"/>
          <w:szCs w:val="28"/>
          <w:lang w:val="uk-UA"/>
        </w:rPr>
        <w:t>,</w:t>
      </w:r>
      <w:r w:rsidR="002342F4" w:rsidRPr="00BA0978">
        <w:rPr>
          <w:sz w:val="28"/>
          <w:szCs w:val="28"/>
          <w:lang w:val="uk-UA"/>
        </w:rPr>
        <w:t xml:space="preserve"> </w:t>
      </w:r>
      <w:r w:rsidRPr="00BA0978">
        <w:rPr>
          <w:sz w:val="28"/>
          <w:szCs w:val="28"/>
          <w:lang w:val="uk-UA"/>
        </w:rPr>
        <w:t>право на 44 безкоштовних проїзди в місяць мають</w:t>
      </w:r>
      <w:r w:rsidR="002342F4">
        <w:rPr>
          <w:sz w:val="28"/>
          <w:szCs w:val="28"/>
          <w:lang w:val="uk-UA"/>
        </w:rPr>
        <w:t xml:space="preserve"> -</w:t>
      </w:r>
      <w:r w:rsidR="002342F4">
        <w:rPr>
          <w:sz w:val="28"/>
          <w:szCs w:val="28"/>
          <w:lang w:val="en-US"/>
        </w:rPr>
        <w:t xml:space="preserve"> </w:t>
      </w:r>
      <w:r w:rsidRPr="00BA0978">
        <w:rPr>
          <w:sz w:val="28"/>
          <w:szCs w:val="28"/>
          <w:lang w:val="uk-UA"/>
        </w:rPr>
        <w:t>учні закладів загальної середньої освіти Дрогобицької міської територіальної громади</w:t>
      </w:r>
      <w:r w:rsidR="002342F4">
        <w:rPr>
          <w:sz w:val="28"/>
          <w:szCs w:val="28"/>
          <w:lang w:val="uk-UA"/>
        </w:rPr>
        <w:t xml:space="preserve">. </w:t>
      </w:r>
      <w:bookmarkEnd w:id="0"/>
    </w:p>
    <w:p w14:paraId="321C543E" w14:textId="77777777" w:rsidR="001B4703" w:rsidRPr="00BA0978" w:rsidRDefault="001B4703" w:rsidP="001B4703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03D88E71" w14:textId="77777777" w:rsidR="001B4703" w:rsidRPr="00BA0978" w:rsidRDefault="001B4703" w:rsidP="001B4703">
      <w:pPr>
        <w:widowControl/>
        <w:autoSpaceDN/>
        <w:ind w:firstLine="708"/>
        <w:jc w:val="both"/>
        <w:textAlignment w:val="auto"/>
        <w:rPr>
          <w:sz w:val="28"/>
          <w:szCs w:val="28"/>
          <w:lang w:val="uk-UA"/>
        </w:rPr>
      </w:pPr>
    </w:p>
    <w:p w14:paraId="25DD3635" w14:textId="77777777" w:rsidR="001B4703" w:rsidRPr="00BA0978" w:rsidRDefault="001B4703" w:rsidP="001B4703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  <w:bookmarkStart w:id="1" w:name="_Hlk203554615"/>
    </w:p>
    <w:bookmarkEnd w:id="1"/>
    <w:p w14:paraId="327548BA" w14:textId="77777777" w:rsidR="001B4703" w:rsidRPr="00BA0978" w:rsidRDefault="001B4703" w:rsidP="001B4703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5873C742" w14:textId="77777777" w:rsidR="001B4703" w:rsidRPr="00BA0978" w:rsidRDefault="001B4703" w:rsidP="001B4703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6CB017F3" w14:textId="77777777" w:rsidR="001B4703" w:rsidRPr="00BA0978" w:rsidRDefault="001B4703" w:rsidP="001B4703">
      <w:pPr>
        <w:widowControl/>
        <w:autoSpaceDN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val="uk-UA"/>
        </w:rPr>
      </w:pPr>
      <w:r w:rsidRPr="00BA0978">
        <w:rPr>
          <w:b/>
          <w:sz w:val="28"/>
          <w:szCs w:val="28"/>
          <w:lang w:val="uk-UA" w:eastAsia="ar-SA"/>
        </w:rPr>
        <w:t>Керуючий справами виконкому                                       Віталій ВОВКІВ</w:t>
      </w:r>
    </w:p>
    <w:p w14:paraId="4A0DB933" w14:textId="77777777" w:rsidR="004B7D4A" w:rsidRPr="00BA0978" w:rsidRDefault="004B7D4A" w:rsidP="008B5A45">
      <w:pPr>
        <w:suppressAutoHyphens/>
        <w:ind w:left="5103"/>
        <w:rPr>
          <w:bCs/>
          <w:sz w:val="28"/>
          <w:szCs w:val="28"/>
          <w:lang w:val="uk-UA"/>
        </w:rPr>
      </w:pPr>
    </w:p>
    <w:p w14:paraId="1AB0AFC8" w14:textId="07545A43" w:rsidR="001D342B" w:rsidRPr="00BA0978" w:rsidRDefault="001D342B" w:rsidP="008B5A45">
      <w:pPr>
        <w:suppressAutoHyphens/>
        <w:jc w:val="center"/>
        <w:rPr>
          <w:lang w:val="uk-UA" w:eastAsia="ar-SA"/>
        </w:rPr>
      </w:pPr>
    </w:p>
    <w:p w14:paraId="4A175E35" w14:textId="612CB117" w:rsidR="001D342B" w:rsidRPr="00BA0978" w:rsidRDefault="001D342B" w:rsidP="008B5A45">
      <w:pPr>
        <w:suppressAutoHyphens/>
        <w:jc w:val="center"/>
        <w:rPr>
          <w:lang w:val="uk-UA" w:eastAsia="ar-SA"/>
        </w:rPr>
      </w:pPr>
    </w:p>
    <w:p w14:paraId="0A92B512" w14:textId="393934BA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62A89E75" w14:textId="79D3D501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4E9F73C9" w14:textId="5629B990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19C0B776" w14:textId="114ADDCC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002B89DE" w14:textId="2154CA50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4CE22F89" w14:textId="1C468625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5894F815" w14:textId="65FE11C5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5EFCB218" w14:textId="1F492268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53B9A188" w14:textId="1376CFA0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5007F235" w14:textId="5BE3C739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4C5ECC18" w14:textId="6BC88E41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08065624" w14:textId="762366BC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47293B53" w14:textId="13D5B0E7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07F047EB" w14:textId="2803A61D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2F0872AA" w14:textId="7223AC36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5D928642" w14:textId="59356884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70F78849" w14:textId="63344DC8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6898D5D5" w14:textId="4A5046F6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04BF2B81" w14:textId="34F4A910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2906A34E" w14:textId="7EB3AEAA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4E40ACF6" w14:textId="2238474A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6413A744" w14:textId="6104BD2F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0DDA99FB" w14:textId="1651E6DC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5F1253FF" w14:textId="3C1DE532" w:rsidR="001B4703" w:rsidRDefault="001B4703" w:rsidP="008B5A45">
      <w:pPr>
        <w:suppressAutoHyphens/>
        <w:jc w:val="center"/>
        <w:rPr>
          <w:lang w:val="uk-UA" w:eastAsia="ar-SA"/>
        </w:rPr>
      </w:pPr>
    </w:p>
    <w:p w14:paraId="61EE8F25" w14:textId="17F6726F" w:rsidR="00BA0978" w:rsidRDefault="00BA0978" w:rsidP="008B5A45">
      <w:pPr>
        <w:suppressAutoHyphens/>
        <w:jc w:val="center"/>
        <w:rPr>
          <w:lang w:val="uk-UA" w:eastAsia="ar-SA"/>
        </w:rPr>
      </w:pPr>
    </w:p>
    <w:p w14:paraId="6490C6B1" w14:textId="77777777" w:rsidR="00BA0978" w:rsidRPr="00BA0978" w:rsidRDefault="00BA0978" w:rsidP="008B5A45">
      <w:pPr>
        <w:suppressAutoHyphens/>
        <w:jc w:val="center"/>
        <w:rPr>
          <w:lang w:val="uk-UA" w:eastAsia="ar-SA"/>
        </w:rPr>
      </w:pPr>
    </w:p>
    <w:p w14:paraId="2C42C326" w14:textId="18454294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3417DCF7" w14:textId="1284C839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0B01FA0B" w14:textId="756F171B" w:rsidR="001B4703" w:rsidRDefault="001B4703" w:rsidP="008B5A45">
      <w:pPr>
        <w:suppressAutoHyphens/>
        <w:jc w:val="center"/>
        <w:rPr>
          <w:lang w:val="uk-UA" w:eastAsia="ar-SA"/>
        </w:rPr>
      </w:pPr>
    </w:p>
    <w:p w14:paraId="41D65301" w14:textId="563B324A" w:rsidR="002342F4" w:rsidRDefault="002342F4" w:rsidP="008B5A45">
      <w:pPr>
        <w:suppressAutoHyphens/>
        <w:jc w:val="center"/>
        <w:rPr>
          <w:lang w:val="uk-UA" w:eastAsia="ar-SA"/>
        </w:rPr>
      </w:pPr>
    </w:p>
    <w:p w14:paraId="3805346C" w14:textId="3AB8F085" w:rsidR="002342F4" w:rsidRDefault="002342F4" w:rsidP="008B5A45">
      <w:pPr>
        <w:suppressAutoHyphens/>
        <w:jc w:val="center"/>
        <w:rPr>
          <w:lang w:val="uk-UA" w:eastAsia="ar-SA"/>
        </w:rPr>
      </w:pPr>
    </w:p>
    <w:p w14:paraId="63EFFDA0" w14:textId="08E1BEC4" w:rsidR="002342F4" w:rsidRDefault="002342F4" w:rsidP="008B5A45">
      <w:pPr>
        <w:suppressAutoHyphens/>
        <w:jc w:val="center"/>
        <w:rPr>
          <w:lang w:val="uk-UA" w:eastAsia="ar-SA"/>
        </w:rPr>
      </w:pPr>
    </w:p>
    <w:p w14:paraId="57601E4C" w14:textId="77777777" w:rsidR="002342F4" w:rsidRPr="00BA0978" w:rsidRDefault="002342F4" w:rsidP="008B5A45">
      <w:pPr>
        <w:suppressAutoHyphens/>
        <w:jc w:val="center"/>
        <w:rPr>
          <w:lang w:val="uk-UA" w:eastAsia="ar-SA"/>
        </w:rPr>
      </w:pPr>
    </w:p>
    <w:p w14:paraId="303797CE" w14:textId="5FC77840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025D14DB" w14:textId="47F5D4B9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3CEE9BC5" w14:textId="28DAA7E3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55B379FA" w14:textId="02915E1C" w:rsidR="001B4703" w:rsidRPr="00BA0978" w:rsidRDefault="001B4703" w:rsidP="001B4703">
      <w:pPr>
        <w:suppressAutoHyphens/>
        <w:ind w:left="5103"/>
        <w:rPr>
          <w:bCs/>
          <w:sz w:val="28"/>
          <w:szCs w:val="28"/>
          <w:lang w:val="uk-UA"/>
        </w:rPr>
      </w:pPr>
      <w:r w:rsidRPr="00BA0978">
        <w:rPr>
          <w:bCs/>
          <w:sz w:val="28"/>
          <w:szCs w:val="28"/>
          <w:lang w:val="uk-UA"/>
        </w:rPr>
        <w:t>Д</w:t>
      </w:r>
      <w:r w:rsidR="002856FD" w:rsidRPr="00BA0978">
        <w:rPr>
          <w:bCs/>
          <w:sz w:val="28"/>
          <w:szCs w:val="28"/>
          <w:lang w:val="uk-UA"/>
        </w:rPr>
        <w:t>одаток</w:t>
      </w:r>
      <w:r w:rsidRPr="00BA0978">
        <w:rPr>
          <w:bCs/>
          <w:sz w:val="28"/>
          <w:szCs w:val="28"/>
          <w:lang w:val="uk-UA"/>
        </w:rPr>
        <w:t xml:space="preserve"> № </w:t>
      </w:r>
      <w:r w:rsidR="008F62FD" w:rsidRPr="00BA0978">
        <w:rPr>
          <w:bCs/>
          <w:sz w:val="28"/>
          <w:szCs w:val="28"/>
          <w:lang w:val="uk-UA"/>
        </w:rPr>
        <w:t>1</w:t>
      </w:r>
    </w:p>
    <w:p w14:paraId="615B57F1" w14:textId="77777777" w:rsidR="001B4703" w:rsidRPr="00BA0978" w:rsidRDefault="001B4703" w:rsidP="001B4703">
      <w:pPr>
        <w:suppressAutoHyphens/>
        <w:ind w:left="5103"/>
        <w:jc w:val="both"/>
        <w:rPr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>до рішення виконавчого комітету</w:t>
      </w:r>
    </w:p>
    <w:p w14:paraId="08499684" w14:textId="77777777" w:rsidR="001B4703" w:rsidRPr="00BA0978" w:rsidRDefault="001B4703" w:rsidP="001B4703">
      <w:pPr>
        <w:suppressAutoHyphens/>
        <w:ind w:left="5103"/>
        <w:jc w:val="both"/>
        <w:rPr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>Дрогобицької  міської ради</w:t>
      </w:r>
    </w:p>
    <w:p w14:paraId="0A1024BC" w14:textId="77777777" w:rsidR="00B03590" w:rsidRPr="006628DE" w:rsidRDefault="00B03590" w:rsidP="00B03590">
      <w:pPr>
        <w:widowControl/>
        <w:autoSpaceDN/>
        <w:jc w:val="right"/>
        <w:textAlignment w:val="auto"/>
        <w:rPr>
          <w:rFonts w:eastAsia="Times New Roman" w:cs="Times New Roman"/>
          <w:b/>
          <w:bCs/>
          <w:color w:val="000000" w:themeColor="text1"/>
          <w:kern w:val="0"/>
          <w:sz w:val="28"/>
          <w:szCs w:val="20"/>
          <w:u w:val="single"/>
          <w:lang w:val="uk-UA" w:eastAsia="ru-RU" w:bidi="ar-SA"/>
        </w:rPr>
      </w:pPr>
      <w:bookmarkStart w:id="2" w:name="_GoBack"/>
      <w:bookmarkEnd w:id="2"/>
      <w:r w:rsidRPr="006628DE">
        <w:rPr>
          <w:rFonts w:eastAsia="Times New Roman" w:cs="Times New Roman"/>
          <w:b/>
          <w:bCs/>
          <w:color w:val="000000" w:themeColor="text1"/>
          <w:kern w:val="0"/>
          <w:sz w:val="28"/>
          <w:szCs w:val="20"/>
          <w:u w:val="single"/>
          <w:lang w:val="uk-UA" w:eastAsia="ru-RU" w:bidi="ar-SA"/>
        </w:rPr>
        <w:t>від 16.03.2026 №102</w:t>
      </w:r>
    </w:p>
    <w:p w14:paraId="06691161" w14:textId="2CB05311" w:rsidR="001B4703" w:rsidRPr="00BA0978" w:rsidRDefault="001B4703" w:rsidP="001B4703">
      <w:pPr>
        <w:suppressAutoHyphens/>
        <w:ind w:firstLine="708"/>
        <w:jc w:val="center"/>
        <w:rPr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 xml:space="preserve"> </w:t>
      </w:r>
      <w:r w:rsidR="002856FD" w:rsidRPr="00BA0978">
        <w:rPr>
          <w:sz w:val="28"/>
          <w:szCs w:val="28"/>
          <w:lang w:val="uk-UA"/>
        </w:rPr>
        <w:t>Т</w:t>
      </w:r>
      <w:r w:rsidRPr="00BA0978">
        <w:rPr>
          <w:sz w:val="28"/>
          <w:szCs w:val="28"/>
          <w:lang w:val="uk-UA"/>
        </w:rPr>
        <w:t>ариф</w:t>
      </w:r>
      <w:r w:rsidR="002856FD" w:rsidRPr="00BA0978">
        <w:rPr>
          <w:sz w:val="28"/>
          <w:szCs w:val="28"/>
          <w:lang w:val="uk-UA"/>
        </w:rPr>
        <w:t>и</w:t>
      </w:r>
      <w:r w:rsidRPr="00BA0978">
        <w:rPr>
          <w:sz w:val="28"/>
          <w:szCs w:val="28"/>
          <w:lang w:val="uk-UA"/>
        </w:rPr>
        <w:t xml:space="preserve"> на послуги з перевезення пасажирів у приміському автомобільному транспорті </w:t>
      </w:r>
      <w:r w:rsidR="000617A0" w:rsidRPr="00BA0978">
        <w:rPr>
          <w:sz w:val="28"/>
          <w:szCs w:val="28"/>
          <w:lang w:val="uk-UA"/>
        </w:rPr>
        <w:t xml:space="preserve">на маршрутах загального користування </w:t>
      </w:r>
      <w:r w:rsidRPr="00BA0978">
        <w:rPr>
          <w:sz w:val="28"/>
          <w:szCs w:val="28"/>
          <w:lang w:val="uk-UA"/>
        </w:rPr>
        <w:t>Дрогобицької міської територіальної громади</w:t>
      </w:r>
    </w:p>
    <w:p w14:paraId="07CC72B6" w14:textId="77777777" w:rsidR="001B4703" w:rsidRPr="00BA0978" w:rsidRDefault="001B4703" w:rsidP="001B4703">
      <w:pPr>
        <w:suppressAutoHyphens/>
        <w:rPr>
          <w:sz w:val="28"/>
          <w:szCs w:val="28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"/>
        <w:gridCol w:w="7080"/>
        <w:gridCol w:w="1558"/>
      </w:tblGrid>
      <w:tr w:rsidR="001B4703" w:rsidRPr="00BA0978" w14:paraId="12843263" w14:textId="77777777" w:rsidTr="0016012A">
        <w:trPr>
          <w:trHeight w:val="900"/>
        </w:trPr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953A2" w14:textId="77777777" w:rsidR="001B4703" w:rsidRPr="00BA0978" w:rsidRDefault="001B4703" w:rsidP="0016012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color w:val="000000"/>
                <w:sz w:val="20"/>
                <w:szCs w:val="20"/>
                <w:lang w:val="uk-UA"/>
              </w:rPr>
              <w:t>Номер маршруту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A4B71" w14:textId="77777777" w:rsidR="001B4703" w:rsidRPr="00BA0978" w:rsidRDefault="001B4703" w:rsidP="0016012A">
            <w:pPr>
              <w:ind w:left="625" w:hanging="625"/>
              <w:jc w:val="center"/>
              <w:rPr>
                <w:rFonts w:eastAsia="Times New Roman"/>
                <w:color w:val="000000"/>
                <w:lang w:val="uk-UA"/>
              </w:rPr>
            </w:pPr>
            <w:r w:rsidRPr="00BA0978">
              <w:rPr>
                <w:rFonts w:eastAsia="Times New Roman"/>
                <w:color w:val="000000"/>
                <w:lang w:val="uk-UA"/>
              </w:rPr>
              <w:t>Сполучення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CDC81" w14:textId="77777777" w:rsidR="001B4703" w:rsidRPr="00BA0978" w:rsidRDefault="001B4703" w:rsidP="0016012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color w:val="000000"/>
                <w:sz w:val="28"/>
                <w:szCs w:val="28"/>
                <w:lang w:val="uk-UA"/>
              </w:rPr>
              <w:t>Тариф</w:t>
            </w:r>
          </w:p>
        </w:tc>
      </w:tr>
      <w:tr w:rsidR="001B4703" w:rsidRPr="00BA0978" w14:paraId="187A8E95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DAB32" w14:textId="77777777" w:rsidR="001B4703" w:rsidRPr="00BA0978" w:rsidRDefault="001B4703" w:rsidP="0016012A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№18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D95F2" w14:textId="77777777" w:rsidR="001B4703" w:rsidRPr="00BA0978" w:rsidRDefault="001B4703" w:rsidP="0016012A">
            <w:pPr>
              <w:rPr>
                <w:rFonts w:eastAsia="Times New Roman"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Орлика – вул. Л. Українки – вул. Мазепи – вул. Театральна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Завалля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Трускавецька –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Солець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Колпець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м. Стебник АС –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Колпець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Солець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Трускавецька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Завалля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Театральна – вул. Мазепи – вул. Л. Українки – вул. П. Орлика – вул. В. Великого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E5DA0" w14:textId="71925267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</w:tr>
      <w:tr w:rsidR="001B4703" w:rsidRPr="00BA0978" w14:paraId="3B544E81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C9A3C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№18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5BACD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Орлика – вул. Л. Українки – вул. Мазепи – вул. Театральна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Завалля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Трускавецька –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Солець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Колпець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м. Стебник АС –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Колпець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Солець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Трускавецька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Завалля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Театральна – вул. Мазепи – вул. Л. Українки – вул. П. Орлика – вул. В. Великого – Дрогобич (АС-2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C1D7F" w14:textId="0E08F2F5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</w:tr>
      <w:tr w:rsidR="001B4703" w:rsidRPr="00BA0978" w14:paraId="01334615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47BA3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№8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7EEB6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вул. Холмська – вул. Трускавецька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Завалля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Театральна – вул. Мазепи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Ак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. Люльки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Почаєвичі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Ак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. Люльки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Мазепи – вул. Театральна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Завалля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Трускавецька – вул. Холмська</w:t>
            </w:r>
          </w:p>
          <w:p w14:paraId="712D956E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(з виконанням окремих відправлень вулицею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Тураша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до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Долотного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заводу)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A8A94" w14:textId="01EEE764" w:rsidR="001B4703" w:rsidRPr="00BA0978" w:rsidRDefault="000E1C0F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32</w:t>
            </w:r>
          </w:p>
        </w:tc>
      </w:tr>
      <w:tr w:rsidR="001B4703" w:rsidRPr="00BA0978" w14:paraId="4C476378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43FEA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№16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4B4E5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Орлика – вул. Л. Українки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Нижні Гаї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Л. Українки – вул. П. Орлика –  вул. В. Великого – Дрогобич (АС-2)</w:t>
            </w:r>
          </w:p>
          <w:p w14:paraId="36FCA612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(з виконанням окремих рейсів до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Бійничі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>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BDFDA" w14:textId="09653411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40-42-45</w:t>
            </w:r>
          </w:p>
        </w:tc>
      </w:tr>
      <w:tr w:rsidR="001B4703" w:rsidRPr="00BA0978" w14:paraId="3FA9F712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FD20D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№19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A264B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Дережичі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Залісся – вул. Франка – вул. Сагайдачного – вул. В. Великого – Дрогобич (АС-2) – вул. В. Великого – вул. Сагайдачного – вул. Франка – вул. Залісся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Дережичі</w:t>
            </w:r>
            <w:proofErr w:type="spellEnd"/>
          </w:p>
          <w:p w14:paraId="77CC08D3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>(з виконанням окремих рейсів до с. Монастир-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Дережицький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>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B70F9" w14:textId="168A735A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32</w:t>
            </w:r>
          </w:p>
        </w:tc>
      </w:tr>
      <w:tr w:rsidR="001B4703" w:rsidRPr="00BA0978" w14:paraId="3D408333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8359E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№24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DE48F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Сагайдачного – вул. Самбірська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Брониця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Самбірська – вул. П. Сагайдачного – вул. В. Великого – Дрогобич (АС-2)</w:t>
            </w:r>
          </w:p>
          <w:p w14:paraId="36262D06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(з виконанням окремих рейсів: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Новошичі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, с. Бистриця,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Ортиничі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>-с. Биків)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A0862" w14:textId="389678D9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4</w:t>
            </w:r>
            <w:r w:rsidR="00B3574F" w:rsidRPr="00BA0978"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</w:tr>
      <w:tr w:rsidR="001B4703" w:rsidRPr="00BA0978" w14:paraId="31228539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60F12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№25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D13AE" w14:textId="77777777" w:rsidR="001B4703" w:rsidRPr="00BA0978" w:rsidRDefault="001B4703" w:rsidP="0016012A">
            <w:pPr>
              <w:rPr>
                <w:rFonts w:eastAsia="Times New Roman"/>
                <w:b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22 Січня – с. Старе Село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Залужани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Старе Село – вул. 22 Січня – вул. В. Великого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8FB03" w14:textId="2C7A8083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35</w:t>
            </w:r>
          </w:p>
        </w:tc>
      </w:tr>
      <w:tr w:rsidR="001B4703" w:rsidRPr="00BA0978" w14:paraId="18008FC3" w14:textId="77777777" w:rsidTr="0016012A">
        <w:trPr>
          <w:trHeight w:val="1024"/>
        </w:trPr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D9B19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№28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3DB2E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Орлика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Рихтичі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Добрівляни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Воля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Якубова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Добрівляни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Рихтичі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П. Орлика – вул. В. Великого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C7065" w14:textId="44FB6304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4</w:t>
            </w:r>
            <w:r w:rsidR="00B3574F" w:rsidRPr="00BA0978"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</w:tr>
      <w:tr w:rsidR="001B4703" w:rsidRPr="00BA0978" w14:paraId="2208D409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7E0BD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№6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595A4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В.Великого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П. Орлика – вул. Л. Українки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Раневичі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Л. Українки – вул. П. Орлика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В.Великого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A8C64" w14:textId="0E0C025B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32</w:t>
            </w:r>
          </w:p>
        </w:tc>
      </w:tr>
      <w:tr w:rsidR="001B4703" w:rsidRPr="00BA0978" w14:paraId="0345A3DF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B32EA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№13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D0615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Орлика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Рихтичі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П. Орлика – вул. В. Великого – 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F53FB" w14:textId="3F97A6DB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32</w:t>
            </w:r>
          </w:p>
        </w:tc>
      </w:tr>
      <w:tr w:rsidR="001B4703" w:rsidRPr="00BA0978" w14:paraId="2AF2D2C0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C53C4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№14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6510E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Орлика – вул. Л. Українки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Михайлевичі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Л. Українки – вул. П. Орлика –  вул. В. Великого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08889" w14:textId="7ECE9A12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32</w:t>
            </w:r>
          </w:p>
        </w:tc>
      </w:tr>
      <w:tr w:rsidR="001B4703" w:rsidRPr="00BA0978" w14:paraId="29CF4E14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BE791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№15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F7B05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Орлика – вул. Л. Українки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Верхні Гаї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Л. Українки – вул. П. Орлика –  вул. В. Великого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F4462" w14:textId="3FCABA72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45</w:t>
            </w:r>
          </w:p>
        </w:tc>
      </w:tr>
      <w:tr w:rsidR="001B4703" w:rsidRPr="00BA0978" w14:paraId="4112E77B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30D04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№17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70B53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с. Нагуєвичі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Унятичі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Самбірська – вул. П. Сагайдачного – вул. В. Великого – Дрогобич (АС-2) – вул. В. Великого – вул. П. Орлика – вул. Л. Українки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Нове Село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Болехівці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Нове Село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Л. Українки – вул. П. Орлика –  вул. В. Великого –  Дрогобич (АС-2) – вул. В. Великого – вул. П. Сагайдачного – вул. Самбірська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Унятичі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Нагуєвичі)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95E68" w14:textId="77777777" w:rsidR="001B4703" w:rsidRPr="00BA0978" w:rsidRDefault="007839D3" w:rsidP="007839D3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30</w:t>
            </w:r>
          </w:p>
          <w:p w14:paraId="1DF2035C" w14:textId="77777777" w:rsidR="007839D3" w:rsidRPr="00BA0978" w:rsidRDefault="007839D3" w:rsidP="007839D3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32</w:t>
            </w:r>
          </w:p>
          <w:p w14:paraId="603E4D78" w14:textId="77777777" w:rsidR="007839D3" w:rsidRPr="00BA0978" w:rsidRDefault="007839D3" w:rsidP="007839D3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30</w:t>
            </w:r>
          </w:p>
          <w:p w14:paraId="42E5E1E3" w14:textId="77777777" w:rsidR="007839D3" w:rsidRPr="00BA0978" w:rsidRDefault="007839D3" w:rsidP="007839D3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32</w:t>
            </w:r>
          </w:p>
          <w:p w14:paraId="127E5B0F" w14:textId="77777777" w:rsidR="007839D3" w:rsidRPr="00BA0978" w:rsidRDefault="007839D3" w:rsidP="007839D3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35</w:t>
            </w:r>
          </w:p>
          <w:p w14:paraId="24FE0BAE" w14:textId="5AFA3240" w:rsidR="007839D3" w:rsidRPr="00BA0978" w:rsidRDefault="007839D3" w:rsidP="007839D3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</w:tr>
      <w:tr w:rsidR="001B4703" w:rsidRPr="00BA0978" w14:paraId="098CEEE2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72849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№20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140BF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Сагайдачного – вул. Самбірська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Унятичі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Самбірська – вул. П. Сагайдачного – вул. В. Великого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DE37C" w14:textId="01EC3BAB" w:rsidR="001B4703" w:rsidRPr="00BA0978" w:rsidRDefault="00B3574F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25-</w:t>
            </w:r>
            <w:r w:rsidR="007839D3" w:rsidRPr="00BA0978">
              <w:rPr>
                <w:rFonts w:eastAsia="Times New Roman"/>
                <w:sz w:val="28"/>
                <w:szCs w:val="28"/>
                <w:lang w:val="uk-UA"/>
              </w:rPr>
              <w:t>30-32</w:t>
            </w:r>
          </w:p>
        </w:tc>
      </w:tr>
      <w:tr w:rsidR="001B4703" w:rsidRPr="00BA0978" w14:paraId="2E222640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4F79D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№22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C45FB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Сагайдачного – вул. Самбірська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Монастир-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Лішнянський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Медвежа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Ступниця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Котоване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Ступниця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 с. Медвежа – с. Монастир-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Лішнянський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Самбірська – вул. П. Сагайдачного – вул. В. Великого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5A971" w14:textId="637AAA72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4</w:t>
            </w:r>
            <w:r w:rsidR="00B3574F" w:rsidRPr="00BA0978">
              <w:rPr>
                <w:rFonts w:eastAsia="Times New Roman"/>
                <w:sz w:val="28"/>
                <w:szCs w:val="28"/>
                <w:lang w:val="uk-UA"/>
              </w:rPr>
              <w:t>0</w:t>
            </w:r>
            <w:r w:rsidRPr="00BA0978">
              <w:rPr>
                <w:rFonts w:eastAsia="Times New Roman"/>
                <w:sz w:val="28"/>
                <w:szCs w:val="28"/>
                <w:lang w:val="uk-UA"/>
              </w:rPr>
              <w:t>-4</w:t>
            </w:r>
            <w:r w:rsidR="00B3574F" w:rsidRPr="00BA0978">
              <w:rPr>
                <w:rFonts w:eastAsia="Times New Roman"/>
                <w:sz w:val="28"/>
                <w:szCs w:val="28"/>
                <w:lang w:val="uk-UA"/>
              </w:rPr>
              <w:t>3</w:t>
            </w:r>
            <w:r w:rsidRPr="00BA0978">
              <w:rPr>
                <w:rFonts w:eastAsia="Times New Roman"/>
                <w:sz w:val="28"/>
                <w:szCs w:val="28"/>
                <w:lang w:val="uk-UA"/>
              </w:rPr>
              <w:t>-4</w:t>
            </w:r>
            <w:r w:rsidR="00B3574F" w:rsidRPr="00BA0978"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</w:tr>
      <w:tr w:rsidR="001B4703" w:rsidRPr="00BA0978" w14:paraId="751F9212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222B0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№23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9B80C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Сагайдачного – вул. Самбірська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Брониця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Долішній Лужок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Брониця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Самбірська – вул. П. Сагайдачного – вул. В. Великого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64C73" w14:textId="6A2D2287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45</w:t>
            </w:r>
          </w:p>
        </w:tc>
      </w:tr>
      <w:tr w:rsidR="001B4703" w:rsidRPr="00BA0978" w14:paraId="5A2F1E3B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3A284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№26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E8408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22 Січня – с. Старе село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Залужани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Снятинка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Залужани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Старе село – вул. 22 Січня – вул. В. Великого – 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C1E31" w14:textId="477AE500" w:rsidR="001B4703" w:rsidRPr="00BA0978" w:rsidRDefault="007839D3" w:rsidP="000E1C0F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33-35-</w:t>
            </w:r>
            <w:r w:rsidR="000E1C0F">
              <w:rPr>
                <w:rFonts w:eastAsia="Times New Roman"/>
                <w:sz w:val="28"/>
                <w:szCs w:val="28"/>
                <w:lang w:val="uk-UA"/>
              </w:rPr>
              <w:t>35</w:t>
            </w:r>
          </w:p>
        </w:tc>
      </w:tr>
      <w:tr w:rsidR="001B4703" w:rsidRPr="00BA0978" w14:paraId="2113A010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7B4DE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№27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29705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>Дрогобич (АС-2) – вул. В. Великого – вул. 22 Січня – с. Старе Село – вул. 22 Січня – вул. В. Великого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863A6" w14:textId="2100F3D4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</w:t>
            </w:r>
            <w:r w:rsidR="00B3574F" w:rsidRPr="00BA0978">
              <w:rPr>
                <w:rFonts w:eastAsia="Times New Roman"/>
                <w:sz w:val="28"/>
                <w:szCs w:val="28"/>
                <w:lang w:val="uk-UA"/>
              </w:rPr>
              <w:t>0</w:t>
            </w:r>
          </w:p>
        </w:tc>
      </w:tr>
    </w:tbl>
    <w:p w14:paraId="08F0479A" w14:textId="77777777" w:rsidR="001B4703" w:rsidRPr="00BA0978" w:rsidRDefault="001B4703" w:rsidP="001B4703">
      <w:pPr>
        <w:widowControl/>
        <w:autoSpaceDN/>
        <w:ind w:left="-709"/>
        <w:jc w:val="both"/>
        <w:textAlignment w:val="auto"/>
        <w:rPr>
          <w:kern w:val="0"/>
          <w:sz w:val="20"/>
          <w:szCs w:val="20"/>
          <w:lang w:val="uk-UA" w:eastAsia="ar-SA"/>
        </w:rPr>
      </w:pPr>
    </w:p>
    <w:p w14:paraId="04F7A4DB" w14:textId="77777777" w:rsidR="001B4703" w:rsidRPr="00BA0978" w:rsidRDefault="001B4703" w:rsidP="001B4703">
      <w:pPr>
        <w:widowControl/>
        <w:autoSpaceDN/>
        <w:textAlignment w:val="auto"/>
        <w:rPr>
          <w:kern w:val="0"/>
          <w:sz w:val="20"/>
          <w:szCs w:val="20"/>
          <w:lang w:val="uk-UA" w:eastAsia="ar-SA"/>
        </w:rPr>
      </w:pPr>
    </w:p>
    <w:p w14:paraId="2B7C2B18" w14:textId="77777777" w:rsidR="001B4703" w:rsidRPr="00BA0978" w:rsidRDefault="001B4703" w:rsidP="001B4703">
      <w:pPr>
        <w:widowControl/>
        <w:autoSpaceDN/>
        <w:textAlignment w:val="auto"/>
        <w:rPr>
          <w:kern w:val="0"/>
          <w:sz w:val="20"/>
          <w:szCs w:val="20"/>
          <w:lang w:val="uk-UA" w:eastAsia="ar-SA"/>
        </w:rPr>
      </w:pPr>
    </w:p>
    <w:p w14:paraId="558E00C6" w14:textId="77777777" w:rsidR="001B4703" w:rsidRPr="00BA0978" w:rsidRDefault="001B4703" w:rsidP="001B4703">
      <w:pPr>
        <w:widowControl/>
        <w:autoSpaceDN/>
        <w:textAlignment w:val="auto"/>
        <w:rPr>
          <w:kern w:val="0"/>
          <w:sz w:val="20"/>
          <w:szCs w:val="20"/>
          <w:lang w:val="uk-UA" w:eastAsia="ar-SA"/>
        </w:rPr>
      </w:pPr>
    </w:p>
    <w:p w14:paraId="43C08997" w14:textId="77777777" w:rsidR="001B4703" w:rsidRPr="00BA0978" w:rsidRDefault="001B4703" w:rsidP="001B4703">
      <w:pPr>
        <w:widowControl/>
        <w:autoSpaceDN/>
        <w:textAlignment w:val="auto"/>
        <w:rPr>
          <w:kern w:val="0"/>
          <w:sz w:val="20"/>
          <w:szCs w:val="20"/>
          <w:lang w:val="uk-UA" w:eastAsia="ar-SA"/>
        </w:rPr>
      </w:pPr>
    </w:p>
    <w:p w14:paraId="6B23C117" w14:textId="02B9C56B" w:rsidR="001B4703" w:rsidRPr="00BA0978" w:rsidRDefault="001B4703" w:rsidP="00B237DA">
      <w:pPr>
        <w:tabs>
          <w:tab w:val="left" w:pos="7371"/>
        </w:tabs>
        <w:suppressAutoHyphens/>
        <w:jc w:val="both"/>
        <w:rPr>
          <w:lang w:val="uk-UA" w:eastAsia="ar-SA"/>
        </w:rPr>
      </w:pPr>
      <w:r w:rsidRPr="00BA0978">
        <w:rPr>
          <w:b/>
          <w:sz w:val="28"/>
          <w:szCs w:val="28"/>
          <w:lang w:val="uk-UA" w:eastAsia="ar-SA"/>
        </w:rPr>
        <w:t>Керуючий справами виконкому                                              Віталій ВОВКІВ</w:t>
      </w:r>
    </w:p>
    <w:sectPr w:rsidR="001B4703" w:rsidRPr="00BA0978" w:rsidSect="00FD7155">
      <w:pgSz w:w="11906" w:h="16838"/>
      <w:pgMar w:top="851" w:right="1133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112B"/>
    <w:multiLevelType w:val="hybridMultilevel"/>
    <w:tmpl w:val="241CC48E"/>
    <w:lvl w:ilvl="0" w:tplc="81DC73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F12096"/>
    <w:multiLevelType w:val="hybridMultilevel"/>
    <w:tmpl w:val="9692ED72"/>
    <w:lvl w:ilvl="0" w:tplc="1B340DCC">
      <w:start w:val="1"/>
      <w:numFmt w:val="decimal"/>
      <w:lvlText w:val="%1."/>
      <w:lvlJc w:val="left"/>
      <w:pPr>
        <w:ind w:left="705" w:hanging="70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2830FE"/>
    <w:multiLevelType w:val="hybridMultilevel"/>
    <w:tmpl w:val="14B003C4"/>
    <w:lvl w:ilvl="0" w:tplc="81DC73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A7B35F4"/>
    <w:multiLevelType w:val="hybridMultilevel"/>
    <w:tmpl w:val="4C1E9D2C"/>
    <w:lvl w:ilvl="0" w:tplc="C5409D3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4040185"/>
    <w:multiLevelType w:val="multilevel"/>
    <w:tmpl w:val="DA28B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0C"/>
    <w:rsid w:val="00000A8E"/>
    <w:rsid w:val="00030F0C"/>
    <w:rsid w:val="00034679"/>
    <w:rsid w:val="00047651"/>
    <w:rsid w:val="00051C6D"/>
    <w:rsid w:val="000617A0"/>
    <w:rsid w:val="00084C26"/>
    <w:rsid w:val="000D1A09"/>
    <w:rsid w:val="000E1C0F"/>
    <w:rsid w:val="000E7D5E"/>
    <w:rsid w:val="000E7E69"/>
    <w:rsid w:val="001023F1"/>
    <w:rsid w:val="00117892"/>
    <w:rsid w:val="001310B9"/>
    <w:rsid w:val="00157609"/>
    <w:rsid w:val="001620AB"/>
    <w:rsid w:val="001B396B"/>
    <w:rsid w:val="001B4703"/>
    <w:rsid w:val="001D2680"/>
    <w:rsid w:val="001D342B"/>
    <w:rsid w:val="001D494A"/>
    <w:rsid w:val="001F1DD6"/>
    <w:rsid w:val="00207487"/>
    <w:rsid w:val="00207867"/>
    <w:rsid w:val="0021603E"/>
    <w:rsid w:val="00217156"/>
    <w:rsid w:val="002342F4"/>
    <w:rsid w:val="0023764F"/>
    <w:rsid w:val="002856FD"/>
    <w:rsid w:val="00315938"/>
    <w:rsid w:val="00334DA5"/>
    <w:rsid w:val="003E351D"/>
    <w:rsid w:val="003F3871"/>
    <w:rsid w:val="00414F9E"/>
    <w:rsid w:val="004B7D4A"/>
    <w:rsid w:val="004C4E3C"/>
    <w:rsid w:val="004C5D48"/>
    <w:rsid w:val="00506B80"/>
    <w:rsid w:val="00541D23"/>
    <w:rsid w:val="005B1BDF"/>
    <w:rsid w:val="005D4A59"/>
    <w:rsid w:val="005F4969"/>
    <w:rsid w:val="00632CB4"/>
    <w:rsid w:val="006717B8"/>
    <w:rsid w:val="00673ED6"/>
    <w:rsid w:val="006B746B"/>
    <w:rsid w:val="006E1CD4"/>
    <w:rsid w:val="00704F0B"/>
    <w:rsid w:val="00716884"/>
    <w:rsid w:val="00770854"/>
    <w:rsid w:val="007839D3"/>
    <w:rsid w:val="007A2265"/>
    <w:rsid w:val="007B70AE"/>
    <w:rsid w:val="007C30E2"/>
    <w:rsid w:val="007C77F3"/>
    <w:rsid w:val="00816715"/>
    <w:rsid w:val="008172A1"/>
    <w:rsid w:val="0082245F"/>
    <w:rsid w:val="0085033E"/>
    <w:rsid w:val="00851AED"/>
    <w:rsid w:val="0089492C"/>
    <w:rsid w:val="008A32DD"/>
    <w:rsid w:val="008B5A45"/>
    <w:rsid w:val="008C78AE"/>
    <w:rsid w:val="008D250F"/>
    <w:rsid w:val="008D784E"/>
    <w:rsid w:val="008F62FD"/>
    <w:rsid w:val="0097643F"/>
    <w:rsid w:val="009F0317"/>
    <w:rsid w:val="00A25488"/>
    <w:rsid w:val="00AA08C9"/>
    <w:rsid w:val="00AD3420"/>
    <w:rsid w:val="00B03590"/>
    <w:rsid w:val="00B141D0"/>
    <w:rsid w:val="00B1573F"/>
    <w:rsid w:val="00B237DA"/>
    <w:rsid w:val="00B3574F"/>
    <w:rsid w:val="00B56FB2"/>
    <w:rsid w:val="00BA0978"/>
    <w:rsid w:val="00BE64C7"/>
    <w:rsid w:val="00C13B09"/>
    <w:rsid w:val="00C20A79"/>
    <w:rsid w:val="00C32E95"/>
    <w:rsid w:val="00CA4B61"/>
    <w:rsid w:val="00CB08E6"/>
    <w:rsid w:val="00D0735A"/>
    <w:rsid w:val="00D3058D"/>
    <w:rsid w:val="00D401AC"/>
    <w:rsid w:val="00D62323"/>
    <w:rsid w:val="00D6435F"/>
    <w:rsid w:val="00D77406"/>
    <w:rsid w:val="00DC2C74"/>
    <w:rsid w:val="00DD2D03"/>
    <w:rsid w:val="00DD7E46"/>
    <w:rsid w:val="00DE6B48"/>
    <w:rsid w:val="00E11922"/>
    <w:rsid w:val="00E50240"/>
    <w:rsid w:val="00EC149B"/>
    <w:rsid w:val="00EE6CDD"/>
    <w:rsid w:val="00F05711"/>
    <w:rsid w:val="00F50A46"/>
    <w:rsid w:val="00F55D68"/>
    <w:rsid w:val="00F6326F"/>
    <w:rsid w:val="00FA0C35"/>
    <w:rsid w:val="00FA2EBE"/>
    <w:rsid w:val="00FB43EB"/>
    <w:rsid w:val="00FB7625"/>
    <w:rsid w:val="00FD341F"/>
    <w:rsid w:val="00FD461B"/>
    <w:rsid w:val="00FD7155"/>
    <w:rsid w:val="00FE1637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C034"/>
  <w15:chartTrackingRefBased/>
  <w15:docId w15:val="{44CBBD5C-D0A7-4659-8A39-52AA0D99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420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1023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D34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632CB4"/>
    <w:pPr>
      <w:ind w:left="720"/>
      <w:contextualSpacing/>
    </w:pPr>
  </w:style>
  <w:style w:type="character" w:customStyle="1" w:styleId="11">
    <w:name w:val="Основной шрифт абзаца1"/>
    <w:qFormat/>
    <w:rsid w:val="008B5A45"/>
  </w:style>
  <w:style w:type="table" w:styleId="a4">
    <w:name w:val="Table Grid"/>
    <w:basedOn w:val="a1"/>
    <w:uiPriority w:val="39"/>
    <w:rsid w:val="00CB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023F1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:lang w:val="de-DE" w:eastAsia="ja-JP" w:bidi="fa-IR"/>
    </w:rPr>
  </w:style>
  <w:style w:type="paragraph" w:styleId="a5">
    <w:name w:val="Normal (Web)"/>
    <w:basedOn w:val="a"/>
    <w:uiPriority w:val="99"/>
    <w:unhideWhenUsed/>
    <w:rsid w:val="001B4703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uk-UA" w:eastAsia="uk-UA" w:bidi="ar-SA"/>
    </w:rPr>
  </w:style>
  <w:style w:type="character" w:styleId="a6">
    <w:name w:val="Strong"/>
    <w:basedOn w:val="a0"/>
    <w:uiPriority w:val="22"/>
    <w:qFormat/>
    <w:rsid w:val="001B470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097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A0978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6B9A4-3136-4539-B5BE-4884669A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4643</Words>
  <Characters>2648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6</cp:revision>
  <cp:lastPrinted>2026-03-16T09:36:00Z</cp:lastPrinted>
  <dcterms:created xsi:type="dcterms:W3CDTF">2026-03-13T12:51:00Z</dcterms:created>
  <dcterms:modified xsi:type="dcterms:W3CDTF">2026-03-16T13:31:00Z</dcterms:modified>
</cp:coreProperties>
</file>