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E94B2D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E94B2D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</w:t>
      </w:r>
      <w:r w:rsidR="00883446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ання виконавчого комітету</w:t>
      </w:r>
    </w:p>
    <w:p w:rsidR="001D0339" w:rsidRPr="00E94B2D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90642">
        <w:rPr>
          <w:rFonts w:ascii="Times New Roman" w:hAnsi="Times New Roman" w:cs="Times New Roman"/>
          <w:b/>
          <w:sz w:val="28"/>
          <w:szCs w:val="28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90642">
        <w:rPr>
          <w:rFonts w:ascii="Times New Roman" w:hAnsi="Times New Roman" w:cs="Times New Roman"/>
          <w:b/>
          <w:sz w:val="28"/>
          <w:szCs w:val="28"/>
        </w:rPr>
        <w:t>4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017B54" w:rsidRPr="00090642" w:rsidRDefault="000E06DE" w:rsidP="00B45247">
      <w:pPr>
        <w:tabs>
          <w:tab w:val="left" w:pos="851"/>
        </w:tabs>
        <w:snapToGri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0642">
        <w:rPr>
          <w:rFonts w:ascii="Times New Roman" w:hAnsi="Times New Roman"/>
          <w:b/>
          <w:sz w:val="28"/>
          <w:szCs w:val="28"/>
          <w:lang w:val="uk-UA"/>
        </w:rPr>
        <w:t>«</w:t>
      </w:r>
      <w:r w:rsidR="00090642" w:rsidRPr="00090642">
        <w:rPr>
          <w:rFonts w:ascii="Times New Roman" w:hAnsi="Times New Roman"/>
          <w:b/>
          <w:sz w:val="28"/>
          <w:szCs w:val="28"/>
          <w:lang w:val="uk-UA"/>
        </w:rPr>
        <w:t>Про виділення коштів із резервного фонду бюджету  Дрогобицької міської територіальної громади</w:t>
      </w:r>
      <w:r w:rsidR="00017B54" w:rsidRPr="0009064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E94B2D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E94B2D">
        <w:rPr>
          <w:sz w:val="28"/>
          <w:szCs w:val="28"/>
          <w:lang w:val="uk-UA"/>
        </w:rPr>
        <w:t xml:space="preserve">  </w:t>
      </w:r>
    </w:p>
    <w:p w:rsidR="001D0339" w:rsidRPr="00E94B2D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24DB"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090642"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E94B2D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1D0339" w:rsidRPr="00E94B2D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E94B2D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E94B2D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9064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883446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883446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E94B2D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E42F91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E94B2D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BE499B" w:rsidRPr="00E94B2D" w:rsidRDefault="00BE499B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9064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9064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9064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883446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090642" w:rsidRDefault="0009064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E94B2D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E94B2D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E94B2D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E94B2D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E94B2D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E94B2D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Pr="00E94B2D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</w:t>
      </w:r>
      <w:r w:rsidR="00387E12" w:rsidRPr="00E94B2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017B5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E94B2D" w:rsidRDefault="000E06DE">
      <w:pPr>
        <w:ind w:leftChars="258" w:left="61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852869" w:rsidRPr="00E94B2D">
        <w:rPr>
          <w:rFonts w:ascii="Times New Roman" w:hAnsi="Times New Roman"/>
          <w:b/>
          <w:bCs/>
          <w:sz w:val="28"/>
          <w:szCs w:val="28"/>
          <w:lang w:val="uk-UA"/>
        </w:rPr>
        <w:t>Про надання грошових допомог на поховання</w:t>
      </w:r>
      <w:r w:rsidRPr="00E94B2D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077E5" w:rsidRPr="00E94B2D" w:rsidRDefault="000077E5" w:rsidP="000077E5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077E5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077E5" w:rsidRPr="00E94B2D" w:rsidRDefault="000077E5" w:rsidP="000077E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090642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52869" w:rsidRPr="00E94B2D" w:rsidRDefault="0085286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52869" w:rsidRPr="00E94B2D" w:rsidRDefault="0085286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E94B2D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0E06DE" w:rsidRPr="00E94B2D" w:rsidRDefault="000E06DE" w:rsidP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52869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90642" w:rsidRDefault="000E06DE" w:rsidP="00387E12">
      <w:pPr>
        <w:pStyle w:val="10"/>
        <w:shd w:val="clear" w:color="auto" w:fill="auto"/>
        <w:tabs>
          <w:tab w:val="left" w:pos="0"/>
        </w:tabs>
        <w:spacing w:after="95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9064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90642" w:rsidRPr="000906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подання  в Дрогобицький міськрайонний суд та надання дозволу на вчинення правочину</w:t>
      </w:r>
      <w:r w:rsidRPr="00090642">
        <w:rPr>
          <w:rFonts w:ascii="Times New Roman" w:hAnsi="Times New Roman" w:cs="Times New Roman"/>
          <w:b/>
          <w:iCs/>
          <w:sz w:val="28"/>
          <w:szCs w:val="28"/>
          <w:lang w:val="uk-UA" w:eastAsia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077E5" w:rsidRPr="00E94B2D" w:rsidRDefault="000077E5" w:rsidP="000077E5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077E5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077E5" w:rsidRPr="00E94B2D" w:rsidRDefault="000077E5" w:rsidP="000077E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090642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0D538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Pr="00E94B2D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C5334" w:rsidRDefault="00BC533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446" w:rsidRDefault="00883446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B4524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B4524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B4524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B4524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90642" w:rsidRDefault="00387E12" w:rsidP="00B45247">
      <w:pPr>
        <w:pStyle w:val="42"/>
        <w:shd w:val="clear" w:color="auto" w:fill="auto"/>
        <w:tabs>
          <w:tab w:val="left" w:pos="1134"/>
        </w:tabs>
        <w:spacing w:before="0" w:after="349" w:line="240" w:lineRule="auto"/>
        <w:jc w:val="center"/>
        <w:rPr>
          <w:i w:val="0"/>
          <w:sz w:val="28"/>
          <w:szCs w:val="28"/>
        </w:rPr>
      </w:pPr>
      <w:r w:rsidRPr="00090642">
        <w:rPr>
          <w:i w:val="0"/>
          <w:sz w:val="28"/>
          <w:szCs w:val="28"/>
        </w:rPr>
        <w:t>«</w:t>
      </w:r>
      <w:r w:rsidR="00090642" w:rsidRPr="00090642">
        <w:rPr>
          <w:rStyle w:val="a3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Про затвердження фінансових планів комунальних некомерційних підприємств охорони здоров’я Дрогобицької міської ради на 2026 рік</w:t>
      </w:r>
      <w:r w:rsidRPr="00090642">
        <w:rPr>
          <w:i w:val="0"/>
          <w:sz w:val="28"/>
          <w:szCs w:val="28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077E5" w:rsidRPr="00E94B2D" w:rsidRDefault="000077E5" w:rsidP="000077E5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077E5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077E5" w:rsidRPr="00E94B2D" w:rsidRDefault="000077E5" w:rsidP="000077E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090642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E94B2D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E94B2D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E94B2D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077E5" w:rsidRDefault="000077E5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90642" w:rsidRDefault="000E06DE" w:rsidP="00280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0642">
        <w:rPr>
          <w:rFonts w:ascii="Times New Roman" w:hAnsi="Times New Roman"/>
          <w:b/>
          <w:sz w:val="28"/>
          <w:szCs w:val="28"/>
          <w:lang w:val="uk-UA"/>
        </w:rPr>
        <w:t>«</w:t>
      </w:r>
      <w:r w:rsidR="00090642" w:rsidRPr="00090642">
        <w:rPr>
          <w:rFonts w:ascii="Times New Roman" w:hAnsi="Times New Roman"/>
          <w:b/>
          <w:sz w:val="28"/>
          <w:szCs w:val="28"/>
          <w:lang w:val="uk-UA"/>
        </w:rPr>
        <w:t>Про вирішення питань, пов’язаних із захистом прав дітей</w:t>
      </w:r>
      <w:r w:rsidRPr="0009064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E94B2D" w:rsidRDefault="001D0339" w:rsidP="0013349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1D033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77E5" w:rsidRPr="00E94B2D" w:rsidRDefault="000077E5" w:rsidP="000077E5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077E5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077E5" w:rsidRPr="00E94B2D" w:rsidRDefault="000077E5" w:rsidP="000077E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090642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90642" w:rsidRDefault="0009064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90642" w:rsidRDefault="0009064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90642" w:rsidRDefault="0009064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90642" w:rsidRDefault="0009064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90642" w:rsidRDefault="0009064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90642" w:rsidRDefault="0009064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90642" w:rsidRDefault="0009064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90642" w:rsidRDefault="0009064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90642" w:rsidRPr="00E94B2D" w:rsidRDefault="0009064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90642" w:rsidRDefault="000E06DE" w:rsidP="00122F94">
      <w:pPr>
        <w:pStyle w:val="aa"/>
        <w:shd w:val="clear" w:color="auto" w:fill="FFFFFF"/>
        <w:spacing w:before="0" w:beforeAutospacing="0" w:after="0"/>
        <w:ind w:right="59"/>
        <w:jc w:val="center"/>
        <w:textAlignment w:val="baseline"/>
        <w:rPr>
          <w:b/>
          <w:sz w:val="28"/>
          <w:szCs w:val="28"/>
          <w:lang w:val="uk-UA"/>
        </w:rPr>
      </w:pPr>
      <w:r w:rsidRPr="00090642">
        <w:rPr>
          <w:b/>
          <w:sz w:val="28"/>
          <w:szCs w:val="28"/>
          <w:lang w:val="uk-UA"/>
        </w:rPr>
        <w:t>«</w:t>
      </w:r>
      <w:r w:rsidR="00090642" w:rsidRPr="00090642">
        <w:rPr>
          <w:b/>
          <w:bCs/>
          <w:sz w:val="28"/>
          <w:szCs w:val="28"/>
          <w:lang w:val="uk-UA"/>
        </w:rPr>
        <w:t>Про встановлення дорожніх знаків на території Дрогобицької міської територіальної громади</w:t>
      </w:r>
      <w:r w:rsidR="00280765" w:rsidRPr="00090642">
        <w:rPr>
          <w:b/>
          <w:bCs/>
          <w:iCs/>
          <w:sz w:val="28"/>
          <w:szCs w:val="28"/>
          <w:lang w:val="uk-UA" w:eastAsia="uk-UA"/>
        </w:rPr>
        <w:t>»</w:t>
      </w:r>
    </w:p>
    <w:p w:rsidR="001D0339" w:rsidRPr="00E94B2D" w:rsidRDefault="001D0339" w:rsidP="008B35A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0077E5" w:rsidRPr="00E94B2D" w:rsidRDefault="000077E5" w:rsidP="000077E5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077E5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077E5" w:rsidRPr="00E94B2D" w:rsidRDefault="000077E5" w:rsidP="000077E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090642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E94B2D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017B5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90642" w:rsidRDefault="000E06DE" w:rsidP="00122F94">
      <w:pPr>
        <w:widowControl w:val="0"/>
        <w:autoSpaceDN w:val="0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090642">
        <w:rPr>
          <w:rFonts w:ascii="Times New Roman" w:hAnsi="Times New Roman"/>
          <w:b/>
          <w:sz w:val="28"/>
          <w:szCs w:val="28"/>
          <w:lang w:val="uk-UA"/>
        </w:rPr>
        <w:t>«</w:t>
      </w:r>
      <w:r w:rsidR="00090642" w:rsidRPr="0009064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пункту 2 рішення виконавчого комітету Дрогобицької міської ради від 16.11.2021 №368 «Про  встановлення плати за користування місцем для паркування транспортних засобів на відведених  майданчиках для паркування  </w:t>
      </w:r>
      <w:r w:rsidR="00090642" w:rsidRPr="00090642">
        <w:rPr>
          <w:rFonts w:ascii="Times New Roman" w:hAnsi="Times New Roman"/>
          <w:b/>
          <w:bCs/>
          <w:sz w:val="28"/>
          <w:szCs w:val="28"/>
          <w:lang w:val="uk-UA"/>
        </w:rPr>
        <w:t>на вул.</w:t>
      </w:r>
      <w:r w:rsidR="00090642" w:rsidRPr="00090642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090642" w:rsidRPr="00090642">
        <w:rPr>
          <w:rFonts w:ascii="Times New Roman" w:hAnsi="Times New Roman"/>
          <w:b/>
          <w:bCs/>
          <w:sz w:val="28"/>
          <w:szCs w:val="28"/>
          <w:lang w:val="uk-UA"/>
        </w:rPr>
        <w:t>Миколи Лисенка, вул.Івана Франка, вул. Данила Галицького, вул. Пилипа Орлика м.Дрогобич</w:t>
      </w:r>
      <w:r w:rsidR="00090642" w:rsidRPr="0009064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077E5" w:rsidRPr="00E94B2D" w:rsidRDefault="000077E5" w:rsidP="000077E5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077E5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077E5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077E5" w:rsidRPr="00E94B2D" w:rsidRDefault="000077E5" w:rsidP="000077E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090642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55F11" w:rsidRDefault="00155F1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D064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017B5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0E06DE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E06DE"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90642" w:rsidRDefault="000E06DE" w:rsidP="00E94B2D">
      <w:pPr>
        <w:pStyle w:val="20"/>
        <w:shd w:val="clear" w:color="auto" w:fill="auto"/>
        <w:tabs>
          <w:tab w:val="left" w:pos="1134"/>
          <w:tab w:val="left" w:pos="2438"/>
        </w:tabs>
        <w:spacing w:after="70" w:line="240" w:lineRule="auto"/>
        <w:jc w:val="center"/>
        <w:rPr>
          <w:b w:val="0"/>
          <w:sz w:val="28"/>
          <w:szCs w:val="28"/>
        </w:rPr>
      </w:pPr>
      <w:r w:rsidRPr="00090642">
        <w:rPr>
          <w:sz w:val="28"/>
          <w:szCs w:val="28"/>
        </w:rPr>
        <w:t>«</w:t>
      </w:r>
      <w:r w:rsidR="00090642" w:rsidRPr="00090642">
        <w:rPr>
          <w:sz w:val="28"/>
          <w:szCs w:val="28"/>
        </w:rPr>
        <w:t>Про внесення змін до пункту 2 рішення виконавчого комітету Дрогобицької міської ради від 14.05.2020 №97 «Про  затвердження плати за користування місцями для паркування транспортних засобів на майданчику для паркування в центральній частині міста Дрогобича</w:t>
      </w:r>
      <w:r w:rsidRPr="00090642">
        <w:rPr>
          <w:iCs/>
          <w:sz w:val="28"/>
          <w:szCs w:val="28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077E5" w:rsidRPr="00E94B2D" w:rsidRDefault="000077E5" w:rsidP="000077E5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0077E5" w:rsidRPr="00E94B2D" w:rsidRDefault="000077E5" w:rsidP="000077E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0077E5" w:rsidRPr="00E94B2D" w:rsidRDefault="000077E5" w:rsidP="000077E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0077E5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0077E5" w:rsidRPr="00E94B2D" w:rsidRDefault="000077E5" w:rsidP="000077E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090642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0077E5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0077E5" w:rsidRPr="00E94B2D" w:rsidRDefault="000077E5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E5" w:rsidRPr="00E94B2D" w:rsidRDefault="000077E5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E94B2D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E94B2D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5722" w:rsidRPr="00E94B2D" w:rsidRDefault="006C572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15A0F" w:rsidRPr="00E94B2D" w:rsidRDefault="00C15A0F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9B6A49" w:rsidRPr="00090642" w:rsidRDefault="000E06DE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64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bookmarkStart w:id="0" w:name="_Hlk181951267"/>
      <w:r w:rsidR="00090642" w:rsidRPr="000906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пункту 2 рішення виконавчого комітету Дрогобицької міської ради від 16.02.2021 №45 «Про  встановлення плати за користування місцем для паркування транспортних засобів на відведеному  майданчику для паркування  </w:t>
      </w:r>
      <w:r w:rsidR="00090642" w:rsidRPr="0009064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вул.Шолом – Алейхема м. Дрогобич</w:t>
      </w:r>
      <w:r w:rsidR="009B6A49" w:rsidRPr="0009064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bookmarkEnd w:id="0"/>
    </w:p>
    <w:p w:rsidR="003F0819" w:rsidRPr="00E94B2D" w:rsidRDefault="003F0819" w:rsidP="009B6A49">
      <w:pPr>
        <w:pStyle w:val="10"/>
        <w:shd w:val="clear" w:color="auto" w:fill="auto"/>
        <w:spacing w:line="240" w:lineRule="auto"/>
        <w:ind w:right="5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C321C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E94B2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Pr="00E94B2D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83555" w:rsidRPr="00E94B2D" w:rsidRDefault="0088355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D0339" w:rsidRPr="00E94B2D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9064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90642" w:rsidRDefault="000E06DE" w:rsidP="00820F5E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0642">
        <w:rPr>
          <w:rFonts w:ascii="Times New Roman" w:hAnsi="Times New Roman"/>
          <w:b/>
          <w:sz w:val="28"/>
          <w:szCs w:val="28"/>
          <w:lang w:val="uk-UA"/>
        </w:rPr>
        <w:t>«</w:t>
      </w:r>
      <w:r w:rsidR="00090642" w:rsidRPr="00090642">
        <w:rPr>
          <w:rFonts w:ascii="Times New Roman" w:hAnsi="Times New Roman"/>
          <w:b/>
          <w:bCs/>
          <w:color w:val="212529"/>
          <w:sz w:val="28"/>
          <w:szCs w:val="28"/>
          <w:bdr w:val="none" w:sz="0" w:space="0" w:color="auto" w:frame="1"/>
          <w:lang w:val="uk-UA"/>
        </w:rPr>
        <w:t>Про затвердження результатів розрахунку чисельності населення Дрогобицької міської територіальної громади станом на 01 січня 2026 року</w:t>
      </w:r>
      <w:r w:rsidR="00820F5E" w:rsidRPr="0009064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1D0339" w:rsidRPr="00820F5E" w:rsidRDefault="001D0339" w:rsidP="00820F5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E94B2D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Pr="00E94B2D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C4E82" w:rsidRPr="00E94B2D" w:rsidRDefault="002C4E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E94B2D" w:rsidRDefault="0008358A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 w:rsidP="009D6AA3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C920B4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C5722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090642" w:rsidRDefault="000E06DE" w:rsidP="00820F5E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064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90642" w:rsidRPr="00090642">
        <w:rPr>
          <w:rFonts w:ascii="Times New Roman" w:hAnsi="Times New Roman"/>
          <w:b/>
          <w:sz w:val="28"/>
          <w:szCs w:val="28"/>
          <w:lang w:val="uk-UA"/>
        </w:rPr>
        <w:t>Про затвердження фінансового плану комунального підприємства «Ринок «Прикарпаття»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E94B2D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E94B2D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D6AA3" w:rsidRPr="00E94B2D" w:rsidRDefault="009D6AA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57527C" w:rsidRPr="00E94B2D" w:rsidRDefault="0057527C" w:rsidP="0057527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57527C" w:rsidRPr="00E94B2D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57527C" w:rsidRPr="00E94B2D" w:rsidRDefault="0057527C" w:rsidP="0057527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57527C" w:rsidRPr="00E94B2D" w:rsidRDefault="0057527C" w:rsidP="0057527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57527C" w:rsidRPr="00A96992" w:rsidRDefault="0057527C" w:rsidP="00820F5E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699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" w:name="_Hlk163120070"/>
      <w:r w:rsidR="00A96992" w:rsidRPr="00A96992">
        <w:rPr>
          <w:rFonts w:ascii="Times New Roman" w:hAnsi="Times New Roman"/>
          <w:b/>
          <w:sz w:val="28"/>
          <w:szCs w:val="28"/>
          <w:lang w:val="uk-UA"/>
        </w:rPr>
        <w:t>Про затвердження фінансового плану комунального підприємства «Дрогобицьке регіональне радіомовлення Франкова земля</w:t>
      </w:r>
      <w:r w:rsidR="006C5722" w:rsidRPr="00A9699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»</w:t>
      </w:r>
      <w:bookmarkEnd w:id="1"/>
    </w:p>
    <w:p w:rsidR="0057527C" w:rsidRPr="00E94B2D" w:rsidRDefault="0057527C" w:rsidP="0057527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57527C" w:rsidRPr="00E94B2D" w:rsidRDefault="0057527C" w:rsidP="0057527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193C04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21CA"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C321CA">
        <w:rPr>
          <w:rFonts w:ascii="Times New Roman" w:hAnsi="Times New Roman"/>
          <w:b/>
          <w:sz w:val="28"/>
          <w:szCs w:val="28"/>
          <w:lang w:val="uk-UA"/>
        </w:rPr>
        <w:t>3</w:t>
      </w:r>
      <w:r w:rsidR="00C321CA"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57527C" w:rsidRPr="00E94B2D" w:rsidRDefault="0057527C" w:rsidP="00C321CA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009A8" w:rsidRPr="00E94B2D" w:rsidRDefault="00D009A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Pr="00E94B2D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57527C" w:rsidRDefault="0057527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E94B2D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Pr="00E94B2D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42F91" w:rsidRDefault="00E42F9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33FAC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A96992" w:rsidRDefault="000E06DE" w:rsidP="009D6AA3">
      <w:pPr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6992">
        <w:rPr>
          <w:rFonts w:ascii="Times New Roman" w:hAnsi="Times New Roman"/>
          <w:b/>
          <w:sz w:val="28"/>
          <w:szCs w:val="28"/>
          <w:lang w:val="uk-UA"/>
        </w:rPr>
        <w:t>«</w:t>
      </w:r>
      <w:r w:rsidR="00A96992" w:rsidRPr="00A96992">
        <w:rPr>
          <w:rFonts w:ascii="Times New Roman" w:hAnsi="Times New Roman"/>
          <w:b/>
          <w:sz w:val="28"/>
          <w:szCs w:val="28"/>
          <w:lang w:val="uk-UA"/>
        </w:rPr>
        <w:t>Про затвердження фінансового плану комунального підприємства «Дрогобицький ринок»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2066E" w:rsidRPr="00E94B2D" w:rsidRDefault="0022066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321CA" w:rsidRDefault="00C321C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321CA" w:rsidRDefault="00C321C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321CA" w:rsidRPr="00E94B2D" w:rsidRDefault="00C321C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E94B2D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A96992" w:rsidRDefault="000E06DE" w:rsidP="00820F5E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6992">
        <w:rPr>
          <w:rFonts w:ascii="Times New Roman" w:hAnsi="Times New Roman"/>
          <w:b/>
          <w:sz w:val="28"/>
          <w:szCs w:val="28"/>
          <w:lang w:val="uk-UA"/>
        </w:rPr>
        <w:t>«</w:t>
      </w:r>
      <w:r w:rsidR="00A96992" w:rsidRPr="00A96992">
        <w:rPr>
          <w:rFonts w:ascii="Times New Roman" w:hAnsi="Times New Roman"/>
          <w:b/>
          <w:sz w:val="28"/>
          <w:szCs w:val="28"/>
          <w:lang w:val="uk-UA"/>
        </w:rPr>
        <w:t>Про надання дозволу на розміщення конструкцій зовнішньої реклами у місті Дрогобичі для РА «СТАР» у формі ТОВ</w:t>
      </w:r>
      <w:r w:rsidR="00435F79" w:rsidRPr="00A9699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E94B2D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E94B2D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E94B2D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E94B2D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0E06DE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E94B2D" w:rsidRDefault="000E06DE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1D0339" w:rsidRPr="00E94B2D" w:rsidRDefault="000E06DE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435F79" w:rsidRPr="00A96992" w:rsidRDefault="000E06DE" w:rsidP="00820F5E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96992">
        <w:rPr>
          <w:rFonts w:ascii="Times New Roman" w:hAnsi="Times New Roman"/>
          <w:b/>
          <w:sz w:val="28"/>
          <w:szCs w:val="28"/>
        </w:rPr>
        <w:t>«</w:t>
      </w:r>
      <w:r w:rsidR="00A96992" w:rsidRPr="00A96992">
        <w:rPr>
          <w:rFonts w:ascii="Times New Roman" w:hAnsi="Times New Roman"/>
          <w:b/>
          <w:sz w:val="28"/>
          <w:szCs w:val="28"/>
          <w:lang w:val="uk-UA"/>
        </w:rPr>
        <w:t>Про надання дозволу на розміщення конструкцій зовнішньої реклами у місті Дрогобичі для ФОП Хомина Р.Я</w:t>
      </w:r>
      <w:r w:rsidR="00435F79" w:rsidRPr="00A96992">
        <w:rPr>
          <w:rFonts w:ascii="Times New Roman" w:hAnsi="Times New Roman"/>
          <w:b/>
          <w:sz w:val="28"/>
          <w:szCs w:val="28"/>
        </w:rPr>
        <w:t>»</w:t>
      </w:r>
    </w:p>
    <w:p w:rsidR="001D0339" w:rsidRPr="00E94B2D" w:rsidRDefault="001D0339" w:rsidP="00E94B2D">
      <w:pPr>
        <w:pStyle w:val="1"/>
        <w:rPr>
          <w:rFonts w:ascii="Times New Roman" w:hAnsi="Times New Roman"/>
          <w:sz w:val="28"/>
          <w:szCs w:val="28"/>
        </w:rPr>
      </w:pPr>
    </w:p>
    <w:p w:rsidR="001D0339" w:rsidRPr="00E94B2D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193C04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321CA" w:rsidRPr="00E94B2D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C321CA">
        <w:rPr>
          <w:rFonts w:ascii="Times New Roman" w:hAnsi="Times New Roman"/>
          <w:b/>
          <w:sz w:val="28"/>
          <w:szCs w:val="28"/>
          <w:lang w:val="uk-UA"/>
        </w:rPr>
        <w:t>3</w:t>
      </w:r>
      <w:r w:rsidR="00C321CA"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D1E6C" w:rsidRPr="00E94B2D" w:rsidRDefault="006D1E6C" w:rsidP="00C321CA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20F5E" w:rsidRDefault="00820F5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20F5E" w:rsidRDefault="00820F5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20F5E" w:rsidRDefault="00820F5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20F5E" w:rsidRPr="00E94B2D" w:rsidRDefault="00820F5E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 w:rsidP="006C3F8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C3F8D" w:rsidRPr="00E94B2D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C3F8D" w:rsidRPr="00E94B2D" w:rsidRDefault="006C3F8D" w:rsidP="006C3F8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6C3F8D" w:rsidRPr="00E94B2D" w:rsidRDefault="00017B54" w:rsidP="006C3F8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6C3F8D"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6C3F8D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C3F8D"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435F79" w:rsidRPr="00A96992" w:rsidRDefault="006C3F8D" w:rsidP="00435F79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A96992">
        <w:rPr>
          <w:rFonts w:ascii="Times New Roman" w:hAnsi="Times New Roman"/>
          <w:sz w:val="28"/>
          <w:szCs w:val="28"/>
          <w:lang w:val="uk-UA"/>
        </w:rPr>
        <w:t>«</w:t>
      </w:r>
      <w:r w:rsidR="00A96992" w:rsidRPr="00A96992">
        <w:rPr>
          <w:rFonts w:ascii="Times New Roman" w:hAnsi="Times New Roman"/>
          <w:sz w:val="28"/>
          <w:szCs w:val="28"/>
          <w:lang w:val="uk-UA"/>
        </w:rPr>
        <w:t>Про надання дозволу на розміщення конструкцій зовнішньої реклами у місті Стебнику для ФОП Чигрин М.А.</w:t>
      </w:r>
      <w:r w:rsidR="00435F79" w:rsidRPr="00A96992">
        <w:rPr>
          <w:rFonts w:ascii="Times New Roman" w:hAnsi="Times New Roman"/>
          <w:sz w:val="28"/>
          <w:szCs w:val="28"/>
          <w:lang w:val="uk-UA"/>
        </w:rPr>
        <w:t>»</w:t>
      </w:r>
    </w:p>
    <w:p w:rsidR="006C3F8D" w:rsidRPr="00E94B2D" w:rsidRDefault="006C3F8D" w:rsidP="006669ED">
      <w:pPr>
        <w:keepNext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uk-UA"/>
        </w:rPr>
      </w:pPr>
    </w:p>
    <w:p w:rsidR="006C3F8D" w:rsidRPr="00E94B2D" w:rsidRDefault="006C3F8D" w:rsidP="006C3F8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C3F8D" w:rsidRPr="00E94B2D" w:rsidRDefault="006C3F8D" w:rsidP="006C3F8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C3F8D" w:rsidRPr="00E94B2D" w:rsidRDefault="006C3F8D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C3F8D" w:rsidRPr="00E94B2D" w:rsidRDefault="006C3F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E94B2D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C4797" w:rsidRDefault="001C479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96992" w:rsidRDefault="00A9699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96992" w:rsidRPr="00E94B2D" w:rsidRDefault="00A9699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C4797" w:rsidRDefault="001C4797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E94B2D" w:rsidRPr="00E94B2D" w:rsidRDefault="00E94B2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B0303" w:rsidRPr="00E94B2D" w:rsidRDefault="00DB0303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E94B2D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669ED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517014" w:rsidRPr="00A96992" w:rsidRDefault="00CC4F1D" w:rsidP="00A96992">
      <w:pPr>
        <w:keepNext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A96992">
        <w:rPr>
          <w:rFonts w:ascii="Times New Roman" w:hAnsi="Times New Roman"/>
          <w:b/>
          <w:sz w:val="28"/>
          <w:szCs w:val="28"/>
        </w:rPr>
        <w:t>«</w:t>
      </w:r>
      <w:r w:rsidR="00A96992" w:rsidRPr="00A96992">
        <w:rPr>
          <w:rFonts w:ascii="Times New Roman" w:hAnsi="Times New Roman"/>
          <w:b/>
          <w:sz w:val="28"/>
          <w:szCs w:val="28"/>
          <w:lang w:val="uk-UA"/>
        </w:rPr>
        <w:t>Про надання дозволу на розміщення конструкції зовнішньої реклами у місті Дрогобичі для  ФОП Верещак О.Ю.</w:t>
      </w:r>
      <w:r w:rsidR="00517014" w:rsidRPr="00A96992">
        <w:rPr>
          <w:rFonts w:ascii="Times New Roman" w:hAnsi="Times New Roman"/>
          <w:b/>
          <w:sz w:val="28"/>
          <w:szCs w:val="28"/>
        </w:rPr>
        <w:t>»</w:t>
      </w:r>
    </w:p>
    <w:p w:rsidR="00CC4F1D" w:rsidRPr="00E94B2D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E94B2D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Pr="00E94B2D" w:rsidRDefault="00CC4F1D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F0819" w:rsidRPr="00E94B2D" w:rsidRDefault="003F081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96992" w:rsidRDefault="00A9699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A96992" w:rsidRPr="00E94B2D" w:rsidRDefault="00A9699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E94B2D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CC4F1D" w:rsidRPr="00A96992" w:rsidRDefault="00CC4F1D" w:rsidP="00820F5E">
      <w:pPr>
        <w:autoSpaceDN w:val="0"/>
        <w:ind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A96992">
        <w:rPr>
          <w:rFonts w:ascii="Times New Roman" w:hAnsi="Times New Roman"/>
          <w:b/>
          <w:sz w:val="28"/>
          <w:szCs w:val="28"/>
          <w:lang w:val="uk-UA"/>
        </w:rPr>
        <w:t>«</w:t>
      </w:r>
      <w:r w:rsidR="00A96992" w:rsidRPr="00A96992">
        <w:rPr>
          <w:rFonts w:ascii="Times New Roman" w:hAnsi="Times New Roman"/>
          <w:b/>
          <w:sz w:val="28"/>
          <w:szCs w:val="28"/>
          <w:lang w:val="uk-UA"/>
        </w:rPr>
        <w:t>Про надання дозволу на розміщення конструкцій зовнішньої реклами у місті Дрогобичі для ПП «КОМТЕХ–ПЛЮС»</w:t>
      </w:r>
    </w:p>
    <w:p w:rsidR="00CC4F1D" w:rsidRPr="00E94B2D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E94B2D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731621" w:rsidRPr="00E94B2D" w:rsidRDefault="00731621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B92274" w:rsidRPr="00E94B2D" w:rsidRDefault="00B9227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CC4F1D" w:rsidRPr="00E94B2D" w:rsidRDefault="00CC4F1D" w:rsidP="00CC4F1D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CC4F1D" w:rsidRPr="00E94B2D" w:rsidRDefault="00CC4F1D" w:rsidP="00CC4F1D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</w:t>
      </w:r>
      <w:r w:rsidR="00DC00F7" w:rsidRPr="00E94B2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ідання виконавчого комітету   </w:t>
      </w:r>
    </w:p>
    <w:p w:rsidR="00CC4F1D" w:rsidRPr="00E94B2D" w:rsidRDefault="00CC4F1D" w:rsidP="00CC4F1D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CC4F1D" w:rsidRPr="00E94B2D" w:rsidRDefault="00CC4F1D" w:rsidP="00DA3E04">
      <w:pPr>
        <w:pStyle w:val="20"/>
        <w:shd w:val="clear" w:color="auto" w:fill="auto"/>
        <w:tabs>
          <w:tab w:val="left" w:pos="1134"/>
          <w:tab w:val="left" w:pos="1418"/>
          <w:tab w:val="left" w:pos="2615"/>
        </w:tabs>
        <w:spacing w:after="56" w:line="276" w:lineRule="auto"/>
        <w:jc w:val="center"/>
        <w:rPr>
          <w:sz w:val="28"/>
          <w:szCs w:val="28"/>
        </w:rPr>
      </w:pPr>
      <w:r w:rsidRPr="00E94B2D">
        <w:rPr>
          <w:sz w:val="28"/>
          <w:szCs w:val="28"/>
        </w:rPr>
        <w:t>«</w:t>
      </w:r>
      <w:r w:rsidR="00A96992" w:rsidRPr="00733CD7">
        <w:rPr>
          <w:bCs w:val="0"/>
          <w:sz w:val="28"/>
          <w:szCs w:val="28"/>
        </w:rPr>
        <w:t>Про відмову у наданні дозволу на розміщення зовнішньої реклами</w:t>
      </w:r>
      <w:r w:rsidR="00A96992" w:rsidRPr="00733CD7">
        <w:rPr>
          <w:sz w:val="28"/>
          <w:szCs w:val="28"/>
        </w:rPr>
        <w:t xml:space="preserve"> у місті Дрогобичі для ПП «КОМТЕХ–ПЛЮС» у м.Дрогобичі  по вул. Лесі Українки – вул.Чорновола</w:t>
      </w:r>
      <w:r w:rsidR="00883555" w:rsidRPr="00E94B2D">
        <w:rPr>
          <w:sz w:val="28"/>
          <w:szCs w:val="28"/>
        </w:rPr>
        <w:t>»</w:t>
      </w:r>
    </w:p>
    <w:p w:rsidR="00CC4F1D" w:rsidRPr="00E94B2D" w:rsidRDefault="00CC4F1D" w:rsidP="00CC4F1D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C4F1D" w:rsidRPr="00E94B2D" w:rsidRDefault="00CC4F1D" w:rsidP="00CC4F1D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193C04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21CA"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C321CA">
        <w:rPr>
          <w:rFonts w:ascii="Times New Roman" w:hAnsi="Times New Roman"/>
          <w:b/>
          <w:sz w:val="28"/>
          <w:szCs w:val="28"/>
          <w:lang w:val="uk-UA"/>
        </w:rPr>
        <w:t>3</w:t>
      </w:r>
      <w:r w:rsidR="00C321CA"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E94B2D" w:rsidRDefault="008279F4" w:rsidP="00C321CA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Pr="00E94B2D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107BF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107BF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07BFC" w:rsidRPr="00E94B2D" w:rsidRDefault="00107BFC" w:rsidP="00107BF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07BFC" w:rsidRPr="00E94B2D" w:rsidRDefault="00107BFC" w:rsidP="00107BF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07BFC" w:rsidRPr="00E94B2D" w:rsidRDefault="00107BFC" w:rsidP="00107BF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A9699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107BFC" w:rsidRPr="00A96992" w:rsidRDefault="00107BFC" w:rsidP="00107BFC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6992">
        <w:rPr>
          <w:rFonts w:ascii="Times New Roman" w:hAnsi="Times New Roman"/>
          <w:b/>
          <w:sz w:val="28"/>
          <w:szCs w:val="28"/>
          <w:lang w:val="uk-UA"/>
        </w:rPr>
        <w:t>«</w:t>
      </w:r>
      <w:r w:rsidR="00A96992" w:rsidRPr="00A96992">
        <w:rPr>
          <w:rFonts w:ascii="Times New Roman" w:hAnsi="Times New Roman"/>
          <w:b/>
          <w:bCs/>
          <w:sz w:val="28"/>
          <w:szCs w:val="28"/>
          <w:lang w:val="uk-UA" w:eastAsia="uk-UA"/>
        </w:rPr>
        <w:t>Про відмову у наданні дозволу на розміщення зовнішньої реклами</w:t>
      </w:r>
      <w:r w:rsidR="00A96992" w:rsidRPr="00A96992">
        <w:rPr>
          <w:rFonts w:ascii="Times New Roman" w:hAnsi="Times New Roman"/>
          <w:b/>
          <w:sz w:val="28"/>
          <w:szCs w:val="28"/>
          <w:lang w:val="uk-UA"/>
        </w:rPr>
        <w:t xml:space="preserve"> у місті Дрогобичі для ПП «КОМТЕХ–ПЛЮС» у м.Дрогобичі по вул.Вокзальній</w:t>
      </w:r>
      <w:r w:rsidRPr="00A9699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07BFC" w:rsidRPr="00E94B2D" w:rsidRDefault="00107BFC" w:rsidP="00107BF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07BFC" w:rsidRPr="00E94B2D" w:rsidRDefault="00107BFC" w:rsidP="00107BF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07BFC" w:rsidRPr="00E94B2D" w:rsidRDefault="00107BFC" w:rsidP="00107BFC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07BFC" w:rsidRPr="00E94B2D" w:rsidRDefault="00107BF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Pr="00E94B2D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FE028A" w:rsidRPr="00E94B2D" w:rsidRDefault="00FE028A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FE028A" w:rsidRPr="00E94B2D" w:rsidRDefault="00FE028A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FE028A" w:rsidRPr="00E94B2D" w:rsidRDefault="00FE028A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868FE" w:rsidRPr="00E94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FE028A" w:rsidRPr="00242B3A" w:rsidRDefault="00FE028A" w:rsidP="00BA142F">
      <w:pPr>
        <w:pStyle w:val="3"/>
        <w:ind w:firstLine="567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  <w:r w:rsidRPr="00242B3A">
        <w:rPr>
          <w:rFonts w:ascii="Times New Roman" w:hAnsi="Times New Roman"/>
          <w:i w:val="0"/>
          <w:sz w:val="28"/>
          <w:szCs w:val="28"/>
          <w:lang w:val="uk-UA"/>
        </w:rPr>
        <w:t>«</w:t>
      </w:r>
      <w:r w:rsidR="00242B3A" w:rsidRPr="00242B3A">
        <w:rPr>
          <w:rFonts w:ascii="Times New Roman" w:hAnsi="Times New Roman"/>
          <w:i w:val="0"/>
          <w:sz w:val="28"/>
          <w:szCs w:val="28"/>
          <w:lang w:val="uk-UA"/>
        </w:rPr>
        <w:t>Про продовження дозволу на розміщення конструкцій зовнішньої реклами у місті Дрогобичі для ПАТ «Нафтопереробний комплекс - Галичина»</w:t>
      </w:r>
      <w:r w:rsidRPr="00242B3A">
        <w:rPr>
          <w:rFonts w:ascii="Times New Roman" w:hAnsi="Times New Roman"/>
          <w:i w:val="0"/>
          <w:sz w:val="28"/>
          <w:szCs w:val="28"/>
          <w:lang w:val="uk-UA"/>
        </w:rPr>
        <w:t>»</w:t>
      </w:r>
    </w:p>
    <w:p w:rsidR="00FE028A" w:rsidRPr="00E94B2D" w:rsidRDefault="00FE028A" w:rsidP="00FE028A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FE028A" w:rsidRPr="00E94B2D" w:rsidRDefault="00FE028A" w:rsidP="00FE028A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193C04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321CA" w:rsidRPr="00E94B2D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C321CA">
        <w:rPr>
          <w:rFonts w:ascii="Times New Roman" w:hAnsi="Times New Roman"/>
          <w:b/>
          <w:sz w:val="28"/>
          <w:szCs w:val="28"/>
          <w:lang w:val="uk-UA"/>
        </w:rPr>
        <w:t>3</w:t>
      </w:r>
      <w:r w:rsidR="00C321CA"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FE028A" w:rsidRPr="00E94B2D" w:rsidRDefault="00FE028A" w:rsidP="00C321CA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FE028A" w:rsidRPr="00E94B2D" w:rsidRDefault="00FE028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122F94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122F94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122F94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242B3A" w:rsidRDefault="0062046C" w:rsidP="00122F94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2B3A">
        <w:rPr>
          <w:rFonts w:ascii="Times New Roman" w:hAnsi="Times New Roman"/>
          <w:b/>
          <w:sz w:val="28"/>
          <w:szCs w:val="28"/>
          <w:lang w:val="uk-UA"/>
        </w:rPr>
        <w:t>«</w:t>
      </w:r>
      <w:r w:rsidR="00242B3A" w:rsidRPr="00242B3A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 xml:space="preserve">Про погодження розміщення об’єкту виїзної торгівлі пресою на вул. Ковальській </w:t>
      </w:r>
      <w:r w:rsidR="00242B3A" w:rsidRPr="00242B3A">
        <w:rPr>
          <w:rFonts w:ascii="Times New Roman" w:eastAsia="Andale Sans UI" w:hAnsi="Times New Roman"/>
          <w:b/>
          <w:kern w:val="3"/>
          <w:sz w:val="28"/>
          <w:szCs w:val="28"/>
          <w:lang w:val="uk-UA" w:eastAsia="ja-JP" w:bidi="fa-IR"/>
        </w:rPr>
        <w:t>у м. Дрогобичі</w:t>
      </w:r>
      <w:r w:rsidR="00242B3A" w:rsidRPr="00242B3A">
        <w:rPr>
          <w:rFonts w:ascii="Times New Roman" w:eastAsia="Arial Unicode MS" w:hAnsi="Times New Roman"/>
          <w:b/>
          <w:sz w:val="28"/>
          <w:szCs w:val="28"/>
          <w:lang w:val="uk-UA" w:eastAsia="uk-UA" w:bidi="uk-UA"/>
        </w:rPr>
        <w:t xml:space="preserve"> ФОП Басюк Г.М»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Pr="00E94B2D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107BFC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107BFC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107BFC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107BF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E94B2D" w:rsidRDefault="0062046C" w:rsidP="00107BFC">
      <w:pPr>
        <w:pStyle w:val="4"/>
        <w:tabs>
          <w:tab w:val="left" w:pos="709"/>
          <w:tab w:val="left" w:pos="993"/>
          <w:tab w:val="left" w:pos="1134"/>
        </w:tabs>
        <w:jc w:val="center"/>
        <w:rPr>
          <w:sz w:val="28"/>
          <w:szCs w:val="28"/>
        </w:rPr>
      </w:pPr>
      <w:r w:rsidRPr="00E94B2D">
        <w:rPr>
          <w:sz w:val="28"/>
          <w:szCs w:val="28"/>
        </w:rPr>
        <w:t>«</w:t>
      </w:r>
      <w:r w:rsidR="00242B3A" w:rsidRPr="00733CD7">
        <w:rPr>
          <w:rFonts w:eastAsia="Andale Sans UI"/>
          <w:kern w:val="3"/>
          <w:sz w:val="28"/>
          <w:szCs w:val="28"/>
          <w:lang w:eastAsia="ja-JP" w:bidi="fa-IR"/>
        </w:rPr>
        <w:t>Про погодження місця розташування відкритого літнього майданчика біля закладу ресторанного господарства “Львівські круасаниˮ у м.Дрогобичі вул. В.Великого, 1-Р, ТЦ Парк</w:t>
      </w:r>
      <w:r w:rsidRPr="00E94B2D">
        <w:rPr>
          <w:sz w:val="28"/>
          <w:szCs w:val="28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321CA" w:rsidRDefault="00C321C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321CA" w:rsidRDefault="00C321C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A142F" w:rsidRDefault="00BA142F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242B3A" w:rsidRDefault="0062046C" w:rsidP="0062046C">
      <w:pPr>
        <w:tabs>
          <w:tab w:val="left" w:pos="993"/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2B3A">
        <w:rPr>
          <w:rFonts w:ascii="Times New Roman" w:hAnsi="Times New Roman"/>
          <w:b/>
          <w:sz w:val="28"/>
          <w:szCs w:val="28"/>
          <w:lang w:val="uk-UA"/>
        </w:rPr>
        <w:t>«</w:t>
      </w:r>
      <w:r w:rsidR="00242B3A" w:rsidRPr="00242B3A">
        <w:rPr>
          <w:rFonts w:ascii="Times New Roman" w:hAnsi="Times New Roman"/>
          <w:b/>
          <w:sz w:val="28"/>
          <w:szCs w:val="28"/>
          <w:lang w:val="uk-UA"/>
        </w:rPr>
        <w:t>Про встановлення тарифів на послуги з перевезення пасажирів на міських автобусних маршрутах загального користування у м.Дрогобич</w:t>
      </w:r>
      <w:r w:rsidRPr="00242B3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 w:rsidR="0000601B">
        <w:rPr>
          <w:rFonts w:ascii="Times New Roman" w:hAnsi="Times New Roman"/>
          <w:b/>
          <w:sz w:val="28"/>
          <w:szCs w:val="28"/>
          <w:lang w:val="uk-UA"/>
        </w:rPr>
        <w:t>0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«проти»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00601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C321C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(не) 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Проти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Проти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0601B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  <w:bookmarkStart w:id="2" w:name="_GoBack"/>
            <w:bookmarkEnd w:id="2"/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B73063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321CA" w:rsidRDefault="00C321C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321CA" w:rsidRDefault="00C321C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321CA" w:rsidRDefault="00C321C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321CA" w:rsidRDefault="00C321C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C321CA" w:rsidRPr="00E94B2D" w:rsidRDefault="00C321C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242B3A" w:rsidRDefault="0062046C" w:rsidP="0062046C">
      <w:pPr>
        <w:tabs>
          <w:tab w:val="left" w:pos="993"/>
          <w:tab w:val="left" w:pos="1134"/>
        </w:tabs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2B3A">
        <w:rPr>
          <w:rFonts w:ascii="Times New Roman" w:hAnsi="Times New Roman"/>
          <w:b/>
          <w:sz w:val="28"/>
          <w:szCs w:val="28"/>
          <w:lang w:val="uk-UA"/>
        </w:rPr>
        <w:t>«</w:t>
      </w:r>
      <w:r w:rsidR="00242B3A" w:rsidRPr="00242B3A">
        <w:rPr>
          <w:rFonts w:ascii="Times New Roman" w:hAnsi="Times New Roman"/>
          <w:b/>
          <w:sz w:val="28"/>
          <w:szCs w:val="28"/>
          <w:lang w:val="uk-UA"/>
        </w:rPr>
        <w:t>Про зарахування  громадян та відмову в зарахуванні на квартирний облік у виконавчому комітеті Дрогобицької міської ради, включення в список осіб першочергового та позачергового одержання житла</w:t>
      </w:r>
      <w:r w:rsidRPr="00242B3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193C04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321CA" w:rsidRPr="00E94B2D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C321CA">
        <w:rPr>
          <w:rFonts w:ascii="Times New Roman" w:hAnsi="Times New Roman"/>
          <w:b/>
          <w:sz w:val="28"/>
          <w:szCs w:val="28"/>
          <w:lang w:val="uk-UA"/>
        </w:rPr>
        <w:t>3</w:t>
      </w:r>
      <w:r w:rsidR="00C321CA"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C321CA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242B3A" w:rsidRPr="00E94B2D" w:rsidRDefault="00242B3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242B3A" w:rsidRDefault="0062046C" w:rsidP="00DA3E04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2B3A">
        <w:rPr>
          <w:rFonts w:ascii="Times New Roman" w:hAnsi="Times New Roman"/>
          <w:b/>
          <w:sz w:val="28"/>
          <w:szCs w:val="28"/>
          <w:lang w:val="uk-UA"/>
        </w:rPr>
        <w:t>«</w:t>
      </w:r>
      <w:r w:rsidR="00242B3A" w:rsidRPr="00242B3A">
        <w:rPr>
          <w:rFonts w:ascii="Times New Roman" w:hAnsi="Times New Roman"/>
          <w:b/>
          <w:sz w:val="28"/>
          <w:szCs w:val="28"/>
          <w:lang w:val="uk-UA"/>
        </w:rPr>
        <w:t>Про видачу дубліката ордера на житлове приміщення</w:t>
      </w:r>
      <w:r w:rsidRPr="00242B3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053378" w:rsidRPr="00E94B2D" w:rsidRDefault="00053378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053378" w:rsidRDefault="00053378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242B3A" w:rsidRDefault="00242B3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242B3A" w:rsidRPr="00E94B2D" w:rsidRDefault="00242B3A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053378" w:rsidRPr="00E94B2D" w:rsidRDefault="00053378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242B3A" w:rsidRDefault="0062046C" w:rsidP="00DA3E04">
      <w:pPr>
        <w:tabs>
          <w:tab w:val="left" w:pos="993"/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2B3A">
        <w:rPr>
          <w:rFonts w:ascii="Times New Roman" w:hAnsi="Times New Roman"/>
          <w:b/>
          <w:sz w:val="28"/>
          <w:szCs w:val="28"/>
          <w:lang w:val="uk-UA"/>
        </w:rPr>
        <w:t>«</w:t>
      </w:r>
      <w:r w:rsidR="00242B3A" w:rsidRPr="00242B3A">
        <w:rPr>
          <w:rFonts w:ascii="Times New Roman" w:hAnsi="Times New Roman"/>
          <w:b/>
          <w:sz w:val="28"/>
          <w:szCs w:val="28"/>
          <w:lang w:val="uk-UA"/>
        </w:rPr>
        <w:t>Про дострокове припинення надання житлового приміщення з фонду житла Дрогобицької міської ради, призначеного для тимчасового проживання внутрішньо переміщених осіб, на вул. Фабрична, 61/8,приміщення 1, кв. 1в місті Дрогобич</w:t>
      </w:r>
      <w:r w:rsidRPr="00242B3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242B3A" w:rsidRDefault="0062046C" w:rsidP="00DA3E04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2B3A">
        <w:rPr>
          <w:rFonts w:ascii="Times New Roman" w:hAnsi="Times New Roman"/>
          <w:b/>
          <w:sz w:val="28"/>
          <w:szCs w:val="28"/>
          <w:lang w:val="uk-UA"/>
        </w:rPr>
        <w:t>«</w:t>
      </w:r>
      <w:r w:rsidR="00242B3A" w:rsidRPr="00242B3A">
        <w:rPr>
          <w:rFonts w:ascii="Times New Roman" w:hAnsi="Times New Roman"/>
          <w:b/>
          <w:sz w:val="28"/>
          <w:szCs w:val="28"/>
          <w:lang w:val="uk-UA"/>
        </w:rPr>
        <w:t>Про продовження громадянам строку надання житлових приміщень з фонду житла Дрогобицької міської ради, призначеного для тимчасового проживання внутрішньо переміщених осіб на вул. Мельника А., буд. 4А, кв. 13, кв. 29 в місті Стебник</w:t>
      </w:r>
      <w:r w:rsidR="000F7674" w:rsidRPr="00242B3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»</w:t>
      </w:r>
      <w:r w:rsidR="00053378" w:rsidRPr="00242B3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B27DC5" w:rsidRPr="00E94B2D" w:rsidRDefault="00B27DC5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DA3E04" w:rsidRPr="00E94B2D" w:rsidRDefault="00DA3E04" w:rsidP="009814A0">
      <w:pPr>
        <w:rPr>
          <w:rFonts w:ascii="Times New Roman" w:hAnsi="Times New Roman"/>
          <w:sz w:val="28"/>
          <w:szCs w:val="28"/>
          <w:lang w:val="uk-UA"/>
        </w:rPr>
      </w:pPr>
    </w:p>
    <w:p w:rsidR="0062046C" w:rsidRPr="00E94B2D" w:rsidRDefault="0062046C" w:rsidP="0062046C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62046C" w:rsidRPr="00E94B2D" w:rsidRDefault="0062046C" w:rsidP="0062046C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62046C" w:rsidRPr="00E94B2D" w:rsidRDefault="0062046C" w:rsidP="0062046C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62046C" w:rsidRPr="00242B3A" w:rsidRDefault="0062046C" w:rsidP="00053378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2B3A">
        <w:rPr>
          <w:rFonts w:ascii="Times New Roman" w:hAnsi="Times New Roman"/>
          <w:b/>
          <w:sz w:val="28"/>
          <w:szCs w:val="28"/>
          <w:lang w:val="uk-UA"/>
        </w:rPr>
        <w:t>«</w:t>
      </w:r>
      <w:r w:rsidR="00242B3A" w:rsidRPr="00242B3A">
        <w:rPr>
          <w:rFonts w:ascii="Times New Roman" w:hAnsi="Times New Roman"/>
          <w:b/>
          <w:sz w:val="28"/>
          <w:szCs w:val="28"/>
          <w:lang w:val="uk-UA"/>
        </w:rPr>
        <w:t>Про надання дозволу МКП «Станції технічного обслуговування» на організацію дорожнього руху на ділянці реконструкції нежитлового приміщення (літ. «А-2») для розміщення АЗС за адресою: вул. П. Орлика, 15 м. Дрогобич Львівська область</w:t>
      </w:r>
      <w:r w:rsidR="00DA3E04" w:rsidRPr="00242B3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62046C" w:rsidRPr="00E94B2D" w:rsidRDefault="0062046C" w:rsidP="0062046C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2046C" w:rsidRPr="00E94B2D" w:rsidRDefault="0062046C" w:rsidP="0062046C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62046C" w:rsidRPr="00E94B2D" w:rsidRDefault="0062046C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93C04" w:rsidRDefault="00193C0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B67E6E" w:rsidRPr="00242B3A" w:rsidRDefault="00B67E6E" w:rsidP="00B67E6E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2B3A">
        <w:rPr>
          <w:rFonts w:ascii="Times New Roman" w:hAnsi="Times New Roman"/>
          <w:b/>
          <w:sz w:val="28"/>
          <w:szCs w:val="28"/>
          <w:lang w:val="uk-UA"/>
        </w:rPr>
        <w:t>«</w:t>
      </w:r>
      <w:r w:rsidR="00242B3A" w:rsidRPr="00242B3A">
        <w:rPr>
          <w:rFonts w:ascii="Times New Roman" w:hAnsi="Times New Roman"/>
          <w:b/>
          <w:sz w:val="28"/>
          <w:szCs w:val="28"/>
          <w:lang w:val="uk-UA"/>
        </w:rPr>
        <w:t>Про влаштування благоустрою та встановлення малої архітектурної форми (сцени) поруч з територією площі Святого Юра на вул.Солоний Ставок в м.Дрогобич Львівської області</w:t>
      </w:r>
      <w:r w:rsidRPr="00242B3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242B3A" w:rsidRDefault="00242B3A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242B3A" w:rsidRDefault="00242B3A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22F94" w:rsidRDefault="00122F9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122F94" w:rsidRPr="00E94B2D" w:rsidRDefault="00122F94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242B3A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20</w:t>
      </w:r>
      <w:r w:rsidR="00B67E6E"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67E6E"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B67E6E" w:rsidRPr="00242B3A" w:rsidRDefault="00B67E6E" w:rsidP="00B67E6E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2B3A">
        <w:rPr>
          <w:rFonts w:ascii="Times New Roman" w:hAnsi="Times New Roman"/>
          <w:b/>
          <w:sz w:val="28"/>
          <w:szCs w:val="28"/>
          <w:lang w:val="uk-UA"/>
        </w:rPr>
        <w:t>«</w:t>
      </w:r>
      <w:r w:rsidR="00242B3A" w:rsidRPr="00242B3A">
        <w:rPr>
          <w:rFonts w:ascii="Times New Roman" w:hAnsi="Times New Roman"/>
          <w:b/>
          <w:sz w:val="28"/>
          <w:szCs w:val="28"/>
          <w:lang w:val="uk-UA"/>
        </w:rPr>
        <w:t>Про надання дозволу на влаштування благоустрою частини тротуару та реконструкцію існуючої огорожі на вул.Л.Українки,23 в м.Дрогобичі</w:t>
      </w:r>
      <w:r w:rsidRPr="00242B3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1C4797">
      <w:pPr>
        <w:rPr>
          <w:rFonts w:ascii="Times New Roman" w:hAnsi="Times New Roman"/>
          <w:sz w:val="28"/>
          <w:szCs w:val="28"/>
          <w:lang w:val="uk-UA"/>
        </w:rPr>
      </w:pPr>
    </w:p>
    <w:p w:rsidR="00B67E6E" w:rsidRPr="00E94B2D" w:rsidRDefault="00B67E6E" w:rsidP="00B67E6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4B2D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B67E6E" w:rsidRPr="00E94B2D" w:rsidRDefault="00B67E6E" w:rsidP="00B67E6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B67E6E" w:rsidRPr="00E94B2D" w:rsidRDefault="00B67E6E" w:rsidP="00B67E6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242B3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.2026 з питання:</w:t>
      </w:r>
    </w:p>
    <w:p w:rsidR="00B67E6E" w:rsidRPr="00193C04" w:rsidRDefault="00B67E6E" w:rsidP="00242B3A">
      <w:pPr>
        <w:pStyle w:val="4"/>
        <w:tabs>
          <w:tab w:val="left" w:pos="851"/>
          <w:tab w:val="left" w:pos="993"/>
        </w:tabs>
        <w:ind w:left="567" w:right="59"/>
        <w:jc w:val="center"/>
        <w:rPr>
          <w:sz w:val="28"/>
          <w:szCs w:val="28"/>
        </w:rPr>
      </w:pPr>
      <w:r w:rsidRPr="00193C04">
        <w:rPr>
          <w:sz w:val="28"/>
          <w:szCs w:val="28"/>
        </w:rPr>
        <w:t>«</w:t>
      </w:r>
      <w:r w:rsidR="00242B3A" w:rsidRPr="00733CD7">
        <w:rPr>
          <w:sz w:val="28"/>
          <w:szCs w:val="28"/>
        </w:rPr>
        <w:t>Про оскарження постанови про накладення адміністративного стягнення №15 від 08.04.2026 року</w:t>
      </w:r>
      <w:r w:rsidRPr="00193C04">
        <w:rPr>
          <w:sz w:val="28"/>
          <w:szCs w:val="28"/>
        </w:rPr>
        <w:t>»</w:t>
      </w:r>
    </w:p>
    <w:p w:rsidR="00B67E6E" w:rsidRPr="00E94B2D" w:rsidRDefault="00B67E6E" w:rsidP="00B67E6E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B67E6E" w:rsidRPr="00E94B2D" w:rsidRDefault="00B67E6E" w:rsidP="00B67E6E">
      <w:pPr>
        <w:rPr>
          <w:rFonts w:ascii="Times New Roman" w:hAnsi="Times New Roman"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321CA" w:rsidRPr="00E94B2D" w:rsidRDefault="00C321CA" w:rsidP="00C321CA">
      <w:pPr>
        <w:rPr>
          <w:rFonts w:ascii="Times New Roman" w:hAnsi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 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E94B2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C321CA" w:rsidRPr="00E94B2D" w:rsidRDefault="00C321CA" w:rsidP="00C321CA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94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E94B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C321CA" w:rsidRPr="00E94B2D" w:rsidRDefault="00C321CA" w:rsidP="00C321CA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C321CA" w:rsidRPr="00E94B2D" w:rsidTr="00FF6A68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C321CA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090642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C321CA" w:rsidRPr="00E94B2D" w:rsidTr="00FF6A68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C321CA" w:rsidRPr="00E94B2D" w:rsidRDefault="00C321CA" w:rsidP="00FF6A68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E94B2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1CA" w:rsidRPr="00E94B2D" w:rsidRDefault="00C321CA" w:rsidP="00FF6A6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4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B67E6E" w:rsidRPr="00E94B2D" w:rsidRDefault="00B67E6E" w:rsidP="00242B3A">
      <w:pPr>
        <w:rPr>
          <w:rFonts w:ascii="Times New Roman" w:hAnsi="Times New Roman"/>
          <w:sz w:val="28"/>
          <w:szCs w:val="28"/>
          <w:lang w:val="uk-UA"/>
        </w:rPr>
      </w:pPr>
    </w:p>
    <w:sectPr w:rsidR="00B67E6E" w:rsidRPr="00E94B2D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4D" w:rsidRDefault="009F094D">
      <w:r>
        <w:separator/>
      </w:r>
    </w:p>
  </w:endnote>
  <w:endnote w:type="continuationSeparator" w:id="0">
    <w:p w:rsidR="009F094D" w:rsidRDefault="009F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4D" w:rsidRDefault="009F094D">
      <w:r>
        <w:separator/>
      </w:r>
    </w:p>
  </w:footnote>
  <w:footnote w:type="continuationSeparator" w:id="0">
    <w:p w:rsidR="009F094D" w:rsidRDefault="009F0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9C745C6"/>
    <w:multiLevelType w:val="hybridMultilevel"/>
    <w:tmpl w:val="526668A2"/>
    <w:lvl w:ilvl="0" w:tplc="69242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33E"/>
    <w:multiLevelType w:val="hybridMultilevel"/>
    <w:tmpl w:val="5F582EBE"/>
    <w:lvl w:ilvl="0" w:tplc="98E62A76">
      <w:start w:val="1"/>
      <w:numFmt w:val="decimal"/>
      <w:lvlText w:val="%1."/>
      <w:lvlJc w:val="left"/>
      <w:pPr>
        <w:ind w:left="1084" w:hanging="375"/>
      </w:pPr>
      <w:rPr>
        <w:rFonts w:ascii="Times New Roman" w:eastAsia="Calibri" w:hAnsi="Times New Roman"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20137"/>
    <w:multiLevelType w:val="multilevel"/>
    <w:tmpl w:val="8292A1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7B606A"/>
    <w:multiLevelType w:val="hybridMultilevel"/>
    <w:tmpl w:val="DCF0832A"/>
    <w:lvl w:ilvl="0" w:tplc="6B7CDE4E">
      <w:start w:val="26"/>
      <w:numFmt w:val="decimal"/>
      <w:lvlText w:val="%1."/>
      <w:lvlJc w:val="left"/>
      <w:pPr>
        <w:ind w:left="1084" w:hanging="375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642C21"/>
    <w:multiLevelType w:val="hybridMultilevel"/>
    <w:tmpl w:val="D61EEF46"/>
    <w:lvl w:ilvl="0" w:tplc="6CE8A0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B687333"/>
    <w:multiLevelType w:val="hybridMultilevel"/>
    <w:tmpl w:val="75F47598"/>
    <w:lvl w:ilvl="0" w:tplc="F8A45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FA4F7C"/>
    <w:multiLevelType w:val="hybridMultilevel"/>
    <w:tmpl w:val="F4E0CC2E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F059E7"/>
    <w:multiLevelType w:val="hybridMultilevel"/>
    <w:tmpl w:val="0B02BE04"/>
    <w:lvl w:ilvl="0" w:tplc="14460594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0601B"/>
    <w:rsid w:val="000077E5"/>
    <w:rsid w:val="00017B54"/>
    <w:rsid w:val="00050E34"/>
    <w:rsid w:val="00053378"/>
    <w:rsid w:val="000551B9"/>
    <w:rsid w:val="0008358A"/>
    <w:rsid w:val="00090642"/>
    <w:rsid w:val="000A7168"/>
    <w:rsid w:val="000D0643"/>
    <w:rsid w:val="000D1113"/>
    <w:rsid w:val="000D538D"/>
    <w:rsid w:val="000E06DE"/>
    <w:rsid w:val="000E7244"/>
    <w:rsid w:val="000F11A3"/>
    <w:rsid w:val="000F3CEB"/>
    <w:rsid w:val="000F478F"/>
    <w:rsid w:val="000F72A3"/>
    <w:rsid w:val="000F7674"/>
    <w:rsid w:val="00107BFC"/>
    <w:rsid w:val="0011785B"/>
    <w:rsid w:val="00122F94"/>
    <w:rsid w:val="00133494"/>
    <w:rsid w:val="001358B5"/>
    <w:rsid w:val="00155F11"/>
    <w:rsid w:val="001600A3"/>
    <w:rsid w:val="001709CA"/>
    <w:rsid w:val="00193C04"/>
    <w:rsid w:val="00195DA5"/>
    <w:rsid w:val="001A4D0D"/>
    <w:rsid w:val="001B4694"/>
    <w:rsid w:val="001C4797"/>
    <w:rsid w:val="001D0339"/>
    <w:rsid w:val="001D1FCF"/>
    <w:rsid w:val="001D42B8"/>
    <w:rsid w:val="001D6F30"/>
    <w:rsid w:val="001E2317"/>
    <w:rsid w:val="001F0D27"/>
    <w:rsid w:val="001F6A78"/>
    <w:rsid w:val="002112E6"/>
    <w:rsid w:val="0022066E"/>
    <w:rsid w:val="00240F8E"/>
    <w:rsid w:val="0024267E"/>
    <w:rsid w:val="00242B3A"/>
    <w:rsid w:val="00280765"/>
    <w:rsid w:val="0028699B"/>
    <w:rsid w:val="002A7DA2"/>
    <w:rsid w:val="002B5CA8"/>
    <w:rsid w:val="002C4E82"/>
    <w:rsid w:val="002D2312"/>
    <w:rsid w:val="00301982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6CE0"/>
    <w:rsid w:val="003E6137"/>
    <w:rsid w:val="003F0819"/>
    <w:rsid w:val="003F7A5E"/>
    <w:rsid w:val="00413965"/>
    <w:rsid w:val="00434027"/>
    <w:rsid w:val="00435F79"/>
    <w:rsid w:val="004467A1"/>
    <w:rsid w:val="0045074A"/>
    <w:rsid w:val="00452B45"/>
    <w:rsid w:val="0046067B"/>
    <w:rsid w:val="004724DB"/>
    <w:rsid w:val="004735FF"/>
    <w:rsid w:val="00485457"/>
    <w:rsid w:val="0049638E"/>
    <w:rsid w:val="004C234E"/>
    <w:rsid w:val="004D58F0"/>
    <w:rsid w:val="004F5E44"/>
    <w:rsid w:val="0051158D"/>
    <w:rsid w:val="00511F40"/>
    <w:rsid w:val="00513687"/>
    <w:rsid w:val="00517014"/>
    <w:rsid w:val="0056497C"/>
    <w:rsid w:val="00570694"/>
    <w:rsid w:val="0057527C"/>
    <w:rsid w:val="005828C0"/>
    <w:rsid w:val="00590CC3"/>
    <w:rsid w:val="005A48EF"/>
    <w:rsid w:val="005B799F"/>
    <w:rsid w:val="006139EE"/>
    <w:rsid w:val="0062046C"/>
    <w:rsid w:val="00632BA0"/>
    <w:rsid w:val="00633E00"/>
    <w:rsid w:val="006669ED"/>
    <w:rsid w:val="0068650A"/>
    <w:rsid w:val="006868FE"/>
    <w:rsid w:val="006B6B50"/>
    <w:rsid w:val="006C21D0"/>
    <w:rsid w:val="006C3F8D"/>
    <w:rsid w:val="006C5722"/>
    <w:rsid w:val="006D1E6C"/>
    <w:rsid w:val="006D3FE5"/>
    <w:rsid w:val="006F37ED"/>
    <w:rsid w:val="006F7600"/>
    <w:rsid w:val="00707CFF"/>
    <w:rsid w:val="00721E8A"/>
    <w:rsid w:val="00724370"/>
    <w:rsid w:val="00731621"/>
    <w:rsid w:val="00755CFA"/>
    <w:rsid w:val="00777172"/>
    <w:rsid w:val="007806EA"/>
    <w:rsid w:val="007A6787"/>
    <w:rsid w:val="007C3047"/>
    <w:rsid w:val="007C3522"/>
    <w:rsid w:val="007D7AAA"/>
    <w:rsid w:val="007E020F"/>
    <w:rsid w:val="007F25A8"/>
    <w:rsid w:val="0081026C"/>
    <w:rsid w:val="0081570F"/>
    <w:rsid w:val="00820F5E"/>
    <w:rsid w:val="008279F4"/>
    <w:rsid w:val="00852869"/>
    <w:rsid w:val="0087733A"/>
    <w:rsid w:val="00883446"/>
    <w:rsid w:val="00883555"/>
    <w:rsid w:val="008A2012"/>
    <w:rsid w:val="008B35A9"/>
    <w:rsid w:val="008C4015"/>
    <w:rsid w:val="008D1B4F"/>
    <w:rsid w:val="008D3BF4"/>
    <w:rsid w:val="008F4E92"/>
    <w:rsid w:val="00964613"/>
    <w:rsid w:val="009659D4"/>
    <w:rsid w:val="0098126D"/>
    <w:rsid w:val="009814A0"/>
    <w:rsid w:val="0098680F"/>
    <w:rsid w:val="00996938"/>
    <w:rsid w:val="009B6A49"/>
    <w:rsid w:val="009D096F"/>
    <w:rsid w:val="009D6AA3"/>
    <w:rsid w:val="009F094D"/>
    <w:rsid w:val="009F165D"/>
    <w:rsid w:val="009F248E"/>
    <w:rsid w:val="009F24B6"/>
    <w:rsid w:val="00A1738A"/>
    <w:rsid w:val="00A26E4C"/>
    <w:rsid w:val="00A3735F"/>
    <w:rsid w:val="00A60F1D"/>
    <w:rsid w:val="00A96992"/>
    <w:rsid w:val="00AC6302"/>
    <w:rsid w:val="00AF09CC"/>
    <w:rsid w:val="00AF3A0C"/>
    <w:rsid w:val="00B04ECC"/>
    <w:rsid w:val="00B15795"/>
    <w:rsid w:val="00B17DB2"/>
    <w:rsid w:val="00B263D3"/>
    <w:rsid w:val="00B27DC5"/>
    <w:rsid w:val="00B45247"/>
    <w:rsid w:val="00B67E6E"/>
    <w:rsid w:val="00B73063"/>
    <w:rsid w:val="00B92274"/>
    <w:rsid w:val="00B970FB"/>
    <w:rsid w:val="00B9785B"/>
    <w:rsid w:val="00BA142F"/>
    <w:rsid w:val="00BC1079"/>
    <w:rsid w:val="00BC5334"/>
    <w:rsid w:val="00BE499B"/>
    <w:rsid w:val="00BE617D"/>
    <w:rsid w:val="00BF5A08"/>
    <w:rsid w:val="00C15A0F"/>
    <w:rsid w:val="00C321CA"/>
    <w:rsid w:val="00C35373"/>
    <w:rsid w:val="00C53B1C"/>
    <w:rsid w:val="00C55EA9"/>
    <w:rsid w:val="00C71471"/>
    <w:rsid w:val="00C75F0C"/>
    <w:rsid w:val="00C76185"/>
    <w:rsid w:val="00C920B4"/>
    <w:rsid w:val="00CC4F1D"/>
    <w:rsid w:val="00CE1151"/>
    <w:rsid w:val="00CE7616"/>
    <w:rsid w:val="00CF29A8"/>
    <w:rsid w:val="00CF7D92"/>
    <w:rsid w:val="00D009A8"/>
    <w:rsid w:val="00D15239"/>
    <w:rsid w:val="00D2501D"/>
    <w:rsid w:val="00D33FAC"/>
    <w:rsid w:val="00D41322"/>
    <w:rsid w:val="00D57D7A"/>
    <w:rsid w:val="00D60F59"/>
    <w:rsid w:val="00D71A2C"/>
    <w:rsid w:val="00D94BB7"/>
    <w:rsid w:val="00DA3E04"/>
    <w:rsid w:val="00DA76FE"/>
    <w:rsid w:val="00DB0303"/>
    <w:rsid w:val="00DB6F31"/>
    <w:rsid w:val="00DC00F7"/>
    <w:rsid w:val="00DE0656"/>
    <w:rsid w:val="00DE320C"/>
    <w:rsid w:val="00DF1C64"/>
    <w:rsid w:val="00DF45E6"/>
    <w:rsid w:val="00E21804"/>
    <w:rsid w:val="00E3154C"/>
    <w:rsid w:val="00E42F91"/>
    <w:rsid w:val="00E43A4A"/>
    <w:rsid w:val="00E7065F"/>
    <w:rsid w:val="00E72A4C"/>
    <w:rsid w:val="00E80B21"/>
    <w:rsid w:val="00E84C51"/>
    <w:rsid w:val="00E94B2D"/>
    <w:rsid w:val="00E94B40"/>
    <w:rsid w:val="00EA7755"/>
    <w:rsid w:val="00EB0C99"/>
    <w:rsid w:val="00EE1422"/>
    <w:rsid w:val="00F05FD2"/>
    <w:rsid w:val="00F128DB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028A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C789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44">
    <w:name w:val="Звичайний4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styleId="af">
    <w:name w:val="List Paragraph"/>
    <w:basedOn w:val="a"/>
    <w:uiPriority w:val="34"/>
    <w:qFormat/>
    <w:rsid w:val="00B67E6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A07E9-CFCB-4FAF-A72B-63A6CC1C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64</Pages>
  <Words>25889</Words>
  <Characters>14758</Characters>
  <Application>Microsoft Office Word</Application>
  <DocSecurity>0</DocSecurity>
  <Lines>122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69</vt:i4>
      </vt:variant>
    </vt:vector>
  </HeadingPairs>
  <TitlesOfParts>
    <vt:vector size="70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/>
      <vt:lpstr>Рішення (не) прийнято</vt:lpstr>
      <vt:lpstr/>
      <vt:lpstr>«Про надання дозволу на розміщення конструкцій зовнішньої реклами у місті Стебни</vt:lpstr>
      <vt:lpstr>        </vt:lpstr>
      <vt:lpstr>Рішення (не) прийнято</vt:lpstr>
      <vt:lpstr/>
      <vt:lpstr>        «Про надання дозволу на розміщення конструкції зовнішньої реклами у місті Дрогоб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        «Про продовження дозволу на розміщення конструкцій зовнішньої реклами у місті Др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40566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43</cp:revision>
  <cp:lastPrinted>2026-04-27T08:21:00Z</cp:lastPrinted>
  <dcterms:created xsi:type="dcterms:W3CDTF">2026-01-26T08:26:00Z</dcterms:created>
  <dcterms:modified xsi:type="dcterms:W3CDTF">2026-04-27T08:23:00Z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